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72" w:rsidRPr="00CA3CBB" w:rsidRDefault="00E76C72" w:rsidP="00174150">
      <w:pPr>
        <w:ind w:left="360"/>
        <w:rPr>
          <w:rFonts w:cs="Lotus"/>
          <w:rtl/>
        </w:rPr>
      </w:pPr>
    </w:p>
    <w:p w:rsidR="00083062" w:rsidRPr="00CA3CBB" w:rsidRDefault="00083062" w:rsidP="00174150">
      <w:pPr>
        <w:ind w:left="360"/>
        <w:rPr>
          <w:rFonts w:cs="Lotus"/>
          <w:rtl/>
        </w:rPr>
      </w:pPr>
    </w:p>
    <w:p w:rsidR="00083062" w:rsidRPr="00CA3CBB" w:rsidRDefault="00083062" w:rsidP="00174150">
      <w:pPr>
        <w:ind w:left="360"/>
        <w:jc w:val="center"/>
        <w:rPr>
          <w:rFonts w:cs="Lotus"/>
          <w:b/>
          <w:bCs/>
          <w:rtl/>
        </w:rPr>
      </w:pPr>
      <w:r w:rsidRPr="00CA3CBB">
        <w:rPr>
          <w:rFonts w:cs="Lotus" w:hint="cs"/>
          <w:b/>
          <w:bCs/>
          <w:rtl/>
        </w:rPr>
        <w:t>فصل اول:كليات</w:t>
      </w:r>
    </w:p>
    <w:p w:rsidR="00083062" w:rsidRPr="00CA3CBB" w:rsidRDefault="00083062" w:rsidP="00174150">
      <w:pPr>
        <w:ind w:left="360"/>
        <w:rPr>
          <w:rFonts w:cs="Lotus"/>
          <w:b/>
          <w:bCs/>
          <w:rtl/>
        </w:rPr>
      </w:pPr>
    </w:p>
    <w:p w:rsidR="00083062" w:rsidRPr="00CA3CBB" w:rsidRDefault="00083062" w:rsidP="00174150">
      <w:pPr>
        <w:ind w:left="360"/>
        <w:rPr>
          <w:rFonts w:cs="Lotus"/>
          <w:rtl/>
        </w:rPr>
      </w:pPr>
      <w:r w:rsidRPr="00CA3CBB">
        <w:rPr>
          <w:rFonts w:cs="Lotus" w:hint="cs"/>
          <w:rtl/>
        </w:rPr>
        <w:t>1-</w:t>
      </w:r>
      <w:r w:rsidRPr="00C84A5C">
        <w:rPr>
          <w:rFonts w:cs="Lotus" w:hint="cs"/>
          <w:b/>
          <w:bCs/>
          <w:sz w:val="28"/>
          <w:szCs w:val="28"/>
          <w:rtl/>
        </w:rPr>
        <w:t xml:space="preserve"> مقدمه</w:t>
      </w:r>
    </w:p>
    <w:p w:rsidR="00083062" w:rsidRPr="00CA3CBB" w:rsidRDefault="00083062" w:rsidP="00174150">
      <w:pPr>
        <w:ind w:left="360"/>
        <w:rPr>
          <w:rFonts w:cs="Lotus"/>
          <w:rtl/>
        </w:rPr>
      </w:pPr>
    </w:p>
    <w:p w:rsidR="00083062" w:rsidRDefault="00CA3CBB" w:rsidP="00295A7E">
      <w:pPr>
        <w:ind w:left="360"/>
        <w:rPr>
          <w:rFonts w:cs="Lotus"/>
          <w:rtl/>
        </w:rPr>
      </w:pPr>
      <w:r w:rsidRPr="00CA3CBB">
        <w:rPr>
          <w:rFonts w:cs="Lotus" w:hint="cs"/>
          <w:rtl/>
        </w:rPr>
        <w:t xml:space="preserve"> با توجه به اينكه شناسايي مواد معدني در بيش از 80 درصد مساحت استان خراسان رضوي انجام گرفته است </w:t>
      </w:r>
      <w:r w:rsidR="00083062" w:rsidRPr="00CA3CBB">
        <w:rPr>
          <w:rFonts w:cs="Lotus" w:hint="cs"/>
          <w:rtl/>
        </w:rPr>
        <w:t xml:space="preserve">هدف از تعريف اين پروژه  </w:t>
      </w:r>
      <w:r w:rsidRPr="00CA3CBB">
        <w:rPr>
          <w:rFonts w:cs="Lotus" w:hint="cs"/>
          <w:rtl/>
        </w:rPr>
        <w:t xml:space="preserve">در اصل توليد پروژه ميباشد . از انجا كه بخش يا گروهي به اين عنوان نداريم تصميم گرفته شد كه پس از جمع اوري اطلاعات موجود و پردازش مقدماتي آنها </w:t>
      </w:r>
      <w:r>
        <w:rPr>
          <w:rFonts w:cs="Lotus" w:hint="cs"/>
          <w:rtl/>
        </w:rPr>
        <w:t>مناطقي انتخاب و بازديد صحرايي از آن مناطق انجام شود و در نهايت مناطقي كه پتانسيل مناسبي داشته باشند به عنوان پروژه هاي مرحله اكتشاف عمومي و تفصيلي معرفي شوند.</w:t>
      </w:r>
    </w:p>
    <w:p w:rsidR="00CA3CBB" w:rsidRPr="00CA3CBB" w:rsidRDefault="00CA3CBB" w:rsidP="00174150">
      <w:pPr>
        <w:ind w:left="360"/>
        <w:rPr>
          <w:rFonts w:cs="Lotus"/>
          <w:rtl/>
        </w:rPr>
      </w:pPr>
    </w:p>
    <w:p w:rsidR="00083062" w:rsidRPr="00CA3CBB" w:rsidRDefault="00CA3CBB" w:rsidP="00174150">
      <w:pPr>
        <w:ind w:left="360"/>
        <w:rPr>
          <w:rFonts w:cs="Lotus"/>
          <w:rtl/>
        </w:rPr>
      </w:pPr>
      <w:r>
        <w:rPr>
          <w:rFonts w:cs="Lotus" w:hint="cs"/>
          <w:rtl/>
        </w:rPr>
        <w:t>2</w:t>
      </w:r>
      <w:r w:rsidRPr="00D15738">
        <w:rPr>
          <w:rFonts w:cs="Lotus" w:hint="cs"/>
          <w:b/>
          <w:bCs/>
          <w:sz w:val="28"/>
          <w:szCs w:val="28"/>
          <w:rtl/>
        </w:rPr>
        <w:t>- جمع آوري اطلاعات</w:t>
      </w:r>
    </w:p>
    <w:p w:rsidR="00083062" w:rsidRPr="00C212AB" w:rsidRDefault="00CA3CBB" w:rsidP="005E4947">
      <w:pPr>
        <w:ind w:left="360"/>
        <w:rPr>
          <w:rFonts w:cs="Lotus"/>
          <w:b/>
          <w:bCs/>
          <w:i/>
          <w:iCs/>
          <w:sz w:val="20"/>
          <w:szCs w:val="20"/>
        </w:rPr>
      </w:pPr>
      <w:r>
        <w:rPr>
          <w:rFonts w:cs="Lotus" w:hint="cs"/>
          <w:rtl/>
        </w:rPr>
        <w:t>2</w:t>
      </w:r>
      <w:r w:rsidR="00083062" w:rsidRPr="00D15738">
        <w:rPr>
          <w:rFonts w:cs="Lotus" w:hint="cs"/>
          <w:b/>
          <w:bCs/>
          <w:rtl/>
        </w:rPr>
        <w:t>-</w:t>
      </w:r>
      <w:r w:rsidRPr="00D15738">
        <w:rPr>
          <w:rFonts w:cs="Lotus" w:hint="cs"/>
          <w:b/>
          <w:bCs/>
          <w:rtl/>
        </w:rPr>
        <w:t>1</w:t>
      </w:r>
      <w:r w:rsidR="00083062" w:rsidRPr="00D15738">
        <w:rPr>
          <w:rFonts w:cs="Lotus" w:hint="cs"/>
          <w:b/>
          <w:bCs/>
          <w:rtl/>
        </w:rPr>
        <w:t>:</w:t>
      </w:r>
      <w:r w:rsidR="00D15738" w:rsidRPr="00D15738">
        <w:rPr>
          <w:rFonts w:cs="Lotus" w:hint="cs"/>
          <w:b/>
          <w:bCs/>
          <w:rtl/>
        </w:rPr>
        <w:t xml:space="preserve"> </w:t>
      </w:r>
      <w:r w:rsidRPr="00D15738">
        <w:rPr>
          <w:rFonts w:cs="Lotus" w:hint="cs"/>
          <w:b/>
          <w:bCs/>
          <w:rtl/>
        </w:rPr>
        <w:t>جمع آوري ا</w:t>
      </w:r>
      <w:r w:rsidR="00B9494F" w:rsidRPr="00D15738">
        <w:rPr>
          <w:rFonts w:cs="Lotus" w:hint="cs"/>
          <w:b/>
          <w:bCs/>
          <w:rtl/>
        </w:rPr>
        <w:t>ط</w:t>
      </w:r>
      <w:r w:rsidRPr="00D15738">
        <w:rPr>
          <w:rFonts w:cs="Lotus" w:hint="cs"/>
          <w:b/>
          <w:bCs/>
          <w:rtl/>
        </w:rPr>
        <w:t xml:space="preserve">لاعات زمين شناسي اقتصادي </w:t>
      </w:r>
      <w:r w:rsidR="00B9494F" w:rsidRPr="00D15738">
        <w:rPr>
          <w:rFonts w:cs="Lotus" w:hint="cs"/>
          <w:b/>
          <w:bCs/>
          <w:rtl/>
        </w:rPr>
        <w:t>برگه هاي</w:t>
      </w:r>
      <w:r w:rsidR="00034D63" w:rsidRPr="00D15738">
        <w:rPr>
          <w:rFonts w:cs="Lotus"/>
          <w:b/>
          <w:bCs/>
        </w:rPr>
        <w:t xml:space="preserve"> 1/250000</w:t>
      </w:r>
      <w:r w:rsidR="00B9494F" w:rsidRPr="00D15738">
        <w:rPr>
          <w:rFonts w:cs="Lotus" w:hint="cs"/>
          <w:b/>
          <w:bCs/>
          <w:rtl/>
        </w:rPr>
        <w:t xml:space="preserve"> زمين </w:t>
      </w:r>
      <w:r w:rsidR="00B9494F" w:rsidRPr="00C212AB">
        <w:rPr>
          <w:rFonts w:cs="Lotus" w:hint="cs"/>
          <w:b/>
          <w:bCs/>
          <w:i/>
          <w:iCs/>
          <w:rtl/>
        </w:rPr>
        <w:t>شناسي</w:t>
      </w:r>
    </w:p>
    <w:p w:rsidR="00B9494F" w:rsidRPr="00CA3CBB" w:rsidRDefault="00034D63" w:rsidP="00295A7E">
      <w:pPr>
        <w:ind w:left="360"/>
        <w:rPr>
          <w:rFonts w:cs="Lotus"/>
          <w:rtl/>
          <w:lang w:bidi="fa-IR"/>
        </w:rPr>
      </w:pPr>
      <w:r>
        <w:rPr>
          <w:rFonts w:cs="Lotus" w:hint="cs"/>
          <w:rtl/>
          <w:lang w:bidi="fa-IR"/>
        </w:rPr>
        <w:t>لازم به ذكر است كه 1</w:t>
      </w:r>
      <w:r w:rsidR="00D15738">
        <w:rPr>
          <w:rFonts w:cs="Lotus" w:hint="cs"/>
          <w:rtl/>
          <w:lang w:bidi="fa-IR"/>
        </w:rPr>
        <w:t>2</w:t>
      </w:r>
      <w:r>
        <w:rPr>
          <w:rFonts w:cs="Lotus" w:hint="cs"/>
          <w:rtl/>
          <w:lang w:bidi="fa-IR"/>
        </w:rPr>
        <w:t xml:space="preserve"> </w:t>
      </w:r>
      <w:r w:rsidR="00295A7E">
        <w:rPr>
          <w:rFonts w:cs="Lotus" w:hint="cs"/>
          <w:rtl/>
          <w:lang w:bidi="fa-IR"/>
        </w:rPr>
        <w:t xml:space="preserve">برگ </w:t>
      </w:r>
      <w:r>
        <w:rPr>
          <w:rFonts w:cs="Lotus" w:hint="cs"/>
          <w:rtl/>
          <w:lang w:bidi="fa-IR"/>
        </w:rPr>
        <w:t>نقشه زمين شناسي 250000/1  به نامهاي مشهد ،كاشمر،تربت حيدريه ،سبزوار</w:t>
      </w:r>
      <w:r w:rsidR="00D15738">
        <w:rPr>
          <w:rFonts w:cs="Lotus" w:hint="cs"/>
          <w:rtl/>
          <w:lang w:bidi="fa-IR"/>
        </w:rPr>
        <w:t>،تربت جام،سرخس،قوچان،تايباد،گناباد،فردوس،جاجرم(ميامي)وخارطوران</w:t>
      </w:r>
      <w:r w:rsidR="00D15738" w:rsidRPr="00D15738">
        <w:rPr>
          <w:rFonts w:cs="Lotus" w:hint="cs"/>
          <w:rtl/>
          <w:lang w:bidi="fa-IR"/>
        </w:rPr>
        <w:t xml:space="preserve"> </w:t>
      </w:r>
      <w:r w:rsidR="00D15738">
        <w:rPr>
          <w:rFonts w:cs="Lotus" w:hint="cs"/>
          <w:rtl/>
          <w:lang w:bidi="fa-IR"/>
        </w:rPr>
        <w:t xml:space="preserve">استان خراسان رضوي را </w:t>
      </w:r>
      <w:r w:rsidR="00CE18F1">
        <w:rPr>
          <w:rFonts w:cs="Lotus" w:hint="cs"/>
          <w:rtl/>
          <w:lang w:bidi="fa-IR"/>
        </w:rPr>
        <w:t>پوشش ميده</w:t>
      </w:r>
      <w:r w:rsidR="008615AE">
        <w:rPr>
          <w:rFonts w:cs="Lotus" w:hint="cs"/>
          <w:rtl/>
          <w:lang w:bidi="fa-IR"/>
        </w:rPr>
        <w:t xml:space="preserve">د </w:t>
      </w:r>
      <w:r w:rsidR="00CE18F1">
        <w:rPr>
          <w:rFonts w:cs="Lotus" w:hint="cs"/>
          <w:rtl/>
          <w:lang w:bidi="fa-IR"/>
        </w:rPr>
        <w:t>كه در زير به شرح پتانسيلهاي معرفي شده در اين نقشه ها مي پردازيم</w:t>
      </w:r>
      <w:r w:rsidR="00D15738">
        <w:rPr>
          <w:rFonts w:cs="Lotus" w:hint="cs"/>
          <w:rtl/>
          <w:lang w:bidi="fa-IR"/>
        </w:rPr>
        <w:t>.</w:t>
      </w:r>
      <w:r w:rsidR="00295A7E">
        <w:rPr>
          <w:rFonts w:cs="Lotus" w:hint="cs"/>
          <w:rtl/>
          <w:lang w:bidi="fa-IR"/>
        </w:rPr>
        <w:t>همچنين</w:t>
      </w:r>
      <w:r w:rsidR="00B807C0">
        <w:rPr>
          <w:rFonts w:cs="Lotus" w:hint="cs"/>
          <w:rtl/>
          <w:lang w:bidi="fa-IR"/>
        </w:rPr>
        <w:t xml:space="preserve"> مختصات ذكر شده در بخش نقشه هاي زمين شناسي و انديس ها ومعادن با توجه به اينكه از نقشه هاي كوچك مقياس استخراج شده است خطاي كمي مي تواند داشته باشد.</w:t>
      </w:r>
    </w:p>
    <w:tbl>
      <w:tblPr>
        <w:bidiVisual/>
        <w:tblW w:w="0" w:type="auto"/>
        <w:tblLook w:val="04A0"/>
      </w:tblPr>
      <w:tblGrid>
        <w:gridCol w:w="7440"/>
        <w:gridCol w:w="1071"/>
      </w:tblGrid>
      <w:tr w:rsidR="00CB6A54" w:rsidRPr="005B0046" w:rsidTr="00BE634B">
        <w:tc>
          <w:tcPr>
            <w:tcW w:w="7440" w:type="dxa"/>
          </w:tcPr>
          <w:p w:rsidR="00CB6A54" w:rsidRPr="005B0046" w:rsidRDefault="00CB6A54" w:rsidP="00174150">
            <w:pPr>
              <w:tabs>
                <w:tab w:val="left" w:pos="413"/>
              </w:tabs>
              <w:spacing w:line="312" w:lineRule="auto"/>
              <w:ind w:left="360" w:firstLine="340"/>
              <w:rPr>
                <w:rFonts w:ascii="Arial" w:eastAsia="Calibri" w:hAnsi="Arial" w:cs="Arial"/>
                <w:rtl/>
                <w:lang w:bidi="fa-IR"/>
              </w:rPr>
            </w:pPr>
          </w:p>
        </w:tc>
        <w:tc>
          <w:tcPr>
            <w:tcW w:w="1071" w:type="dxa"/>
          </w:tcPr>
          <w:p w:rsidR="00CB6A54" w:rsidRPr="005B0046" w:rsidRDefault="00CB6A54" w:rsidP="00174150">
            <w:pPr>
              <w:ind w:left="360"/>
              <w:jc w:val="center"/>
              <w:rPr>
                <w:rFonts w:ascii="Arial" w:eastAsia="Calibri" w:hAnsi="Arial" w:cs="Arial"/>
                <w:rtl/>
                <w:lang w:bidi="fa-IR"/>
              </w:rPr>
            </w:pPr>
          </w:p>
        </w:tc>
      </w:tr>
    </w:tbl>
    <w:p w:rsidR="00CB6A54" w:rsidRPr="005B0046" w:rsidRDefault="00D15738" w:rsidP="00221575">
      <w:pPr>
        <w:spacing w:line="312" w:lineRule="auto"/>
        <w:rPr>
          <w:rFonts w:cs="Zar"/>
          <w:b/>
          <w:bCs/>
          <w:sz w:val="22"/>
          <w:szCs w:val="22"/>
          <w:rtl/>
          <w:lang w:bidi="fa-IR"/>
        </w:rPr>
      </w:pPr>
      <w:r>
        <w:rPr>
          <w:rFonts w:cs="Zar" w:hint="cs"/>
          <w:b/>
          <w:bCs/>
          <w:sz w:val="22"/>
          <w:szCs w:val="22"/>
          <w:rtl/>
          <w:lang w:bidi="fa-IR"/>
        </w:rPr>
        <w:t xml:space="preserve">            2 -1-1: </w:t>
      </w:r>
      <w:r w:rsidR="00CB6A54" w:rsidRPr="005B0046">
        <w:rPr>
          <w:rFonts w:cs="Zar" w:hint="cs"/>
          <w:b/>
          <w:bCs/>
          <w:sz w:val="22"/>
          <w:szCs w:val="22"/>
          <w:rtl/>
          <w:lang w:bidi="fa-IR"/>
        </w:rPr>
        <w:t>نقشه 1:250000 تايباد</w:t>
      </w:r>
    </w:p>
    <w:p w:rsidR="00CB6A54" w:rsidRPr="005B0046" w:rsidRDefault="00D15738" w:rsidP="00174150">
      <w:pPr>
        <w:spacing w:line="312" w:lineRule="auto"/>
        <w:ind w:left="360"/>
        <w:jc w:val="lowKashida"/>
        <w:rPr>
          <w:rFonts w:cs="Zar"/>
          <w:sz w:val="22"/>
          <w:szCs w:val="22"/>
          <w:rtl/>
          <w:lang w:bidi="fa-IR"/>
        </w:rPr>
      </w:pPr>
      <w:r>
        <w:rPr>
          <w:rFonts w:cs="Zar" w:hint="cs"/>
          <w:sz w:val="22"/>
          <w:szCs w:val="22"/>
          <w:rtl/>
          <w:lang w:bidi="fa-IR"/>
        </w:rPr>
        <w:t>در نقشه 1:250000 تايباد به پتانسيلهاي معدني زير اشاره شده است :</w:t>
      </w:r>
    </w:p>
    <w:p w:rsidR="00CB6A54" w:rsidRPr="005B0046" w:rsidRDefault="00CB6A54" w:rsidP="00174150">
      <w:pPr>
        <w:numPr>
          <w:ilvl w:val="1"/>
          <w:numId w:val="12"/>
        </w:numPr>
        <w:spacing w:line="312" w:lineRule="auto"/>
        <w:ind w:left="360"/>
        <w:jc w:val="lowKashida"/>
        <w:rPr>
          <w:rFonts w:cs="Zar"/>
          <w:sz w:val="22"/>
          <w:szCs w:val="22"/>
          <w:rtl/>
          <w:lang w:bidi="fa-IR"/>
        </w:rPr>
      </w:pPr>
      <w:r w:rsidRPr="005B0046">
        <w:rPr>
          <w:rFonts w:cs="Zar" w:hint="cs"/>
          <w:sz w:val="22"/>
          <w:szCs w:val="22"/>
          <w:rtl/>
          <w:lang w:bidi="fa-IR"/>
        </w:rPr>
        <w:t>انديس معدني مس: موقعيت تقريبي</w:t>
      </w:r>
      <w:r w:rsidRPr="005B0046">
        <w:rPr>
          <w:rFonts w:ascii="Zar" w:cs="Zar" w:hint="cs"/>
          <w:sz w:val="22"/>
          <w:szCs w:val="22"/>
          <w:rtl/>
          <w:lang w:bidi="fa-IR"/>
        </w:rPr>
        <w:t></w:t>
      </w:r>
      <w:r w:rsidRPr="005B0046">
        <w:rPr>
          <w:rFonts w:cs="Zar" w:hint="cs"/>
          <w:sz w:val="22"/>
          <w:szCs w:val="22"/>
          <w:rtl/>
          <w:lang w:bidi="fa-IR"/>
        </w:rPr>
        <w:t xml:space="preserve">2 </w:t>
      </w:r>
      <w:r w:rsidRPr="005B0046">
        <w:rPr>
          <w:rFonts w:cs="Tahoma"/>
          <w:sz w:val="22"/>
          <w:szCs w:val="22"/>
          <w:cs/>
          <w:lang w:bidi="th-TH"/>
        </w:rPr>
        <w:t>ํํ</w:t>
      </w:r>
      <w:r w:rsidRPr="005B0046">
        <w:rPr>
          <w:rFonts w:cs="Zar" w:hint="cs"/>
          <w:sz w:val="22"/>
          <w:szCs w:val="22"/>
          <w:rtl/>
          <w:lang w:bidi="fa-IR"/>
        </w:rPr>
        <w:t xml:space="preserve"> 60 طولي  و </w:t>
      </w:r>
      <w:r w:rsidRPr="005B0046">
        <w:rPr>
          <w:rFonts w:ascii="Zar" w:cs="Zar" w:hint="cs"/>
          <w:sz w:val="22"/>
          <w:szCs w:val="22"/>
          <w:rtl/>
          <w:lang w:bidi="fa-IR"/>
        </w:rPr>
        <w:t></w:t>
      </w:r>
      <w:r w:rsidRPr="005B0046">
        <w:rPr>
          <w:rFonts w:cs="Zar" w:hint="cs"/>
          <w:sz w:val="22"/>
          <w:szCs w:val="22"/>
          <w:rtl/>
          <w:lang w:bidi="fa-IR"/>
        </w:rPr>
        <w:t xml:space="preserve">44  </w:t>
      </w:r>
      <w:r w:rsidRPr="005B0046">
        <w:rPr>
          <w:rFonts w:cs="Tahoma"/>
          <w:sz w:val="22"/>
          <w:szCs w:val="22"/>
          <w:cs/>
          <w:lang w:bidi="th-TH"/>
        </w:rPr>
        <w:t>ํํ</w:t>
      </w:r>
      <w:r w:rsidRPr="005B0046">
        <w:rPr>
          <w:rFonts w:cs="Zar" w:hint="cs"/>
          <w:sz w:val="22"/>
          <w:szCs w:val="22"/>
          <w:rtl/>
          <w:lang w:bidi="fa-IR"/>
        </w:rPr>
        <w:t xml:space="preserve"> 34 عرضي ، سنگ ميزبان واحد</w:t>
      </w:r>
      <w:r w:rsidRPr="005B0046">
        <w:rPr>
          <w:rFonts w:cs="Zar"/>
          <w:sz w:val="22"/>
          <w:szCs w:val="22"/>
          <w:lang w:bidi="fa-IR"/>
        </w:rPr>
        <w:t>E</w:t>
      </w:r>
      <w:r w:rsidRPr="005B0046">
        <w:rPr>
          <w:rFonts w:cs="Zar"/>
          <w:sz w:val="22"/>
          <w:szCs w:val="22"/>
          <w:vertAlign w:val="superscript"/>
          <w:lang w:bidi="fa-IR"/>
        </w:rPr>
        <w:t>ap</w:t>
      </w:r>
      <w:r w:rsidRPr="005B0046">
        <w:rPr>
          <w:rFonts w:cs="Zar" w:hint="cs"/>
          <w:sz w:val="22"/>
          <w:szCs w:val="22"/>
          <w:rtl/>
          <w:lang w:bidi="fa-IR"/>
        </w:rPr>
        <w:t xml:space="preserve"> شامل آندزيت هاي پرفيري با سن پالئوسن- ائوسن</w:t>
      </w:r>
    </w:p>
    <w:p w:rsidR="00CB6A54" w:rsidRPr="005B0046" w:rsidRDefault="00CB6A54" w:rsidP="00174150">
      <w:pPr>
        <w:numPr>
          <w:ilvl w:val="1"/>
          <w:numId w:val="12"/>
        </w:numPr>
        <w:spacing w:line="312" w:lineRule="auto"/>
        <w:ind w:left="360"/>
        <w:jc w:val="lowKashida"/>
        <w:rPr>
          <w:rFonts w:cs="Zar"/>
          <w:sz w:val="22"/>
          <w:szCs w:val="22"/>
          <w:lang w:bidi="fa-IR"/>
        </w:rPr>
      </w:pPr>
      <w:r w:rsidRPr="005B0046">
        <w:rPr>
          <w:rFonts w:cs="Zar" w:hint="cs"/>
          <w:sz w:val="22"/>
          <w:szCs w:val="22"/>
          <w:rtl/>
          <w:lang w:bidi="fa-IR"/>
        </w:rPr>
        <w:t>انديس معدني مس: موقعيت تقريبي</w:t>
      </w:r>
      <w:r w:rsidRPr="005B0046">
        <w:rPr>
          <w:rFonts w:ascii="Zar" w:cs="Zar" w:hint="cs"/>
          <w:sz w:val="22"/>
          <w:szCs w:val="22"/>
          <w:rtl/>
          <w:lang w:bidi="fa-IR"/>
        </w:rPr>
        <w:t></w:t>
      </w:r>
      <w:r w:rsidRPr="005B0046">
        <w:rPr>
          <w:rFonts w:cs="Zar" w:hint="cs"/>
          <w:sz w:val="22"/>
          <w:szCs w:val="22"/>
          <w:rtl/>
          <w:lang w:bidi="fa-IR"/>
        </w:rPr>
        <w:t xml:space="preserve">6 </w:t>
      </w:r>
      <w:r w:rsidRPr="005B0046">
        <w:rPr>
          <w:rFonts w:cs="Tahoma"/>
          <w:sz w:val="22"/>
          <w:szCs w:val="22"/>
          <w:cs/>
          <w:lang w:bidi="th-TH"/>
        </w:rPr>
        <w:t>ํํ</w:t>
      </w:r>
      <w:r w:rsidRPr="005B0046">
        <w:rPr>
          <w:rFonts w:cs="Zar" w:hint="cs"/>
          <w:sz w:val="22"/>
          <w:szCs w:val="22"/>
          <w:rtl/>
          <w:lang w:bidi="fa-IR"/>
        </w:rPr>
        <w:t xml:space="preserve"> 60 طولي  و </w:t>
      </w:r>
      <w:r w:rsidRPr="005B0046">
        <w:rPr>
          <w:rFonts w:ascii="Zar" w:cs="Zar" w:hint="cs"/>
          <w:sz w:val="22"/>
          <w:szCs w:val="22"/>
          <w:rtl/>
          <w:lang w:bidi="fa-IR"/>
        </w:rPr>
        <w:t></w:t>
      </w:r>
      <w:r w:rsidRPr="005B0046">
        <w:rPr>
          <w:rFonts w:cs="Zar" w:hint="cs"/>
          <w:sz w:val="22"/>
          <w:szCs w:val="22"/>
          <w:rtl/>
          <w:lang w:bidi="fa-IR"/>
        </w:rPr>
        <w:t xml:space="preserve">43  </w:t>
      </w:r>
      <w:r w:rsidRPr="005B0046">
        <w:rPr>
          <w:rFonts w:cs="Tahoma"/>
          <w:sz w:val="22"/>
          <w:szCs w:val="22"/>
          <w:cs/>
          <w:lang w:bidi="th-TH"/>
        </w:rPr>
        <w:t>ํํ</w:t>
      </w:r>
      <w:r w:rsidRPr="005B0046">
        <w:rPr>
          <w:rFonts w:cs="Zar" w:hint="cs"/>
          <w:sz w:val="22"/>
          <w:szCs w:val="22"/>
          <w:rtl/>
          <w:lang w:bidi="fa-IR"/>
        </w:rPr>
        <w:t xml:space="preserve"> 34 عرضي ، سنگ ميزبان واحد</w:t>
      </w:r>
      <w:r w:rsidRPr="005B0046">
        <w:rPr>
          <w:rFonts w:cs="Zar"/>
          <w:sz w:val="22"/>
          <w:szCs w:val="22"/>
          <w:lang w:bidi="fa-IR"/>
        </w:rPr>
        <w:t>E</w:t>
      </w:r>
      <w:r w:rsidRPr="005B0046">
        <w:rPr>
          <w:rFonts w:cs="Zar"/>
          <w:sz w:val="22"/>
          <w:szCs w:val="22"/>
          <w:vertAlign w:val="superscript"/>
          <w:lang w:bidi="fa-IR"/>
        </w:rPr>
        <w:t>ap</w:t>
      </w:r>
      <w:r w:rsidRPr="005B0046">
        <w:rPr>
          <w:rFonts w:cs="Zar" w:hint="cs"/>
          <w:sz w:val="22"/>
          <w:szCs w:val="22"/>
          <w:rtl/>
          <w:lang w:bidi="fa-IR"/>
        </w:rPr>
        <w:t xml:space="preserve"> </w:t>
      </w:r>
    </w:p>
    <w:p w:rsidR="00CB6A54" w:rsidRPr="005B0046" w:rsidRDefault="00CB6A54" w:rsidP="00174150">
      <w:pPr>
        <w:numPr>
          <w:ilvl w:val="1"/>
          <w:numId w:val="12"/>
        </w:numPr>
        <w:spacing w:line="312" w:lineRule="auto"/>
        <w:ind w:left="360"/>
        <w:jc w:val="lowKashida"/>
        <w:rPr>
          <w:rFonts w:cs="Zar"/>
          <w:sz w:val="22"/>
          <w:szCs w:val="22"/>
          <w:rtl/>
          <w:lang w:bidi="fa-IR"/>
        </w:rPr>
      </w:pPr>
      <w:r w:rsidRPr="005B0046">
        <w:rPr>
          <w:rFonts w:cs="Zar" w:hint="cs"/>
          <w:sz w:val="22"/>
          <w:szCs w:val="22"/>
          <w:rtl/>
          <w:lang w:bidi="fa-IR"/>
        </w:rPr>
        <w:t>انديس معدني مس: موقعيت تقريبي</w:t>
      </w:r>
      <w:r w:rsidRPr="005B0046">
        <w:rPr>
          <w:rFonts w:ascii="Zar" w:cs="Zar" w:hint="cs"/>
          <w:sz w:val="22"/>
          <w:szCs w:val="22"/>
          <w:rtl/>
          <w:lang w:bidi="fa-IR"/>
        </w:rPr>
        <w:t></w:t>
      </w:r>
      <w:r w:rsidRPr="005B0046">
        <w:rPr>
          <w:rFonts w:cs="Zar" w:hint="cs"/>
          <w:sz w:val="22"/>
          <w:szCs w:val="22"/>
          <w:rtl/>
          <w:lang w:bidi="fa-IR"/>
        </w:rPr>
        <w:t xml:space="preserve">6 </w:t>
      </w:r>
      <w:r w:rsidRPr="005B0046">
        <w:rPr>
          <w:rFonts w:cs="Tahoma"/>
          <w:sz w:val="22"/>
          <w:szCs w:val="22"/>
          <w:cs/>
          <w:lang w:bidi="th-TH"/>
        </w:rPr>
        <w:t>ํํ</w:t>
      </w:r>
      <w:r w:rsidRPr="005B0046">
        <w:rPr>
          <w:rFonts w:cs="Zar" w:hint="cs"/>
          <w:sz w:val="22"/>
          <w:szCs w:val="22"/>
          <w:rtl/>
          <w:lang w:bidi="fa-IR"/>
        </w:rPr>
        <w:t xml:space="preserve"> 60 طولي  و </w:t>
      </w:r>
      <w:r w:rsidRPr="005B0046">
        <w:rPr>
          <w:rFonts w:ascii="Zar" w:cs="Zar" w:hint="cs"/>
          <w:sz w:val="22"/>
          <w:szCs w:val="22"/>
          <w:rtl/>
          <w:lang w:bidi="fa-IR"/>
        </w:rPr>
        <w:t></w:t>
      </w:r>
      <w:r w:rsidRPr="005B0046">
        <w:rPr>
          <w:rFonts w:cs="Zar" w:hint="cs"/>
          <w:sz w:val="22"/>
          <w:szCs w:val="22"/>
          <w:rtl/>
          <w:lang w:bidi="fa-IR"/>
        </w:rPr>
        <w:t xml:space="preserve">41  </w:t>
      </w:r>
      <w:r w:rsidRPr="005B0046">
        <w:rPr>
          <w:rFonts w:cs="Tahoma"/>
          <w:sz w:val="22"/>
          <w:szCs w:val="22"/>
          <w:cs/>
          <w:lang w:bidi="th-TH"/>
        </w:rPr>
        <w:t>ํํ</w:t>
      </w:r>
      <w:r w:rsidRPr="005B0046">
        <w:rPr>
          <w:rFonts w:cs="Zar" w:hint="cs"/>
          <w:sz w:val="22"/>
          <w:szCs w:val="22"/>
          <w:rtl/>
          <w:lang w:bidi="fa-IR"/>
        </w:rPr>
        <w:t xml:space="preserve"> 34 عرضي ، سنگ ميزبان واحد</w:t>
      </w:r>
      <w:r w:rsidRPr="005B0046">
        <w:rPr>
          <w:rFonts w:cs="Zar"/>
          <w:sz w:val="22"/>
          <w:szCs w:val="22"/>
          <w:lang w:bidi="fa-IR"/>
        </w:rPr>
        <w:t>E</w:t>
      </w:r>
      <w:r w:rsidRPr="005B0046">
        <w:rPr>
          <w:rFonts w:cs="Zar"/>
          <w:sz w:val="22"/>
          <w:szCs w:val="22"/>
          <w:vertAlign w:val="superscript"/>
          <w:lang w:bidi="fa-IR"/>
        </w:rPr>
        <w:t>ap</w:t>
      </w:r>
      <w:r w:rsidRPr="005B0046">
        <w:rPr>
          <w:rFonts w:cs="Zar" w:hint="cs"/>
          <w:sz w:val="22"/>
          <w:szCs w:val="22"/>
          <w:rtl/>
          <w:lang w:bidi="fa-IR"/>
        </w:rPr>
        <w:t xml:space="preserve"> </w:t>
      </w:r>
    </w:p>
    <w:p w:rsidR="00CB6A54" w:rsidRPr="005B0046" w:rsidRDefault="00CB6A54" w:rsidP="00174150">
      <w:pPr>
        <w:numPr>
          <w:ilvl w:val="1"/>
          <w:numId w:val="12"/>
        </w:numPr>
        <w:spacing w:line="312" w:lineRule="auto"/>
        <w:ind w:left="360"/>
        <w:jc w:val="lowKashida"/>
        <w:rPr>
          <w:rFonts w:cs="Zar"/>
          <w:sz w:val="22"/>
          <w:szCs w:val="22"/>
          <w:rtl/>
          <w:lang w:bidi="fa-IR"/>
        </w:rPr>
      </w:pPr>
      <w:r w:rsidRPr="005B0046">
        <w:rPr>
          <w:rFonts w:cs="Zar" w:hint="cs"/>
          <w:sz w:val="22"/>
          <w:szCs w:val="22"/>
          <w:rtl/>
          <w:lang w:bidi="fa-IR"/>
        </w:rPr>
        <w:t>انديس معدني مس: موقعيت تقريبي</w:t>
      </w:r>
      <w:r w:rsidRPr="005B0046">
        <w:rPr>
          <w:rFonts w:ascii="Zar" w:cs="Zar" w:hint="cs"/>
          <w:sz w:val="22"/>
          <w:szCs w:val="22"/>
          <w:rtl/>
          <w:lang w:bidi="fa-IR"/>
        </w:rPr>
        <w:t></w:t>
      </w:r>
      <w:r w:rsidRPr="005B0046">
        <w:rPr>
          <w:rFonts w:cs="Zar" w:hint="cs"/>
          <w:sz w:val="22"/>
          <w:szCs w:val="22"/>
          <w:rtl/>
          <w:lang w:bidi="fa-IR"/>
        </w:rPr>
        <w:t xml:space="preserve">13 </w:t>
      </w:r>
      <w:r w:rsidRPr="005B0046">
        <w:rPr>
          <w:rFonts w:cs="Tahoma"/>
          <w:sz w:val="22"/>
          <w:szCs w:val="22"/>
          <w:cs/>
          <w:lang w:bidi="th-TH"/>
        </w:rPr>
        <w:t>ํํ</w:t>
      </w:r>
      <w:r w:rsidRPr="005B0046">
        <w:rPr>
          <w:rFonts w:cs="Zar" w:hint="cs"/>
          <w:sz w:val="22"/>
          <w:szCs w:val="22"/>
          <w:rtl/>
          <w:lang w:bidi="fa-IR"/>
        </w:rPr>
        <w:t xml:space="preserve"> 60 طولي  و </w:t>
      </w:r>
      <w:r w:rsidRPr="005B0046">
        <w:rPr>
          <w:rFonts w:ascii="Zar" w:cs="Zar" w:hint="cs"/>
          <w:sz w:val="22"/>
          <w:szCs w:val="22"/>
          <w:rtl/>
          <w:lang w:bidi="fa-IR"/>
        </w:rPr>
        <w:t></w:t>
      </w:r>
      <w:r w:rsidRPr="005B0046">
        <w:rPr>
          <w:rFonts w:cs="Zar" w:hint="cs"/>
          <w:sz w:val="22"/>
          <w:szCs w:val="22"/>
          <w:rtl/>
          <w:lang w:bidi="fa-IR"/>
        </w:rPr>
        <w:t xml:space="preserve">52  </w:t>
      </w:r>
      <w:r w:rsidRPr="005B0046">
        <w:rPr>
          <w:rFonts w:cs="Tahoma"/>
          <w:sz w:val="22"/>
          <w:szCs w:val="22"/>
          <w:cs/>
          <w:lang w:bidi="th-TH"/>
        </w:rPr>
        <w:t>ํํ</w:t>
      </w:r>
      <w:r w:rsidRPr="005B0046">
        <w:rPr>
          <w:rFonts w:cs="Zar" w:hint="cs"/>
          <w:sz w:val="22"/>
          <w:szCs w:val="22"/>
          <w:rtl/>
          <w:lang w:bidi="fa-IR"/>
        </w:rPr>
        <w:t xml:space="preserve"> 34 عرضي ، سنگ ميزبان واحد</w:t>
      </w:r>
      <w:r w:rsidRPr="005B0046">
        <w:rPr>
          <w:rFonts w:cs="Zar"/>
          <w:sz w:val="22"/>
          <w:szCs w:val="22"/>
          <w:lang w:bidi="fa-IR"/>
        </w:rPr>
        <w:t>E</w:t>
      </w:r>
      <w:r w:rsidRPr="005B0046">
        <w:rPr>
          <w:rFonts w:cs="Zar"/>
          <w:sz w:val="22"/>
          <w:szCs w:val="22"/>
          <w:vertAlign w:val="superscript"/>
          <w:lang w:bidi="fa-IR"/>
        </w:rPr>
        <w:t>ap</w:t>
      </w:r>
      <w:r w:rsidRPr="005B0046">
        <w:rPr>
          <w:rFonts w:cs="Zar" w:hint="cs"/>
          <w:sz w:val="22"/>
          <w:szCs w:val="22"/>
          <w:rtl/>
          <w:lang w:bidi="fa-IR"/>
        </w:rPr>
        <w:t xml:space="preserve"> </w:t>
      </w:r>
    </w:p>
    <w:p w:rsidR="00CB6A54" w:rsidRPr="005B0046" w:rsidRDefault="00CB6A54" w:rsidP="00174150">
      <w:pPr>
        <w:numPr>
          <w:ilvl w:val="1"/>
          <w:numId w:val="12"/>
        </w:numPr>
        <w:spacing w:line="312" w:lineRule="auto"/>
        <w:ind w:left="360"/>
        <w:jc w:val="lowKashida"/>
        <w:rPr>
          <w:rFonts w:cs="Zar"/>
          <w:sz w:val="22"/>
          <w:szCs w:val="22"/>
          <w:rtl/>
          <w:lang w:bidi="fa-IR"/>
        </w:rPr>
      </w:pPr>
      <w:r w:rsidRPr="005B0046">
        <w:rPr>
          <w:rFonts w:cs="Zar" w:hint="cs"/>
          <w:sz w:val="22"/>
          <w:szCs w:val="22"/>
          <w:rtl/>
          <w:lang w:bidi="fa-IR"/>
        </w:rPr>
        <w:t>انديس معدني مس: موقعيت تقريبي</w:t>
      </w:r>
      <w:r w:rsidRPr="005B0046">
        <w:rPr>
          <w:rFonts w:ascii="Zar" w:cs="Zar" w:hint="cs"/>
          <w:sz w:val="22"/>
          <w:szCs w:val="22"/>
          <w:rtl/>
          <w:lang w:bidi="fa-IR"/>
        </w:rPr>
        <w:t></w:t>
      </w:r>
      <w:r w:rsidRPr="005B0046">
        <w:rPr>
          <w:rFonts w:cs="Zar" w:hint="cs"/>
          <w:sz w:val="22"/>
          <w:szCs w:val="22"/>
          <w:rtl/>
          <w:lang w:bidi="fa-IR"/>
        </w:rPr>
        <w:t xml:space="preserve">9 </w:t>
      </w:r>
      <w:r w:rsidRPr="005B0046">
        <w:rPr>
          <w:rFonts w:cs="Tahoma"/>
          <w:sz w:val="22"/>
          <w:szCs w:val="22"/>
          <w:cs/>
          <w:lang w:bidi="th-TH"/>
        </w:rPr>
        <w:t>ํํ</w:t>
      </w:r>
      <w:r w:rsidRPr="005B0046">
        <w:rPr>
          <w:rFonts w:cs="Zar" w:hint="cs"/>
          <w:sz w:val="22"/>
          <w:szCs w:val="22"/>
          <w:rtl/>
          <w:lang w:bidi="fa-IR"/>
        </w:rPr>
        <w:t xml:space="preserve"> 60 طولي  و </w:t>
      </w:r>
      <w:r w:rsidRPr="005B0046">
        <w:rPr>
          <w:rFonts w:ascii="Zar" w:cs="Zar" w:hint="cs"/>
          <w:sz w:val="22"/>
          <w:szCs w:val="22"/>
          <w:rtl/>
          <w:lang w:bidi="fa-IR"/>
        </w:rPr>
        <w:t></w:t>
      </w:r>
      <w:r w:rsidRPr="005B0046">
        <w:rPr>
          <w:rFonts w:cs="Zar" w:hint="cs"/>
          <w:sz w:val="22"/>
          <w:szCs w:val="22"/>
          <w:rtl/>
          <w:lang w:bidi="fa-IR"/>
        </w:rPr>
        <w:t xml:space="preserve">42  </w:t>
      </w:r>
      <w:r w:rsidRPr="005B0046">
        <w:rPr>
          <w:rFonts w:cs="Tahoma"/>
          <w:sz w:val="22"/>
          <w:szCs w:val="22"/>
          <w:cs/>
          <w:lang w:bidi="th-TH"/>
        </w:rPr>
        <w:t>ํํ</w:t>
      </w:r>
      <w:r w:rsidRPr="005B0046">
        <w:rPr>
          <w:rFonts w:cs="Zar" w:hint="cs"/>
          <w:sz w:val="22"/>
          <w:szCs w:val="22"/>
          <w:rtl/>
          <w:lang w:bidi="fa-IR"/>
        </w:rPr>
        <w:t xml:space="preserve"> 34 عرضي ، سنگ ميزبان واحد</w:t>
      </w:r>
      <w:r w:rsidRPr="005B0046">
        <w:rPr>
          <w:rFonts w:cs="Zar"/>
          <w:sz w:val="22"/>
          <w:szCs w:val="22"/>
          <w:lang w:bidi="fa-IR"/>
        </w:rPr>
        <w:t>E</w:t>
      </w:r>
      <w:r w:rsidRPr="005B0046">
        <w:rPr>
          <w:rFonts w:cs="Zar"/>
          <w:sz w:val="22"/>
          <w:szCs w:val="22"/>
          <w:vertAlign w:val="superscript"/>
          <w:lang w:bidi="fa-IR"/>
        </w:rPr>
        <w:t>abt</w:t>
      </w:r>
      <w:r w:rsidRPr="005B0046">
        <w:rPr>
          <w:rFonts w:cs="Zar" w:hint="cs"/>
          <w:sz w:val="22"/>
          <w:szCs w:val="22"/>
          <w:rtl/>
          <w:lang w:bidi="fa-IR"/>
        </w:rPr>
        <w:t xml:space="preserve"> شامل آندزيت ، بازالت، ايگنمبريت  و توف با سن پالئوسن- ائوسن </w:t>
      </w:r>
    </w:p>
    <w:p w:rsidR="00CB6A54" w:rsidRDefault="00CB6A54" w:rsidP="00174150">
      <w:pPr>
        <w:numPr>
          <w:ilvl w:val="1"/>
          <w:numId w:val="12"/>
        </w:numPr>
        <w:spacing w:line="312" w:lineRule="auto"/>
        <w:ind w:left="360"/>
        <w:jc w:val="lowKashida"/>
        <w:rPr>
          <w:rFonts w:cs="Zar"/>
          <w:sz w:val="22"/>
          <w:szCs w:val="22"/>
          <w:lang w:bidi="fa-IR"/>
        </w:rPr>
      </w:pPr>
      <w:r w:rsidRPr="005B0046">
        <w:rPr>
          <w:rFonts w:cs="Zar" w:hint="cs"/>
          <w:sz w:val="22"/>
          <w:szCs w:val="22"/>
          <w:rtl/>
          <w:lang w:bidi="fa-IR"/>
        </w:rPr>
        <w:t>انديس معدني مس: موقعيت تقريبي</w:t>
      </w:r>
      <w:r w:rsidRPr="005B0046">
        <w:rPr>
          <w:rFonts w:ascii="Zar" w:cs="Zar" w:hint="cs"/>
          <w:sz w:val="22"/>
          <w:szCs w:val="22"/>
          <w:rtl/>
          <w:lang w:bidi="fa-IR"/>
        </w:rPr>
        <w:t></w:t>
      </w:r>
      <w:r w:rsidRPr="005B0046">
        <w:rPr>
          <w:rFonts w:cs="Zar" w:hint="cs"/>
          <w:sz w:val="22"/>
          <w:szCs w:val="22"/>
          <w:rtl/>
          <w:lang w:bidi="fa-IR"/>
        </w:rPr>
        <w:t xml:space="preserve">9 </w:t>
      </w:r>
      <w:r w:rsidRPr="005B0046">
        <w:rPr>
          <w:rFonts w:cs="Tahoma"/>
          <w:sz w:val="22"/>
          <w:szCs w:val="22"/>
          <w:cs/>
          <w:lang w:bidi="th-TH"/>
        </w:rPr>
        <w:t>ํํ</w:t>
      </w:r>
      <w:r w:rsidRPr="005B0046">
        <w:rPr>
          <w:rFonts w:cs="Zar" w:hint="cs"/>
          <w:sz w:val="22"/>
          <w:szCs w:val="22"/>
          <w:rtl/>
          <w:lang w:bidi="fa-IR"/>
        </w:rPr>
        <w:t xml:space="preserve"> 60 طولي  و </w:t>
      </w:r>
      <w:r w:rsidRPr="005B0046">
        <w:rPr>
          <w:rFonts w:ascii="Zar" w:cs="Zar" w:hint="cs"/>
          <w:sz w:val="22"/>
          <w:szCs w:val="22"/>
          <w:rtl/>
          <w:lang w:bidi="fa-IR"/>
        </w:rPr>
        <w:t></w:t>
      </w:r>
      <w:r w:rsidRPr="005B0046">
        <w:rPr>
          <w:rFonts w:cs="Zar" w:hint="cs"/>
          <w:sz w:val="22"/>
          <w:szCs w:val="22"/>
          <w:rtl/>
          <w:lang w:bidi="fa-IR"/>
        </w:rPr>
        <w:t xml:space="preserve">41  </w:t>
      </w:r>
      <w:r w:rsidRPr="005B0046">
        <w:rPr>
          <w:rFonts w:cs="Tahoma"/>
          <w:sz w:val="22"/>
          <w:szCs w:val="22"/>
          <w:cs/>
          <w:lang w:bidi="th-TH"/>
        </w:rPr>
        <w:t>ํํ</w:t>
      </w:r>
      <w:r w:rsidRPr="005B0046">
        <w:rPr>
          <w:rFonts w:cs="Zar" w:hint="cs"/>
          <w:sz w:val="22"/>
          <w:szCs w:val="22"/>
          <w:rtl/>
          <w:lang w:bidi="fa-IR"/>
        </w:rPr>
        <w:t xml:space="preserve"> 34 عرضي ، سنگ ميزبان واحد</w:t>
      </w:r>
      <w:r w:rsidRPr="005B0046">
        <w:rPr>
          <w:rFonts w:cs="Zar"/>
          <w:sz w:val="22"/>
          <w:szCs w:val="22"/>
          <w:lang w:bidi="fa-IR"/>
        </w:rPr>
        <w:t>o</w:t>
      </w:r>
      <w:r w:rsidRPr="005B0046">
        <w:rPr>
          <w:rFonts w:cs="Zar"/>
          <w:sz w:val="22"/>
          <w:szCs w:val="22"/>
          <w:vertAlign w:val="superscript"/>
          <w:lang w:bidi="fa-IR"/>
        </w:rPr>
        <w:t>cg</w:t>
      </w:r>
      <w:r w:rsidRPr="005B0046">
        <w:rPr>
          <w:rFonts w:cs="Zar" w:hint="cs"/>
          <w:sz w:val="22"/>
          <w:szCs w:val="22"/>
          <w:rtl/>
          <w:lang w:bidi="fa-IR"/>
        </w:rPr>
        <w:t xml:space="preserve"> شامل كنگلومراي قرمز- سياه</w:t>
      </w:r>
      <w:r w:rsidRPr="005B0046">
        <w:rPr>
          <w:rFonts w:cs="Zar"/>
          <w:sz w:val="22"/>
          <w:szCs w:val="22"/>
          <w:lang w:bidi="fa-IR"/>
        </w:rPr>
        <w:t xml:space="preserve"> </w:t>
      </w:r>
      <w:r w:rsidRPr="005B0046">
        <w:rPr>
          <w:rFonts w:cs="Zar" w:hint="cs"/>
          <w:sz w:val="22"/>
          <w:szCs w:val="22"/>
          <w:rtl/>
          <w:lang w:bidi="fa-IR"/>
        </w:rPr>
        <w:t xml:space="preserve"> با سن اليگو- ميوسن </w:t>
      </w:r>
    </w:p>
    <w:p w:rsidR="00295A7E" w:rsidRPr="005B0046" w:rsidRDefault="00295A7E" w:rsidP="00174150">
      <w:pPr>
        <w:numPr>
          <w:ilvl w:val="1"/>
          <w:numId w:val="12"/>
        </w:numPr>
        <w:spacing w:line="312" w:lineRule="auto"/>
        <w:ind w:left="360"/>
        <w:jc w:val="lowKashida"/>
        <w:rPr>
          <w:rFonts w:cs="Zar"/>
          <w:sz w:val="22"/>
          <w:szCs w:val="22"/>
          <w:rtl/>
          <w:lang w:bidi="fa-IR"/>
        </w:rPr>
      </w:pPr>
    </w:p>
    <w:p w:rsidR="00CB6A54" w:rsidRPr="005B0046" w:rsidRDefault="00CB6A54" w:rsidP="00174150">
      <w:pPr>
        <w:numPr>
          <w:ilvl w:val="1"/>
          <w:numId w:val="12"/>
        </w:numPr>
        <w:spacing w:line="312" w:lineRule="auto"/>
        <w:ind w:left="360"/>
        <w:jc w:val="lowKashida"/>
        <w:rPr>
          <w:rFonts w:cs="Zar"/>
          <w:sz w:val="22"/>
          <w:szCs w:val="22"/>
          <w:rtl/>
          <w:lang w:bidi="fa-IR"/>
        </w:rPr>
      </w:pPr>
      <w:r w:rsidRPr="005B0046">
        <w:rPr>
          <w:rFonts w:cs="Zar" w:hint="cs"/>
          <w:sz w:val="22"/>
          <w:szCs w:val="22"/>
          <w:rtl/>
          <w:lang w:bidi="fa-IR"/>
        </w:rPr>
        <w:lastRenderedPageBreak/>
        <w:t>انديس معدني مس: موقعيت تقريبي</w:t>
      </w:r>
      <w:r w:rsidRPr="005B0046">
        <w:rPr>
          <w:rFonts w:ascii="Zar" w:cs="Zar" w:hint="cs"/>
          <w:sz w:val="22"/>
          <w:szCs w:val="22"/>
          <w:rtl/>
          <w:lang w:bidi="fa-IR"/>
        </w:rPr>
        <w:t></w:t>
      </w:r>
      <w:r w:rsidRPr="005B0046">
        <w:rPr>
          <w:rFonts w:cs="Zar" w:hint="cs"/>
          <w:sz w:val="22"/>
          <w:szCs w:val="22"/>
          <w:rtl/>
          <w:lang w:bidi="fa-IR"/>
        </w:rPr>
        <w:t xml:space="preserve">13 </w:t>
      </w:r>
      <w:r w:rsidRPr="005B0046">
        <w:rPr>
          <w:rFonts w:cs="Tahoma"/>
          <w:sz w:val="22"/>
          <w:szCs w:val="22"/>
          <w:cs/>
          <w:lang w:bidi="th-TH"/>
        </w:rPr>
        <w:t>ํํ</w:t>
      </w:r>
      <w:r w:rsidRPr="005B0046">
        <w:rPr>
          <w:rFonts w:cs="Zar" w:hint="cs"/>
          <w:sz w:val="22"/>
          <w:szCs w:val="22"/>
          <w:rtl/>
          <w:lang w:bidi="fa-IR"/>
        </w:rPr>
        <w:t xml:space="preserve"> 60 طولي  و </w:t>
      </w:r>
      <w:r w:rsidRPr="005B0046">
        <w:rPr>
          <w:rFonts w:ascii="Zar" w:cs="Zar" w:hint="cs"/>
          <w:sz w:val="22"/>
          <w:szCs w:val="22"/>
          <w:rtl/>
          <w:lang w:bidi="fa-IR"/>
        </w:rPr>
        <w:t></w:t>
      </w:r>
      <w:r w:rsidRPr="005B0046">
        <w:rPr>
          <w:rFonts w:cs="Zar" w:hint="cs"/>
          <w:sz w:val="22"/>
          <w:szCs w:val="22"/>
          <w:rtl/>
          <w:lang w:bidi="fa-IR"/>
        </w:rPr>
        <w:t xml:space="preserve">54  </w:t>
      </w:r>
      <w:r w:rsidRPr="005B0046">
        <w:rPr>
          <w:rFonts w:cs="Tahoma"/>
          <w:sz w:val="22"/>
          <w:szCs w:val="22"/>
          <w:cs/>
          <w:lang w:bidi="th-TH"/>
        </w:rPr>
        <w:t>ํํ</w:t>
      </w:r>
      <w:r w:rsidRPr="005B0046">
        <w:rPr>
          <w:rFonts w:cs="Zar" w:hint="cs"/>
          <w:sz w:val="22"/>
          <w:szCs w:val="22"/>
          <w:rtl/>
          <w:lang w:bidi="fa-IR"/>
        </w:rPr>
        <w:t xml:space="preserve"> 34 عرضي ، سنگ ميزبان احتمالأ واحد</w:t>
      </w:r>
      <w:r w:rsidRPr="005B0046">
        <w:rPr>
          <w:rFonts w:cs="Zar"/>
          <w:sz w:val="22"/>
          <w:szCs w:val="22"/>
          <w:lang w:bidi="fa-IR"/>
        </w:rPr>
        <w:t>E</w:t>
      </w:r>
      <w:r w:rsidRPr="005B0046">
        <w:rPr>
          <w:rFonts w:cs="Zar"/>
          <w:sz w:val="22"/>
          <w:szCs w:val="22"/>
          <w:vertAlign w:val="superscript"/>
          <w:lang w:bidi="fa-IR"/>
        </w:rPr>
        <w:t>ard</w:t>
      </w:r>
      <w:r w:rsidRPr="005B0046">
        <w:rPr>
          <w:rFonts w:cs="Zar" w:hint="cs"/>
          <w:sz w:val="22"/>
          <w:szCs w:val="22"/>
          <w:rtl/>
          <w:lang w:bidi="fa-IR"/>
        </w:rPr>
        <w:t xml:space="preserve"> شامل ولكانيك هاي پالئوسن- ائوسن و يا واحد</w:t>
      </w:r>
      <w:r w:rsidRPr="005B0046">
        <w:rPr>
          <w:rFonts w:cs="Zar"/>
          <w:sz w:val="22"/>
          <w:szCs w:val="22"/>
          <w:lang w:bidi="fa-IR"/>
        </w:rPr>
        <w:t>E</w:t>
      </w:r>
      <w:r w:rsidRPr="005B0046">
        <w:rPr>
          <w:rFonts w:cs="Zar"/>
          <w:sz w:val="22"/>
          <w:szCs w:val="22"/>
          <w:vertAlign w:val="superscript"/>
          <w:lang w:bidi="fa-IR"/>
        </w:rPr>
        <w:t>gd</w:t>
      </w:r>
      <w:r w:rsidRPr="005B0046">
        <w:rPr>
          <w:rFonts w:cs="Zar" w:hint="cs"/>
          <w:sz w:val="22"/>
          <w:szCs w:val="22"/>
          <w:rtl/>
          <w:lang w:bidi="fa-IR"/>
        </w:rPr>
        <w:t xml:space="preserve">  شامل ديوريت و گرانوديوريت ائوسن.</w:t>
      </w:r>
    </w:p>
    <w:p w:rsidR="00CB6A54" w:rsidRPr="005B0046" w:rsidRDefault="00CB6A54" w:rsidP="00174150">
      <w:pPr>
        <w:numPr>
          <w:ilvl w:val="1"/>
          <w:numId w:val="12"/>
        </w:numPr>
        <w:spacing w:line="312" w:lineRule="auto"/>
        <w:ind w:left="360"/>
        <w:jc w:val="lowKashida"/>
        <w:rPr>
          <w:rFonts w:cs="Zar"/>
          <w:sz w:val="22"/>
          <w:szCs w:val="22"/>
          <w:lang w:bidi="fa-IR"/>
        </w:rPr>
      </w:pPr>
      <w:r w:rsidRPr="005B0046">
        <w:rPr>
          <w:rFonts w:cs="Zar" w:hint="cs"/>
          <w:sz w:val="22"/>
          <w:szCs w:val="22"/>
          <w:rtl/>
          <w:lang w:bidi="fa-IR"/>
        </w:rPr>
        <w:t>انديس معدني باريت: موقعيت تقريبي</w:t>
      </w:r>
      <w:r w:rsidRPr="005B0046">
        <w:rPr>
          <w:rFonts w:ascii="Zar" w:cs="Zar" w:hint="cs"/>
          <w:sz w:val="22"/>
          <w:szCs w:val="22"/>
          <w:rtl/>
          <w:lang w:bidi="fa-IR"/>
        </w:rPr>
        <w:t></w:t>
      </w:r>
      <w:r w:rsidRPr="005B0046">
        <w:rPr>
          <w:rFonts w:cs="Zar" w:hint="cs"/>
          <w:sz w:val="22"/>
          <w:szCs w:val="22"/>
          <w:rtl/>
          <w:lang w:bidi="fa-IR"/>
        </w:rPr>
        <w:t xml:space="preserve">15 </w:t>
      </w:r>
      <w:r w:rsidRPr="005B0046">
        <w:rPr>
          <w:rFonts w:cs="Tahoma"/>
          <w:sz w:val="22"/>
          <w:szCs w:val="22"/>
          <w:cs/>
          <w:lang w:bidi="th-TH"/>
        </w:rPr>
        <w:t>ํํ</w:t>
      </w:r>
      <w:r w:rsidRPr="005B0046">
        <w:rPr>
          <w:rFonts w:cs="Zar" w:hint="cs"/>
          <w:sz w:val="22"/>
          <w:szCs w:val="22"/>
          <w:rtl/>
          <w:lang w:bidi="fa-IR"/>
        </w:rPr>
        <w:t xml:space="preserve"> 60 طولي  و </w:t>
      </w:r>
      <w:r w:rsidRPr="005B0046">
        <w:rPr>
          <w:rFonts w:ascii="Zar" w:cs="Zar" w:hint="cs"/>
          <w:sz w:val="22"/>
          <w:szCs w:val="22"/>
          <w:rtl/>
          <w:lang w:bidi="fa-IR"/>
        </w:rPr>
        <w:t></w:t>
      </w:r>
      <w:r w:rsidRPr="005B0046">
        <w:rPr>
          <w:rFonts w:cs="Zar" w:hint="cs"/>
          <w:sz w:val="22"/>
          <w:szCs w:val="22"/>
          <w:rtl/>
          <w:lang w:bidi="fa-IR"/>
        </w:rPr>
        <w:t xml:space="preserve">51  </w:t>
      </w:r>
      <w:r w:rsidRPr="005B0046">
        <w:rPr>
          <w:rFonts w:cs="Tahoma"/>
          <w:sz w:val="22"/>
          <w:szCs w:val="22"/>
          <w:cs/>
          <w:lang w:bidi="th-TH"/>
        </w:rPr>
        <w:t>ํํ</w:t>
      </w:r>
      <w:r w:rsidRPr="005B0046">
        <w:rPr>
          <w:rFonts w:cs="Zar" w:hint="cs"/>
          <w:sz w:val="22"/>
          <w:szCs w:val="22"/>
          <w:rtl/>
          <w:lang w:bidi="fa-IR"/>
        </w:rPr>
        <w:t xml:space="preserve"> 34 عرضي ، سنگ ميزبان واحد</w:t>
      </w:r>
      <w:r w:rsidRPr="005B0046">
        <w:rPr>
          <w:rFonts w:cs="Zar"/>
          <w:sz w:val="22"/>
          <w:szCs w:val="22"/>
          <w:lang w:bidi="fa-IR"/>
        </w:rPr>
        <w:t>E</w:t>
      </w:r>
      <w:r w:rsidRPr="005B0046">
        <w:rPr>
          <w:rFonts w:cs="Zar"/>
          <w:sz w:val="22"/>
          <w:szCs w:val="22"/>
          <w:vertAlign w:val="superscript"/>
          <w:lang w:bidi="fa-IR"/>
        </w:rPr>
        <w:t>abt</w:t>
      </w:r>
    </w:p>
    <w:p w:rsidR="00CB6A54" w:rsidRPr="005B0046" w:rsidRDefault="00CB6A54" w:rsidP="00174150">
      <w:pPr>
        <w:numPr>
          <w:ilvl w:val="1"/>
          <w:numId w:val="12"/>
        </w:numPr>
        <w:spacing w:line="312" w:lineRule="auto"/>
        <w:ind w:left="360"/>
        <w:jc w:val="lowKashida"/>
        <w:rPr>
          <w:rFonts w:cs="Zar"/>
          <w:sz w:val="22"/>
          <w:szCs w:val="22"/>
          <w:lang w:bidi="fa-IR"/>
        </w:rPr>
      </w:pPr>
      <w:r w:rsidRPr="005B0046">
        <w:rPr>
          <w:rFonts w:cs="Zar" w:hint="cs"/>
          <w:sz w:val="22"/>
          <w:szCs w:val="22"/>
          <w:rtl/>
          <w:lang w:bidi="fa-IR"/>
        </w:rPr>
        <w:t>انديس معدني آهن: موقعيت تقريبي</w:t>
      </w:r>
      <w:r w:rsidRPr="005B0046">
        <w:rPr>
          <w:rFonts w:ascii="Zar" w:cs="Zar" w:hint="cs"/>
          <w:sz w:val="22"/>
          <w:szCs w:val="22"/>
          <w:rtl/>
          <w:lang w:bidi="fa-IR"/>
        </w:rPr>
        <w:t></w:t>
      </w:r>
      <w:r w:rsidRPr="005B0046">
        <w:rPr>
          <w:rFonts w:cs="Zar" w:hint="cs"/>
          <w:sz w:val="22"/>
          <w:szCs w:val="22"/>
          <w:rtl/>
          <w:lang w:bidi="fa-IR"/>
        </w:rPr>
        <w:t xml:space="preserve">19 </w:t>
      </w:r>
      <w:r w:rsidRPr="005B0046">
        <w:rPr>
          <w:rFonts w:cs="Tahoma"/>
          <w:sz w:val="22"/>
          <w:szCs w:val="22"/>
          <w:cs/>
          <w:lang w:bidi="th-TH"/>
        </w:rPr>
        <w:t>ํํ</w:t>
      </w:r>
      <w:r w:rsidRPr="005B0046">
        <w:rPr>
          <w:rFonts w:cs="Zar" w:hint="cs"/>
          <w:sz w:val="22"/>
          <w:szCs w:val="22"/>
          <w:rtl/>
          <w:lang w:bidi="fa-IR"/>
        </w:rPr>
        <w:t xml:space="preserve"> 60 طولي  و </w:t>
      </w:r>
      <w:r w:rsidRPr="005B0046">
        <w:rPr>
          <w:rFonts w:ascii="Zar" w:cs="Zar" w:hint="cs"/>
          <w:sz w:val="22"/>
          <w:szCs w:val="22"/>
          <w:rtl/>
          <w:lang w:bidi="fa-IR"/>
        </w:rPr>
        <w:t></w:t>
      </w:r>
      <w:r w:rsidRPr="005B0046">
        <w:rPr>
          <w:rFonts w:cs="Zar" w:hint="cs"/>
          <w:sz w:val="22"/>
          <w:szCs w:val="22"/>
          <w:rtl/>
          <w:lang w:bidi="fa-IR"/>
        </w:rPr>
        <w:t xml:space="preserve">29  </w:t>
      </w:r>
      <w:r w:rsidRPr="005B0046">
        <w:rPr>
          <w:rFonts w:cs="Tahoma"/>
          <w:sz w:val="22"/>
          <w:szCs w:val="22"/>
          <w:cs/>
          <w:lang w:bidi="th-TH"/>
        </w:rPr>
        <w:t>ํํ</w:t>
      </w:r>
      <w:r w:rsidRPr="005B0046">
        <w:rPr>
          <w:rFonts w:cs="Zar" w:hint="cs"/>
          <w:sz w:val="22"/>
          <w:szCs w:val="22"/>
          <w:rtl/>
          <w:lang w:bidi="fa-IR"/>
        </w:rPr>
        <w:t xml:space="preserve"> 34 عرضي ، سنگ ميزبان واحد</w:t>
      </w:r>
      <w:r w:rsidRPr="005B0046">
        <w:rPr>
          <w:rFonts w:cs="Zar"/>
          <w:sz w:val="22"/>
          <w:szCs w:val="22"/>
          <w:lang w:bidi="fa-IR"/>
        </w:rPr>
        <w:t>P</w:t>
      </w:r>
      <w:r w:rsidRPr="005B0046">
        <w:rPr>
          <w:rFonts w:cs="Zar"/>
          <w:sz w:val="22"/>
          <w:szCs w:val="22"/>
          <w:vertAlign w:val="superscript"/>
          <w:lang w:bidi="fa-IR"/>
        </w:rPr>
        <w:t>id</w:t>
      </w:r>
      <w:r w:rsidRPr="005B0046">
        <w:rPr>
          <w:rFonts w:cs="Zar" w:hint="cs"/>
          <w:sz w:val="22"/>
          <w:szCs w:val="22"/>
          <w:rtl/>
          <w:lang w:bidi="fa-IR"/>
        </w:rPr>
        <w:t xml:space="preserve"> شامل آهك ، دولوميت و كنگلومراي دگرگون شده</w:t>
      </w:r>
    </w:p>
    <w:p w:rsidR="00CB6A54" w:rsidRPr="005B0046" w:rsidRDefault="00CB6A54" w:rsidP="00174150">
      <w:pPr>
        <w:numPr>
          <w:ilvl w:val="1"/>
          <w:numId w:val="12"/>
        </w:numPr>
        <w:spacing w:line="312" w:lineRule="auto"/>
        <w:ind w:left="360"/>
        <w:jc w:val="lowKashida"/>
        <w:rPr>
          <w:rFonts w:cs="Zar"/>
          <w:sz w:val="22"/>
          <w:szCs w:val="22"/>
          <w:lang w:bidi="fa-IR"/>
        </w:rPr>
      </w:pPr>
      <w:r w:rsidRPr="005B0046">
        <w:rPr>
          <w:rFonts w:cs="Zar" w:hint="cs"/>
          <w:sz w:val="22"/>
          <w:szCs w:val="22"/>
          <w:rtl/>
          <w:lang w:bidi="fa-IR"/>
        </w:rPr>
        <w:t>انديس معدني مس: موقعيت تقريبي</w:t>
      </w:r>
      <w:r w:rsidRPr="005B0046">
        <w:rPr>
          <w:rFonts w:ascii="Zar" w:cs="Zar" w:hint="cs"/>
          <w:sz w:val="22"/>
          <w:szCs w:val="22"/>
          <w:rtl/>
          <w:lang w:bidi="fa-IR"/>
        </w:rPr>
        <w:t></w:t>
      </w:r>
      <w:r w:rsidRPr="005B0046">
        <w:rPr>
          <w:rFonts w:cs="Zar" w:hint="cs"/>
          <w:sz w:val="22"/>
          <w:szCs w:val="22"/>
          <w:rtl/>
          <w:lang w:bidi="fa-IR"/>
        </w:rPr>
        <w:t xml:space="preserve">23 </w:t>
      </w:r>
      <w:r w:rsidRPr="005B0046">
        <w:rPr>
          <w:rFonts w:cs="Tahoma"/>
          <w:sz w:val="22"/>
          <w:szCs w:val="22"/>
          <w:cs/>
          <w:lang w:bidi="th-TH"/>
        </w:rPr>
        <w:t>ํํ</w:t>
      </w:r>
      <w:r w:rsidRPr="005B0046">
        <w:rPr>
          <w:rFonts w:cs="Zar" w:hint="cs"/>
          <w:sz w:val="22"/>
          <w:szCs w:val="22"/>
          <w:rtl/>
          <w:lang w:bidi="fa-IR"/>
        </w:rPr>
        <w:t xml:space="preserve"> 60 طولي  و </w:t>
      </w:r>
      <w:r w:rsidRPr="005B0046">
        <w:rPr>
          <w:rFonts w:ascii="Zar" w:cs="Zar" w:hint="cs"/>
          <w:sz w:val="22"/>
          <w:szCs w:val="22"/>
          <w:rtl/>
          <w:lang w:bidi="fa-IR"/>
        </w:rPr>
        <w:t></w:t>
      </w:r>
      <w:r w:rsidRPr="005B0046">
        <w:rPr>
          <w:rFonts w:cs="Zar" w:hint="cs"/>
          <w:sz w:val="22"/>
          <w:szCs w:val="22"/>
          <w:rtl/>
          <w:lang w:bidi="fa-IR"/>
        </w:rPr>
        <w:t xml:space="preserve">41  </w:t>
      </w:r>
      <w:r w:rsidRPr="005B0046">
        <w:rPr>
          <w:rFonts w:cs="Tahoma"/>
          <w:sz w:val="22"/>
          <w:szCs w:val="22"/>
          <w:cs/>
          <w:lang w:bidi="th-TH"/>
        </w:rPr>
        <w:t>ํํ</w:t>
      </w:r>
      <w:r w:rsidRPr="005B0046">
        <w:rPr>
          <w:rFonts w:cs="Zar" w:hint="cs"/>
          <w:sz w:val="22"/>
          <w:szCs w:val="22"/>
          <w:rtl/>
          <w:lang w:bidi="fa-IR"/>
        </w:rPr>
        <w:t xml:space="preserve"> 34 عرضي ، سنگ ميزبان واحد</w:t>
      </w:r>
      <w:r w:rsidRPr="005B0046">
        <w:rPr>
          <w:rFonts w:cs="Zar"/>
          <w:sz w:val="22"/>
          <w:szCs w:val="22"/>
          <w:lang w:bidi="fa-IR"/>
        </w:rPr>
        <w:t>P</w:t>
      </w:r>
      <w:r w:rsidRPr="005B0046">
        <w:rPr>
          <w:rFonts w:cs="Zar"/>
          <w:sz w:val="22"/>
          <w:szCs w:val="22"/>
          <w:vertAlign w:val="superscript"/>
          <w:lang w:bidi="fa-IR"/>
        </w:rPr>
        <w:t>vs</w:t>
      </w:r>
      <w:r w:rsidRPr="005B0046">
        <w:rPr>
          <w:rFonts w:cs="Zar" w:hint="cs"/>
          <w:sz w:val="22"/>
          <w:szCs w:val="22"/>
          <w:rtl/>
          <w:lang w:bidi="fa-IR"/>
        </w:rPr>
        <w:t xml:space="preserve"> شامل كمپلكس ولكانوسديمنتري</w:t>
      </w:r>
    </w:p>
    <w:p w:rsidR="00CB6A54" w:rsidRPr="005B0046" w:rsidRDefault="00CB6A54" w:rsidP="00174150">
      <w:pPr>
        <w:numPr>
          <w:ilvl w:val="1"/>
          <w:numId w:val="12"/>
        </w:numPr>
        <w:spacing w:line="312" w:lineRule="auto"/>
        <w:ind w:left="360"/>
        <w:jc w:val="lowKashida"/>
        <w:rPr>
          <w:rFonts w:cs="Zar"/>
          <w:sz w:val="22"/>
          <w:szCs w:val="22"/>
          <w:lang w:bidi="fa-IR"/>
        </w:rPr>
      </w:pPr>
      <w:r w:rsidRPr="005B0046">
        <w:rPr>
          <w:rFonts w:cs="Zar" w:hint="cs"/>
          <w:sz w:val="22"/>
          <w:szCs w:val="22"/>
          <w:rtl/>
          <w:lang w:bidi="fa-IR"/>
        </w:rPr>
        <w:t>انديس معدني آهن: موقعيت تقريبي</w:t>
      </w:r>
      <w:r w:rsidRPr="005B0046">
        <w:rPr>
          <w:rFonts w:ascii="Zar" w:cs="Zar" w:hint="cs"/>
          <w:sz w:val="22"/>
          <w:szCs w:val="22"/>
          <w:rtl/>
          <w:lang w:bidi="fa-IR"/>
        </w:rPr>
        <w:t></w:t>
      </w:r>
      <w:r w:rsidRPr="005B0046">
        <w:rPr>
          <w:rFonts w:cs="Zar" w:hint="cs"/>
          <w:sz w:val="22"/>
          <w:szCs w:val="22"/>
          <w:rtl/>
          <w:lang w:bidi="fa-IR"/>
        </w:rPr>
        <w:t xml:space="preserve">24 </w:t>
      </w:r>
      <w:r w:rsidRPr="005B0046">
        <w:rPr>
          <w:rFonts w:cs="Tahoma"/>
          <w:sz w:val="22"/>
          <w:szCs w:val="22"/>
          <w:cs/>
          <w:lang w:bidi="th-TH"/>
        </w:rPr>
        <w:t>ํํ</w:t>
      </w:r>
      <w:r w:rsidRPr="005B0046">
        <w:rPr>
          <w:rFonts w:cs="Zar" w:hint="cs"/>
          <w:sz w:val="22"/>
          <w:szCs w:val="22"/>
          <w:rtl/>
          <w:lang w:bidi="fa-IR"/>
        </w:rPr>
        <w:t xml:space="preserve"> 60 طولي  و </w:t>
      </w:r>
      <w:r w:rsidRPr="005B0046">
        <w:rPr>
          <w:rFonts w:ascii="Zar" w:cs="Zar" w:hint="cs"/>
          <w:sz w:val="22"/>
          <w:szCs w:val="22"/>
          <w:rtl/>
          <w:lang w:bidi="fa-IR"/>
        </w:rPr>
        <w:t></w:t>
      </w:r>
      <w:r w:rsidRPr="005B0046">
        <w:rPr>
          <w:rFonts w:cs="Zar" w:hint="cs"/>
          <w:sz w:val="22"/>
          <w:szCs w:val="22"/>
          <w:rtl/>
          <w:lang w:bidi="fa-IR"/>
        </w:rPr>
        <w:t xml:space="preserve">41  </w:t>
      </w:r>
      <w:r w:rsidRPr="005B0046">
        <w:rPr>
          <w:rFonts w:cs="Tahoma"/>
          <w:sz w:val="22"/>
          <w:szCs w:val="22"/>
          <w:cs/>
          <w:lang w:bidi="th-TH"/>
        </w:rPr>
        <w:t>ํํ</w:t>
      </w:r>
      <w:r w:rsidRPr="005B0046">
        <w:rPr>
          <w:rFonts w:cs="Zar" w:hint="cs"/>
          <w:sz w:val="22"/>
          <w:szCs w:val="22"/>
          <w:rtl/>
          <w:lang w:bidi="fa-IR"/>
        </w:rPr>
        <w:t xml:space="preserve"> 34 عرضي ، سنگ ميزبان واحد</w:t>
      </w:r>
      <w:r w:rsidRPr="005B0046">
        <w:rPr>
          <w:rFonts w:cs="Zar"/>
          <w:sz w:val="22"/>
          <w:szCs w:val="22"/>
          <w:lang w:bidi="fa-IR"/>
        </w:rPr>
        <w:t>P</w:t>
      </w:r>
      <w:r w:rsidRPr="005B0046">
        <w:rPr>
          <w:rFonts w:cs="Zar"/>
          <w:sz w:val="22"/>
          <w:szCs w:val="22"/>
          <w:vertAlign w:val="superscript"/>
          <w:lang w:bidi="fa-IR"/>
        </w:rPr>
        <w:t>id</w:t>
      </w:r>
    </w:p>
    <w:p w:rsidR="00CB6A54" w:rsidRPr="005B0046" w:rsidRDefault="00CB6A54" w:rsidP="00174150">
      <w:pPr>
        <w:numPr>
          <w:ilvl w:val="1"/>
          <w:numId w:val="12"/>
        </w:numPr>
        <w:spacing w:line="312" w:lineRule="auto"/>
        <w:ind w:left="360"/>
        <w:jc w:val="lowKashida"/>
        <w:rPr>
          <w:rFonts w:cs="Zar"/>
          <w:sz w:val="22"/>
          <w:szCs w:val="22"/>
          <w:lang w:bidi="fa-IR"/>
        </w:rPr>
      </w:pPr>
      <w:r w:rsidRPr="005B0046">
        <w:rPr>
          <w:rFonts w:cs="Zar" w:hint="cs"/>
          <w:sz w:val="22"/>
          <w:szCs w:val="22"/>
          <w:rtl/>
          <w:lang w:bidi="fa-IR"/>
        </w:rPr>
        <w:t>انديس معدني باريت: موقعيت تقريبي</w:t>
      </w:r>
      <w:r w:rsidRPr="005B0046">
        <w:rPr>
          <w:rFonts w:ascii="Zar" w:cs="Zar" w:hint="cs"/>
          <w:sz w:val="22"/>
          <w:szCs w:val="22"/>
          <w:rtl/>
          <w:lang w:bidi="fa-IR"/>
        </w:rPr>
        <w:t></w:t>
      </w:r>
      <w:r w:rsidRPr="005B0046">
        <w:rPr>
          <w:rFonts w:cs="Zar" w:hint="cs"/>
          <w:sz w:val="22"/>
          <w:szCs w:val="22"/>
          <w:rtl/>
          <w:lang w:bidi="fa-IR"/>
        </w:rPr>
        <w:t xml:space="preserve">28 </w:t>
      </w:r>
      <w:r w:rsidRPr="005B0046">
        <w:rPr>
          <w:rFonts w:cs="Tahoma"/>
          <w:sz w:val="22"/>
          <w:szCs w:val="22"/>
          <w:cs/>
          <w:lang w:bidi="th-TH"/>
        </w:rPr>
        <w:t>ํํ</w:t>
      </w:r>
      <w:r w:rsidRPr="005B0046">
        <w:rPr>
          <w:rFonts w:cs="Zar" w:hint="cs"/>
          <w:sz w:val="22"/>
          <w:szCs w:val="22"/>
          <w:rtl/>
          <w:lang w:bidi="fa-IR"/>
        </w:rPr>
        <w:t xml:space="preserve"> 60 طولي  و </w:t>
      </w:r>
      <w:r w:rsidRPr="005B0046">
        <w:rPr>
          <w:rFonts w:ascii="Zar" w:cs="Zar" w:hint="cs"/>
          <w:sz w:val="22"/>
          <w:szCs w:val="22"/>
          <w:rtl/>
          <w:lang w:bidi="fa-IR"/>
        </w:rPr>
        <w:t></w:t>
      </w:r>
      <w:r w:rsidRPr="005B0046">
        <w:rPr>
          <w:rFonts w:cs="Zar" w:hint="cs"/>
          <w:sz w:val="22"/>
          <w:szCs w:val="22"/>
          <w:rtl/>
          <w:lang w:bidi="fa-IR"/>
        </w:rPr>
        <w:t xml:space="preserve">36  </w:t>
      </w:r>
      <w:r w:rsidRPr="005B0046">
        <w:rPr>
          <w:rFonts w:cs="Tahoma"/>
          <w:sz w:val="22"/>
          <w:szCs w:val="22"/>
          <w:cs/>
          <w:lang w:bidi="th-TH"/>
        </w:rPr>
        <w:t>ํํ</w:t>
      </w:r>
      <w:r w:rsidRPr="005B0046">
        <w:rPr>
          <w:rFonts w:cs="Zar" w:hint="cs"/>
          <w:sz w:val="22"/>
          <w:szCs w:val="22"/>
          <w:rtl/>
          <w:lang w:bidi="fa-IR"/>
        </w:rPr>
        <w:t xml:space="preserve"> 34 عرضي ، سنگ ميزبان  واحد</w:t>
      </w:r>
      <w:r w:rsidRPr="005B0046">
        <w:rPr>
          <w:rFonts w:cs="Zar"/>
          <w:sz w:val="22"/>
          <w:szCs w:val="22"/>
          <w:lang w:bidi="fa-IR"/>
        </w:rPr>
        <w:t>P</w:t>
      </w:r>
      <w:r w:rsidRPr="005B0046">
        <w:rPr>
          <w:rFonts w:cs="Zar"/>
          <w:sz w:val="22"/>
          <w:szCs w:val="22"/>
          <w:vertAlign w:val="subscript"/>
          <w:lang w:bidi="fa-IR"/>
        </w:rPr>
        <w:t>z</w:t>
      </w:r>
      <w:r w:rsidRPr="005B0046">
        <w:rPr>
          <w:rFonts w:cs="Zar"/>
          <w:sz w:val="22"/>
          <w:szCs w:val="22"/>
          <w:vertAlign w:val="superscript"/>
          <w:lang w:bidi="fa-IR"/>
        </w:rPr>
        <w:t>1</w:t>
      </w:r>
    </w:p>
    <w:p w:rsidR="00CB6A54" w:rsidRPr="005B0046" w:rsidRDefault="00CB6A54" w:rsidP="00174150">
      <w:pPr>
        <w:numPr>
          <w:ilvl w:val="1"/>
          <w:numId w:val="12"/>
        </w:numPr>
        <w:spacing w:line="312" w:lineRule="auto"/>
        <w:ind w:left="360"/>
        <w:jc w:val="lowKashida"/>
        <w:rPr>
          <w:rFonts w:cs="Zar"/>
          <w:sz w:val="22"/>
          <w:szCs w:val="22"/>
          <w:lang w:bidi="fa-IR"/>
        </w:rPr>
      </w:pPr>
      <w:r w:rsidRPr="005B0046">
        <w:rPr>
          <w:rFonts w:cs="Zar" w:hint="cs"/>
          <w:sz w:val="22"/>
          <w:szCs w:val="22"/>
          <w:rtl/>
          <w:lang w:bidi="fa-IR"/>
        </w:rPr>
        <w:t>معادن متروكه آهن در كوه طالب:</w:t>
      </w:r>
      <w:r w:rsidR="00CE18F1" w:rsidRPr="005B0046">
        <w:rPr>
          <w:rFonts w:cs="Zar" w:hint="cs"/>
          <w:sz w:val="22"/>
          <w:szCs w:val="22"/>
          <w:rtl/>
          <w:lang w:bidi="fa-IR"/>
        </w:rPr>
        <w:t xml:space="preserve"> موقعيت</w:t>
      </w:r>
      <w:r w:rsidRPr="005B0046">
        <w:rPr>
          <w:rFonts w:cs="Zar" w:hint="cs"/>
          <w:sz w:val="22"/>
          <w:szCs w:val="22"/>
          <w:rtl/>
          <w:lang w:bidi="fa-IR"/>
        </w:rPr>
        <w:t xml:space="preserve"> تقريبي</w:t>
      </w:r>
      <w:r w:rsidRPr="005B0046">
        <w:rPr>
          <w:rFonts w:ascii="Zar" w:cs="Zar" w:hint="cs"/>
          <w:sz w:val="22"/>
          <w:szCs w:val="22"/>
          <w:rtl/>
          <w:lang w:bidi="fa-IR"/>
        </w:rPr>
        <w:t></w:t>
      </w:r>
      <w:r w:rsidRPr="005B0046">
        <w:rPr>
          <w:rFonts w:cs="Zar" w:hint="cs"/>
          <w:sz w:val="22"/>
          <w:szCs w:val="22"/>
          <w:rtl/>
          <w:lang w:bidi="fa-IR"/>
        </w:rPr>
        <w:t xml:space="preserve">20 </w:t>
      </w:r>
      <w:r w:rsidRPr="005B0046">
        <w:rPr>
          <w:rFonts w:cs="Tahoma"/>
          <w:sz w:val="22"/>
          <w:szCs w:val="22"/>
          <w:cs/>
          <w:lang w:bidi="th-TH"/>
        </w:rPr>
        <w:t>ํํ</w:t>
      </w:r>
      <w:r w:rsidRPr="005B0046">
        <w:rPr>
          <w:rFonts w:cs="Zar" w:hint="cs"/>
          <w:sz w:val="22"/>
          <w:szCs w:val="22"/>
          <w:rtl/>
          <w:lang w:bidi="fa-IR"/>
        </w:rPr>
        <w:t xml:space="preserve"> 60 طولي  و </w:t>
      </w:r>
      <w:r w:rsidRPr="005B0046">
        <w:rPr>
          <w:rFonts w:ascii="Zar" w:cs="Zar" w:hint="cs"/>
          <w:sz w:val="22"/>
          <w:szCs w:val="22"/>
          <w:rtl/>
          <w:lang w:bidi="fa-IR"/>
        </w:rPr>
        <w:t></w:t>
      </w:r>
      <w:r w:rsidRPr="005B0046">
        <w:rPr>
          <w:rFonts w:cs="Zar" w:hint="cs"/>
          <w:sz w:val="22"/>
          <w:szCs w:val="22"/>
          <w:rtl/>
          <w:lang w:bidi="fa-IR"/>
        </w:rPr>
        <w:t xml:space="preserve">29  </w:t>
      </w:r>
      <w:r w:rsidRPr="005B0046">
        <w:rPr>
          <w:rFonts w:cs="Tahoma"/>
          <w:sz w:val="22"/>
          <w:szCs w:val="22"/>
          <w:cs/>
          <w:lang w:bidi="th-TH"/>
        </w:rPr>
        <w:t>ํํ</w:t>
      </w:r>
      <w:r w:rsidRPr="005B0046">
        <w:rPr>
          <w:rFonts w:cs="Zar" w:hint="cs"/>
          <w:sz w:val="22"/>
          <w:szCs w:val="22"/>
          <w:rtl/>
          <w:lang w:bidi="fa-IR"/>
        </w:rPr>
        <w:t xml:space="preserve"> 34 عرضي ، سنگ ميزبان واحد</w:t>
      </w:r>
      <w:r w:rsidRPr="005B0046">
        <w:rPr>
          <w:rFonts w:cs="Zar"/>
          <w:sz w:val="22"/>
          <w:szCs w:val="22"/>
          <w:lang w:bidi="fa-IR"/>
        </w:rPr>
        <w:t>P</w:t>
      </w:r>
      <w:r w:rsidRPr="005B0046">
        <w:rPr>
          <w:rFonts w:cs="Zar"/>
          <w:sz w:val="22"/>
          <w:szCs w:val="22"/>
          <w:vertAlign w:val="subscript"/>
          <w:lang w:bidi="fa-IR"/>
        </w:rPr>
        <w:t>z</w:t>
      </w:r>
      <w:r w:rsidRPr="005B0046">
        <w:rPr>
          <w:rFonts w:cs="Zar"/>
          <w:sz w:val="22"/>
          <w:szCs w:val="22"/>
          <w:vertAlign w:val="superscript"/>
          <w:lang w:bidi="fa-IR"/>
        </w:rPr>
        <w:t>1</w:t>
      </w:r>
    </w:p>
    <w:p w:rsidR="00CB6A54" w:rsidRPr="005B0046" w:rsidRDefault="00CB6A54" w:rsidP="00174150">
      <w:pPr>
        <w:spacing w:line="312" w:lineRule="auto"/>
        <w:ind w:left="360"/>
        <w:jc w:val="both"/>
        <w:rPr>
          <w:rFonts w:cs="Zar"/>
          <w:b/>
          <w:bCs/>
          <w:sz w:val="22"/>
          <w:szCs w:val="22"/>
          <w:rtl/>
          <w:lang w:bidi="fa-IR"/>
        </w:rPr>
      </w:pPr>
    </w:p>
    <w:p w:rsidR="00F723AF" w:rsidRDefault="00D15738" w:rsidP="00221575">
      <w:pPr>
        <w:spacing w:line="312" w:lineRule="auto"/>
        <w:ind w:left="357"/>
        <w:jc w:val="both"/>
        <w:rPr>
          <w:rFonts w:cs="Zar"/>
          <w:b/>
          <w:bCs/>
          <w:sz w:val="22"/>
          <w:szCs w:val="22"/>
          <w:rtl/>
          <w:lang w:bidi="fa-IR"/>
        </w:rPr>
      </w:pPr>
      <w:r>
        <w:rPr>
          <w:rFonts w:cs="Zar" w:hint="cs"/>
          <w:b/>
          <w:bCs/>
          <w:sz w:val="22"/>
          <w:szCs w:val="22"/>
          <w:rtl/>
          <w:lang w:bidi="fa-IR"/>
        </w:rPr>
        <w:t>2-1-2:</w:t>
      </w:r>
      <w:r w:rsidR="00CB6A54" w:rsidRPr="005B0046">
        <w:rPr>
          <w:rFonts w:cs="Zar"/>
          <w:b/>
          <w:bCs/>
          <w:sz w:val="22"/>
          <w:szCs w:val="22"/>
          <w:rtl/>
          <w:lang w:bidi="fa-IR"/>
        </w:rPr>
        <w:t xml:space="preserve">نقشه 1:250000 </w:t>
      </w:r>
      <w:r w:rsidR="00CB6A54" w:rsidRPr="005B0046">
        <w:rPr>
          <w:rFonts w:cs="Zar" w:hint="cs"/>
          <w:b/>
          <w:bCs/>
          <w:sz w:val="22"/>
          <w:szCs w:val="22"/>
          <w:rtl/>
          <w:lang w:bidi="fa-IR"/>
        </w:rPr>
        <w:t>تربت جام</w:t>
      </w:r>
    </w:p>
    <w:p w:rsidR="00F723AF" w:rsidRPr="005B0046" w:rsidRDefault="00F723AF" w:rsidP="00174150">
      <w:pPr>
        <w:spacing w:line="312" w:lineRule="auto"/>
        <w:ind w:left="360"/>
        <w:jc w:val="lowKashida"/>
        <w:rPr>
          <w:rFonts w:cs="Zar"/>
          <w:sz w:val="22"/>
          <w:szCs w:val="22"/>
          <w:rtl/>
          <w:lang w:bidi="fa-IR"/>
        </w:rPr>
      </w:pPr>
      <w:r>
        <w:rPr>
          <w:rFonts w:cs="Zar" w:hint="cs"/>
          <w:sz w:val="22"/>
          <w:szCs w:val="22"/>
          <w:rtl/>
          <w:lang w:bidi="fa-IR"/>
        </w:rPr>
        <w:t>در نقشه 1:250000تربت جام كه</w:t>
      </w:r>
      <w:r w:rsidRPr="00F723AF">
        <w:rPr>
          <w:rFonts w:cs="Zar" w:hint="cs"/>
          <w:sz w:val="22"/>
          <w:szCs w:val="22"/>
          <w:rtl/>
          <w:lang w:bidi="fa-IR"/>
        </w:rPr>
        <w:t xml:space="preserve"> </w:t>
      </w:r>
      <w:r w:rsidRPr="005B0046">
        <w:rPr>
          <w:rFonts w:cs="Zar" w:hint="cs"/>
          <w:sz w:val="22"/>
          <w:szCs w:val="22"/>
          <w:rtl/>
          <w:lang w:bidi="fa-IR"/>
        </w:rPr>
        <w:t>در</w:t>
      </w:r>
      <w:r w:rsidRPr="005B0046">
        <w:rPr>
          <w:rFonts w:cs="Zar"/>
          <w:sz w:val="22"/>
          <w:szCs w:val="22"/>
          <w:rtl/>
          <w:lang w:bidi="fa-IR"/>
        </w:rPr>
        <w:t xml:space="preserve"> </w:t>
      </w:r>
      <w:r w:rsidRPr="005B0046">
        <w:rPr>
          <w:rFonts w:cs="Zar" w:hint="cs"/>
          <w:sz w:val="22"/>
          <w:szCs w:val="22"/>
          <w:rtl/>
          <w:lang w:bidi="fa-IR"/>
        </w:rPr>
        <w:t>دو زون کپه داغ(دونين تا عهد حاضر) و ايران مرکزي(پروتروزوئيک تا عهد حاضر</w:t>
      </w:r>
      <w:r>
        <w:rPr>
          <w:rFonts w:cs="Zar" w:hint="cs"/>
          <w:sz w:val="22"/>
          <w:szCs w:val="22"/>
          <w:rtl/>
          <w:lang w:bidi="fa-IR"/>
        </w:rPr>
        <w:t>قرار دارد، به پتانسيلهاي معدني زير اشاره شده است :</w:t>
      </w:r>
    </w:p>
    <w:p w:rsidR="00CB6A54" w:rsidRPr="005B0046" w:rsidRDefault="00CB6A54" w:rsidP="00174150">
      <w:pPr>
        <w:pStyle w:val="ListParagraph"/>
        <w:numPr>
          <w:ilvl w:val="0"/>
          <w:numId w:val="33"/>
        </w:numPr>
        <w:spacing w:after="200" w:line="312" w:lineRule="auto"/>
        <w:ind w:left="360"/>
        <w:jc w:val="both"/>
        <w:rPr>
          <w:rFonts w:cs="Zar"/>
          <w:lang w:bidi="fa-IR"/>
        </w:rPr>
      </w:pPr>
      <w:r w:rsidRPr="005B0046">
        <w:rPr>
          <w:rFonts w:cs="Zar" w:hint="cs"/>
          <w:rtl/>
          <w:lang w:bidi="fa-IR"/>
        </w:rPr>
        <w:t xml:space="preserve">معدن متروکه زغال سنگ : موقعيت تقريبي  </w:t>
      </w:r>
      <w:r w:rsidRPr="005B0046">
        <w:rPr>
          <w:rFonts w:cs="Zar"/>
          <w:lang w:bidi="fa-IR"/>
        </w:rPr>
        <w:t>′</w:t>
      </w:r>
      <w:r w:rsidRPr="005B0046">
        <w:rPr>
          <w:rFonts w:cs="Zar" w:hint="cs"/>
          <w:rtl/>
          <w:lang w:bidi="fa-IR"/>
        </w:rPr>
        <w:t>46</w:t>
      </w:r>
      <w:r w:rsidRPr="005B0046">
        <w:rPr>
          <w:rFonts w:hint="cs"/>
          <w:rtl/>
          <w:lang w:bidi="fa-IR"/>
        </w:rPr>
        <w:t>˚</w:t>
      </w:r>
      <w:r w:rsidRPr="005B0046">
        <w:rPr>
          <w:rFonts w:cs="Zar" w:hint="cs"/>
          <w:rtl/>
          <w:lang w:bidi="fa-IR"/>
        </w:rPr>
        <w:t xml:space="preserve">60 طولي و </w:t>
      </w:r>
      <w:r w:rsidRPr="005B0046">
        <w:rPr>
          <w:rFonts w:hint="cs"/>
          <w:rtl/>
          <w:lang w:bidi="fa-IR"/>
        </w:rPr>
        <w:t>′</w:t>
      </w:r>
      <w:r w:rsidRPr="005B0046">
        <w:rPr>
          <w:rFonts w:cs="Zar" w:hint="cs"/>
          <w:rtl/>
          <w:lang w:bidi="fa-IR"/>
        </w:rPr>
        <w:t>29</w:t>
      </w:r>
      <w:r w:rsidRPr="005B0046">
        <w:rPr>
          <w:rFonts w:hint="cs"/>
          <w:rtl/>
          <w:lang w:bidi="fa-IR"/>
        </w:rPr>
        <w:t>˚</w:t>
      </w:r>
      <w:r w:rsidRPr="005B0046">
        <w:rPr>
          <w:rFonts w:cs="Zar" w:hint="cs"/>
          <w:rtl/>
          <w:lang w:bidi="fa-IR"/>
        </w:rPr>
        <w:t>35 قرار دارد.سنگ ميزبان شامل شيل قهوه اي، ماسه سنگ، همرا با لايه هاي زغال سنگ</w:t>
      </w:r>
    </w:p>
    <w:p w:rsidR="00CB6A54" w:rsidRPr="005B0046" w:rsidRDefault="00CB6A54" w:rsidP="00174150">
      <w:pPr>
        <w:pStyle w:val="ListParagraph"/>
        <w:numPr>
          <w:ilvl w:val="0"/>
          <w:numId w:val="33"/>
        </w:numPr>
        <w:spacing w:after="200" w:line="312" w:lineRule="auto"/>
        <w:ind w:left="360"/>
        <w:jc w:val="both"/>
        <w:rPr>
          <w:rFonts w:cs="Zar"/>
          <w:lang w:bidi="fa-IR"/>
        </w:rPr>
      </w:pPr>
      <w:r w:rsidRPr="005B0046">
        <w:rPr>
          <w:rFonts w:cs="Zar" w:hint="cs"/>
          <w:rtl/>
          <w:lang w:bidi="fa-IR"/>
        </w:rPr>
        <w:t xml:space="preserve">معدن متروکه زغال سنگ : موقعيت تقريبي  </w:t>
      </w:r>
      <w:r w:rsidRPr="005B0046">
        <w:rPr>
          <w:rFonts w:cs="Zar"/>
          <w:lang w:bidi="fa-IR"/>
        </w:rPr>
        <w:t>′</w:t>
      </w:r>
      <w:r w:rsidRPr="005B0046">
        <w:rPr>
          <w:rFonts w:cs="Zar" w:hint="cs"/>
          <w:rtl/>
          <w:lang w:bidi="fa-IR"/>
        </w:rPr>
        <w:t>56</w:t>
      </w:r>
      <w:r w:rsidRPr="005B0046">
        <w:rPr>
          <w:rFonts w:hint="cs"/>
          <w:rtl/>
          <w:lang w:bidi="fa-IR"/>
        </w:rPr>
        <w:t>˚</w:t>
      </w:r>
      <w:r w:rsidRPr="005B0046">
        <w:rPr>
          <w:rFonts w:cs="Zar" w:hint="cs"/>
          <w:rtl/>
          <w:lang w:bidi="fa-IR"/>
        </w:rPr>
        <w:t xml:space="preserve">60 طولي و </w:t>
      </w:r>
      <w:r w:rsidRPr="005B0046">
        <w:rPr>
          <w:rFonts w:hint="cs"/>
          <w:rtl/>
          <w:lang w:bidi="fa-IR"/>
        </w:rPr>
        <w:t>′</w:t>
      </w:r>
      <w:r w:rsidRPr="005B0046">
        <w:rPr>
          <w:rFonts w:cs="Zar" w:hint="cs"/>
          <w:rtl/>
          <w:lang w:bidi="fa-IR"/>
        </w:rPr>
        <w:t>21</w:t>
      </w:r>
      <w:r w:rsidRPr="005B0046">
        <w:rPr>
          <w:rFonts w:hint="cs"/>
          <w:rtl/>
          <w:lang w:bidi="fa-IR"/>
        </w:rPr>
        <w:t>˚</w:t>
      </w:r>
      <w:r w:rsidRPr="005B0046">
        <w:rPr>
          <w:rFonts w:cs="Zar" w:hint="cs"/>
          <w:rtl/>
          <w:lang w:bidi="fa-IR"/>
        </w:rPr>
        <w:t>35 قرار دارد.سنگ ميزبان شامل ماسه سنگ، سيلتستون، کنگلومرا(واحد</w:t>
      </w:r>
      <w:r w:rsidRPr="005B0046">
        <w:rPr>
          <w:rFonts w:cs="Zar"/>
          <w:lang w:bidi="fa-IR"/>
        </w:rPr>
        <w:t xml:space="preserve"> J</w:t>
      </w:r>
      <w:r w:rsidRPr="005B0046">
        <w:rPr>
          <w:rFonts w:cs="Zar"/>
          <w:vertAlign w:val="subscript"/>
          <w:lang w:bidi="fa-IR"/>
        </w:rPr>
        <w:t>k</w:t>
      </w:r>
      <w:r w:rsidRPr="005B0046">
        <w:rPr>
          <w:rFonts w:cs="Zar"/>
          <w:vertAlign w:val="superscript"/>
          <w:lang w:bidi="fa-IR"/>
        </w:rPr>
        <w:t>s</w:t>
      </w:r>
      <w:r w:rsidRPr="005B0046">
        <w:rPr>
          <w:rFonts w:cs="Zar" w:hint="cs"/>
          <w:rtl/>
          <w:lang w:bidi="fa-IR"/>
        </w:rPr>
        <w:t xml:space="preserve"> از سازند کشف رود</w:t>
      </w:r>
      <w:r w:rsidRPr="005B0046">
        <w:rPr>
          <w:rFonts w:cs="Zar"/>
          <w:lang w:bidi="fa-IR"/>
        </w:rPr>
        <w:t xml:space="preserve"> J</w:t>
      </w:r>
      <w:r w:rsidRPr="005B0046">
        <w:rPr>
          <w:rFonts w:cs="Zar"/>
          <w:vertAlign w:val="superscript"/>
          <w:lang w:bidi="fa-IR"/>
        </w:rPr>
        <w:t>sh</w:t>
      </w:r>
      <w:r w:rsidRPr="005B0046">
        <w:rPr>
          <w:rFonts w:cs="Zar"/>
          <w:vertAlign w:val="subscript"/>
          <w:lang w:bidi="fa-IR"/>
        </w:rPr>
        <w:t>k</w:t>
      </w:r>
      <w:r w:rsidRPr="005B0046">
        <w:rPr>
          <w:rFonts w:cs="Zar" w:hint="cs"/>
          <w:rtl/>
          <w:lang w:bidi="fa-IR"/>
        </w:rPr>
        <w:t>)</w:t>
      </w:r>
    </w:p>
    <w:p w:rsidR="00CB6A54" w:rsidRPr="00F723AF" w:rsidRDefault="00CB6A54" w:rsidP="00174150">
      <w:pPr>
        <w:pStyle w:val="ListParagraph"/>
        <w:numPr>
          <w:ilvl w:val="0"/>
          <w:numId w:val="33"/>
        </w:numPr>
        <w:spacing w:after="200" w:line="312" w:lineRule="auto"/>
        <w:ind w:left="360"/>
        <w:jc w:val="both"/>
        <w:rPr>
          <w:rFonts w:cs="Zar"/>
          <w:sz w:val="22"/>
          <w:szCs w:val="22"/>
          <w:rtl/>
          <w:lang w:bidi="fa-IR"/>
        </w:rPr>
      </w:pPr>
      <w:r w:rsidRPr="00F723AF">
        <w:rPr>
          <w:rFonts w:cs="Zar" w:hint="cs"/>
          <w:rtl/>
          <w:lang w:bidi="fa-IR"/>
        </w:rPr>
        <w:t xml:space="preserve">معدن متروکه سرب : موقعيت تقريبي  </w:t>
      </w:r>
      <w:r w:rsidRPr="00F723AF">
        <w:rPr>
          <w:rFonts w:cs="Zar"/>
          <w:lang w:bidi="fa-IR"/>
        </w:rPr>
        <w:t>′</w:t>
      </w:r>
      <w:r w:rsidRPr="00F723AF">
        <w:rPr>
          <w:rFonts w:cs="Zar" w:hint="cs"/>
          <w:rtl/>
          <w:lang w:bidi="fa-IR"/>
        </w:rPr>
        <w:t>11</w:t>
      </w:r>
      <w:r w:rsidRPr="005B0046">
        <w:rPr>
          <w:rFonts w:hint="cs"/>
          <w:rtl/>
          <w:lang w:bidi="fa-IR"/>
        </w:rPr>
        <w:t>˚</w:t>
      </w:r>
      <w:r w:rsidRPr="00F723AF">
        <w:rPr>
          <w:rFonts w:cs="Zar" w:hint="cs"/>
          <w:rtl/>
          <w:lang w:bidi="fa-IR"/>
        </w:rPr>
        <w:t xml:space="preserve">60 طولي و </w:t>
      </w:r>
      <w:r w:rsidRPr="005B0046">
        <w:rPr>
          <w:rFonts w:hint="cs"/>
          <w:rtl/>
          <w:lang w:bidi="fa-IR"/>
        </w:rPr>
        <w:t>′</w:t>
      </w:r>
      <w:r w:rsidRPr="00F723AF">
        <w:rPr>
          <w:rFonts w:cs="Zar" w:hint="cs"/>
          <w:rtl/>
          <w:lang w:bidi="fa-IR"/>
        </w:rPr>
        <w:t>8</w:t>
      </w:r>
      <w:r w:rsidRPr="005B0046">
        <w:rPr>
          <w:rFonts w:hint="cs"/>
          <w:rtl/>
          <w:lang w:bidi="fa-IR"/>
        </w:rPr>
        <w:t>˚</w:t>
      </w:r>
      <w:r w:rsidRPr="00F723AF">
        <w:rPr>
          <w:rFonts w:cs="Zar" w:hint="cs"/>
          <w:rtl/>
          <w:lang w:bidi="fa-IR"/>
        </w:rPr>
        <w:t>35 قرار دارد.سنگ ميزبان شامل شيل ، ماسه سنگ و سنگ آهک.</w:t>
      </w:r>
      <w:r w:rsidR="00F723AF" w:rsidRPr="00F723AF">
        <w:rPr>
          <w:rFonts w:cs="Zar" w:hint="cs"/>
          <w:sz w:val="22"/>
          <w:szCs w:val="22"/>
          <w:rtl/>
          <w:lang w:bidi="fa-IR"/>
        </w:rPr>
        <w:t xml:space="preserve"> و</w:t>
      </w:r>
      <w:r w:rsidRPr="00F723AF">
        <w:rPr>
          <w:rFonts w:cs="Zar" w:hint="cs"/>
          <w:sz w:val="22"/>
          <w:szCs w:val="22"/>
          <w:rtl/>
          <w:lang w:bidi="fa-IR"/>
        </w:rPr>
        <w:t>پيشنهادات</w:t>
      </w:r>
      <w:r w:rsidR="00F723AF" w:rsidRPr="00F723AF">
        <w:rPr>
          <w:rFonts w:cs="Zar" w:hint="cs"/>
          <w:sz w:val="22"/>
          <w:szCs w:val="22"/>
          <w:rtl/>
          <w:lang w:bidi="fa-IR"/>
        </w:rPr>
        <w:t xml:space="preserve"> زيربراي اين برگه شده است</w:t>
      </w:r>
      <w:r w:rsidRPr="00F723AF">
        <w:rPr>
          <w:rFonts w:cs="Zar" w:hint="cs"/>
          <w:sz w:val="22"/>
          <w:szCs w:val="22"/>
          <w:rtl/>
          <w:lang w:bidi="fa-IR"/>
        </w:rPr>
        <w:t>:</w:t>
      </w:r>
    </w:p>
    <w:p w:rsidR="00CB6A54" w:rsidRPr="005B0046" w:rsidRDefault="00CB6A54" w:rsidP="00174150">
      <w:pPr>
        <w:pStyle w:val="ListParagraph"/>
        <w:numPr>
          <w:ilvl w:val="0"/>
          <w:numId w:val="34"/>
        </w:numPr>
        <w:spacing w:after="200" w:line="312" w:lineRule="auto"/>
        <w:ind w:left="360"/>
        <w:jc w:val="both"/>
        <w:rPr>
          <w:rFonts w:cs="Zar"/>
          <w:lang w:bidi="fa-IR"/>
        </w:rPr>
      </w:pPr>
      <w:r w:rsidRPr="005B0046">
        <w:rPr>
          <w:rFonts w:cs="Zar" w:hint="cs"/>
          <w:rtl/>
          <w:lang w:bidi="fa-IR"/>
        </w:rPr>
        <w:t>بر</w:t>
      </w:r>
      <w:r w:rsidR="00CF70A1">
        <w:rPr>
          <w:rFonts w:cs="Zar" w:hint="cs"/>
          <w:rtl/>
          <w:lang w:bidi="fa-IR"/>
        </w:rPr>
        <w:t>ر</w:t>
      </w:r>
      <w:r w:rsidRPr="005B0046">
        <w:rPr>
          <w:rFonts w:cs="Zar" w:hint="cs"/>
          <w:rtl/>
          <w:lang w:bidi="fa-IR"/>
        </w:rPr>
        <w:t>سي کوه هاي هزار مسجد به لحاظ واحدهاي زغال دار ترياس و ژوراسيک</w:t>
      </w:r>
    </w:p>
    <w:p w:rsidR="00CB6A54" w:rsidRPr="005B0046" w:rsidRDefault="00CB6A54" w:rsidP="00174150">
      <w:pPr>
        <w:pStyle w:val="ListParagraph"/>
        <w:numPr>
          <w:ilvl w:val="0"/>
          <w:numId w:val="34"/>
        </w:numPr>
        <w:spacing w:after="200" w:line="312" w:lineRule="auto"/>
        <w:ind w:left="360"/>
        <w:jc w:val="both"/>
        <w:rPr>
          <w:rFonts w:cs="Zar"/>
          <w:lang w:bidi="fa-IR"/>
        </w:rPr>
      </w:pPr>
      <w:r w:rsidRPr="005B0046">
        <w:rPr>
          <w:rFonts w:cs="Zar" w:hint="cs"/>
          <w:rtl/>
          <w:lang w:bidi="fa-IR"/>
        </w:rPr>
        <w:t>بررسي واحدهاي پالئو- ائوسن براي کاني سازس مس</w:t>
      </w:r>
    </w:p>
    <w:p w:rsidR="00CB6A54" w:rsidRPr="005B0046" w:rsidRDefault="00F723AF" w:rsidP="00174150">
      <w:pPr>
        <w:spacing w:line="312" w:lineRule="auto"/>
        <w:ind w:left="360"/>
        <w:jc w:val="both"/>
        <w:rPr>
          <w:rFonts w:cs="Zar"/>
          <w:b/>
          <w:bCs/>
          <w:sz w:val="22"/>
          <w:szCs w:val="22"/>
          <w:rtl/>
          <w:lang w:bidi="fa-IR"/>
        </w:rPr>
      </w:pPr>
      <w:r>
        <w:rPr>
          <w:rFonts w:cs="Zar" w:hint="cs"/>
          <w:b/>
          <w:bCs/>
          <w:sz w:val="22"/>
          <w:szCs w:val="22"/>
          <w:rtl/>
          <w:lang w:bidi="fa-IR"/>
        </w:rPr>
        <w:t xml:space="preserve">2-1-3: </w:t>
      </w:r>
      <w:r w:rsidR="00CB6A54" w:rsidRPr="005B0046">
        <w:rPr>
          <w:rFonts w:cs="Zar"/>
          <w:b/>
          <w:bCs/>
          <w:sz w:val="22"/>
          <w:szCs w:val="22"/>
          <w:rtl/>
          <w:lang w:bidi="fa-IR"/>
        </w:rPr>
        <w:t xml:space="preserve">نقشه 1:250000 </w:t>
      </w:r>
      <w:r w:rsidR="00CB6A54" w:rsidRPr="005B0046">
        <w:rPr>
          <w:rFonts w:cs="Zar" w:hint="cs"/>
          <w:b/>
          <w:bCs/>
          <w:sz w:val="22"/>
          <w:szCs w:val="22"/>
          <w:rtl/>
          <w:lang w:bidi="fa-IR"/>
        </w:rPr>
        <w:t>تربت حيدريه</w:t>
      </w:r>
      <w:r w:rsidR="00CB6A54" w:rsidRPr="005B0046">
        <w:rPr>
          <w:rFonts w:cs="Zar"/>
          <w:b/>
          <w:bCs/>
          <w:sz w:val="22"/>
          <w:szCs w:val="22"/>
          <w:rtl/>
          <w:lang w:bidi="fa-IR"/>
        </w:rPr>
        <w:t xml:space="preserve"> </w:t>
      </w:r>
    </w:p>
    <w:p w:rsidR="00F723AF" w:rsidRPr="005B0046" w:rsidRDefault="00CB6A54" w:rsidP="00174150">
      <w:pPr>
        <w:spacing w:line="312" w:lineRule="auto"/>
        <w:ind w:left="360"/>
        <w:jc w:val="lowKashida"/>
        <w:rPr>
          <w:rFonts w:cs="Zar"/>
          <w:sz w:val="22"/>
          <w:szCs w:val="22"/>
          <w:rtl/>
          <w:lang w:bidi="fa-IR"/>
        </w:rPr>
      </w:pPr>
      <w:r w:rsidRPr="005B0046">
        <w:rPr>
          <w:rFonts w:cs="Zar"/>
          <w:sz w:val="22"/>
          <w:szCs w:val="22"/>
          <w:rtl/>
          <w:lang w:bidi="fa-IR"/>
        </w:rPr>
        <w:t>اين منطقه متعلق به ايران مرکزي مي</w:t>
      </w:r>
      <w:r w:rsidRPr="005B0046">
        <w:rPr>
          <w:rFonts w:cs="Zar"/>
          <w:sz w:val="22"/>
          <w:szCs w:val="22"/>
          <w:rtl/>
          <w:lang w:bidi="fa-IR"/>
        </w:rPr>
        <w:softHyphen/>
        <w:t xml:space="preserve">باشد و واحدهاي سنگي از پرکامبرين تا </w:t>
      </w:r>
      <w:r w:rsidRPr="005B0046">
        <w:rPr>
          <w:rFonts w:cs="Zar" w:hint="cs"/>
          <w:sz w:val="22"/>
          <w:szCs w:val="22"/>
          <w:rtl/>
          <w:lang w:bidi="fa-IR"/>
        </w:rPr>
        <w:t xml:space="preserve">عهد حاضر </w:t>
      </w:r>
      <w:r w:rsidRPr="005B0046">
        <w:rPr>
          <w:rFonts w:cs="Zar"/>
          <w:sz w:val="22"/>
          <w:szCs w:val="22"/>
          <w:rtl/>
          <w:lang w:bidi="fa-IR"/>
        </w:rPr>
        <w:t xml:space="preserve"> در آن ديده مي شود</w:t>
      </w:r>
      <w:r w:rsidRPr="005B0046">
        <w:rPr>
          <w:rFonts w:cs="Zar" w:hint="cs"/>
          <w:sz w:val="22"/>
          <w:szCs w:val="22"/>
          <w:rtl/>
          <w:lang w:bidi="fa-IR"/>
        </w:rPr>
        <w:t>.آميزه هاي رنگين با گسترش زيادي در اين نقشه ديده ميشوند</w:t>
      </w:r>
      <w:r w:rsidR="00F723AF">
        <w:rPr>
          <w:rFonts w:cs="Zar" w:hint="cs"/>
          <w:sz w:val="22"/>
          <w:szCs w:val="22"/>
          <w:rtl/>
          <w:lang w:bidi="fa-IR"/>
        </w:rPr>
        <w:t>و</w:t>
      </w:r>
      <w:r w:rsidR="00F723AF" w:rsidRPr="00F723AF">
        <w:rPr>
          <w:rFonts w:cs="Zar" w:hint="cs"/>
          <w:sz w:val="22"/>
          <w:szCs w:val="22"/>
          <w:rtl/>
          <w:lang w:bidi="fa-IR"/>
        </w:rPr>
        <w:t xml:space="preserve"> </w:t>
      </w:r>
      <w:r w:rsidR="00F723AF">
        <w:rPr>
          <w:rFonts w:cs="Zar" w:hint="cs"/>
          <w:sz w:val="22"/>
          <w:szCs w:val="22"/>
          <w:rtl/>
          <w:lang w:bidi="fa-IR"/>
        </w:rPr>
        <w:t>به پتانسيلهاي معدني زير اشاره شده است :</w:t>
      </w:r>
    </w:p>
    <w:p w:rsidR="00CB6A54" w:rsidRPr="005B0046" w:rsidRDefault="00CB6A54" w:rsidP="00174150">
      <w:pPr>
        <w:pStyle w:val="ListParagraph"/>
        <w:numPr>
          <w:ilvl w:val="0"/>
          <w:numId w:val="30"/>
        </w:numPr>
        <w:spacing w:after="200" w:line="312" w:lineRule="auto"/>
        <w:ind w:left="360"/>
        <w:jc w:val="both"/>
        <w:rPr>
          <w:rFonts w:cs="Zar"/>
          <w:lang w:bidi="fa-IR"/>
        </w:rPr>
      </w:pPr>
      <w:r w:rsidRPr="005B0046">
        <w:rPr>
          <w:rFonts w:cs="Zar" w:hint="cs"/>
          <w:rtl/>
          <w:lang w:bidi="fa-IR"/>
        </w:rPr>
        <w:t xml:space="preserve">معدن فعال نمک: </w:t>
      </w:r>
      <w:r w:rsidRPr="005B0046">
        <w:rPr>
          <w:rFonts w:cs="Zar"/>
          <w:rtl/>
          <w:lang w:bidi="fa-IR"/>
        </w:rPr>
        <w:t xml:space="preserve"> </w:t>
      </w:r>
      <w:r w:rsidRPr="005B0046">
        <w:rPr>
          <w:rFonts w:cs="Zar" w:hint="cs"/>
          <w:rtl/>
          <w:lang w:bidi="fa-IR"/>
        </w:rPr>
        <w:t xml:space="preserve">موقعيت تقريبي  </w:t>
      </w:r>
      <w:r w:rsidRPr="005B0046">
        <w:rPr>
          <w:rFonts w:cs="Zar"/>
          <w:lang w:bidi="fa-IR"/>
        </w:rPr>
        <w:t>′</w:t>
      </w:r>
      <w:r w:rsidRPr="005B0046">
        <w:rPr>
          <w:rFonts w:cs="Zar" w:hint="cs"/>
          <w:rtl/>
          <w:lang w:bidi="fa-IR"/>
        </w:rPr>
        <w:t xml:space="preserve">3 </w:t>
      </w:r>
      <w:r w:rsidRPr="005B0046">
        <w:rPr>
          <w:rFonts w:hint="cs"/>
          <w:rtl/>
          <w:lang w:bidi="fa-IR"/>
        </w:rPr>
        <w:t>˚</w:t>
      </w:r>
      <w:r w:rsidRPr="005B0046">
        <w:rPr>
          <w:rFonts w:cs="Zar" w:hint="cs"/>
          <w:rtl/>
          <w:lang w:bidi="fa-IR"/>
        </w:rPr>
        <w:t xml:space="preserve">59 طولي و </w:t>
      </w:r>
      <w:r w:rsidRPr="005B0046">
        <w:rPr>
          <w:rFonts w:hint="cs"/>
          <w:rtl/>
          <w:lang w:bidi="fa-IR"/>
        </w:rPr>
        <w:t>′</w:t>
      </w:r>
      <w:r w:rsidRPr="005B0046">
        <w:rPr>
          <w:rFonts w:cs="Zar" w:hint="cs"/>
          <w:rtl/>
          <w:lang w:bidi="fa-IR"/>
        </w:rPr>
        <w:t xml:space="preserve">49 </w:t>
      </w:r>
      <w:r w:rsidRPr="005B0046">
        <w:rPr>
          <w:rFonts w:hint="cs"/>
          <w:rtl/>
          <w:lang w:bidi="fa-IR"/>
        </w:rPr>
        <w:t>˚</w:t>
      </w:r>
      <w:r w:rsidRPr="005B0046">
        <w:rPr>
          <w:rFonts w:cs="Zar" w:hint="cs"/>
          <w:rtl/>
          <w:lang w:bidi="fa-IR"/>
        </w:rPr>
        <w:t xml:space="preserve">39 قرار دارد. سنگ ميزبان </w:t>
      </w:r>
      <w:r w:rsidRPr="005B0046">
        <w:rPr>
          <w:rFonts w:cs="Zar"/>
          <w:lang w:bidi="fa-IR"/>
        </w:rPr>
        <w:t>E</w:t>
      </w:r>
      <w:r w:rsidRPr="005B0046">
        <w:rPr>
          <w:rFonts w:cs="Zar"/>
          <w:vertAlign w:val="subscript"/>
          <w:lang w:bidi="fa-IR"/>
        </w:rPr>
        <w:t>m</w:t>
      </w:r>
      <w:r w:rsidRPr="005B0046">
        <w:rPr>
          <w:rFonts w:cs="Zar"/>
          <w:vertAlign w:val="superscript"/>
          <w:lang w:bidi="fa-IR"/>
        </w:rPr>
        <w:t>1</w:t>
      </w:r>
      <w:r w:rsidRPr="005B0046">
        <w:rPr>
          <w:rFonts w:cs="Zar" w:hint="cs"/>
          <w:rtl/>
          <w:lang w:bidi="fa-IR"/>
        </w:rPr>
        <w:t xml:space="preserve"> شامل  مارنهاي قرمز و خاکستري قرمز با سن ائوسن مياني</w:t>
      </w:r>
    </w:p>
    <w:p w:rsidR="00CB6A54" w:rsidRPr="005B0046" w:rsidRDefault="00CB6A54" w:rsidP="00174150">
      <w:pPr>
        <w:pStyle w:val="ListParagraph"/>
        <w:numPr>
          <w:ilvl w:val="0"/>
          <w:numId w:val="30"/>
        </w:numPr>
        <w:spacing w:after="200" w:line="312" w:lineRule="auto"/>
        <w:ind w:left="360"/>
        <w:jc w:val="both"/>
        <w:rPr>
          <w:rFonts w:cs="Zar"/>
          <w:lang w:bidi="fa-IR"/>
        </w:rPr>
      </w:pPr>
      <w:r w:rsidRPr="005B0046">
        <w:rPr>
          <w:rFonts w:cs="Zar" w:hint="cs"/>
          <w:rtl/>
          <w:lang w:bidi="fa-IR"/>
        </w:rPr>
        <w:lastRenderedPageBreak/>
        <w:t xml:space="preserve">معدن فعال نمک: </w:t>
      </w:r>
      <w:r w:rsidRPr="005B0046">
        <w:rPr>
          <w:rFonts w:cs="Zar"/>
          <w:rtl/>
          <w:lang w:bidi="fa-IR"/>
        </w:rPr>
        <w:t xml:space="preserve"> </w:t>
      </w:r>
      <w:r w:rsidRPr="005B0046">
        <w:rPr>
          <w:rFonts w:cs="Zar" w:hint="cs"/>
          <w:rtl/>
          <w:lang w:bidi="fa-IR"/>
        </w:rPr>
        <w:t xml:space="preserve">موقعيت تقريبي  </w:t>
      </w:r>
      <w:r w:rsidRPr="005B0046">
        <w:rPr>
          <w:rFonts w:cs="Zar"/>
          <w:lang w:bidi="fa-IR"/>
        </w:rPr>
        <w:t>′</w:t>
      </w:r>
      <w:r w:rsidRPr="005B0046">
        <w:rPr>
          <w:rFonts w:cs="Zar" w:hint="cs"/>
          <w:rtl/>
          <w:lang w:bidi="fa-IR"/>
        </w:rPr>
        <w:t>14</w:t>
      </w:r>
      <w:r w:rsidRPr="005B0046">
        <w:rPr>
          <w:rFonts w:hint="cs"/>
          <w:rtl/>
          <w:lang w:bidi="fa-IR"/>
        </w:rPr>
        <w:t>˚</w:t>
      </w:r>
      <w:r w:rsidRPr="005B0046">
        <w:rPr>
          <w:rFonts w:cs="Zar" w:hint="cs"/>
          <w:rtl/>
          <w:lang w:bidi="fa-IR"/>
        </w:rPr>
        <w:t xml:space="preserve">59 طولي و </w:t>
      </w:r>
      <w:r w:rsidRPr="005B0046">
        <w:rPr>
          <w:rFonts w:hint="cs"/>
          <w:rtl/>
          <w:lang w:bidi="fa-IR"/>
        </w:rPr>
        <w:t>′</w:t>
      </w:r>
      <w:r w:rsidRPr="005B0046">
        <w:rPr>
          <w:rFonts w:cs="Zar" w:hint="cs"/>
          <w:rtl/>
          <w:lang w:bidi="fa-IR"/>
        </w:rPr>
        <w:t xml:space="preserve">52 </w:t>
      </w:r>
      <w:r w:rsidRPr="005B0046">
        <w:rPr>
          <w:rFonts w:hint="cs"/>
          <w:rtl/>
          <w:lang w:bidi="fa-IR"/>
        </w:rPr>
        <w:t>˚</w:t>
      </w:r>
      <w:r w:rsidRPr="005B0046">
        <w:rPr>
          <w:rFonts w:cs="Zar" w:hint="cs"/>
          <w:rtl/>
          <w:lang w:bidi="fa-IR"/>
        </w:rPr>
        <w:t xml:space="preserve">35 قرار دارد. سنگ ميزبان </w:t>
      </w:r>
      <w:r w:rsidRPr="005B0046">
        <w:rPr>
          <w:rFonts w:cs="Zar"/>
          <w:lang w:bidi="fa-IR"/>
        </w:rPr>
        <w:t>g</w:t>
      </w:r>
      <w:r w:rsidRPr="005B0046">
        <w:rPr>
          <w:rFonts w:cs="Zar"/>
          <w:vertAlign w:val="subscript"/>
          <w:lang w:bidi="fa-IR"/>
        </w:rPr>
        <w:t>g</w:t>
      </w:r>
      <w:r w:rsidRPr="005B0046">
        <w:rPr>
          <w:rFonts w:cs="Zar"/>
          <w:vertAlign w:val="superscript"/>
          <w:lang w:bidi="fa-IR"/>
        </w:rPr>
        <w:t>2</w:t>
      </w:r>
      <w:r w:rsidRPr="005B0046">
        <w:rPr>
          <w:rFonts w:cs="Zar" w:hint="cs"/>
          <w:rtl/>
          <w:lang w:bidi="fa-IR"/>
        </w:rPr>
        <w:t xml:space="preserve"> شامل گچ و نمک با سن ائوسن مياني</w:t>
      </w:r>
    </w:p>
    <w:p w:rsidR="00CB6A54" w:rsidRPr="005B0046" w:rsidRDefault="00CB6A54" w:rsidP="00174150">
      <w:pPr>
        <w:pStyle w:val="ListParagraph"/>
        <w:numPr>
          <w:ilvl w:val="0"/>
          <w:numId w:val="30"/>
        </w:numPr>
        <w:spacing w:after="200" w:line="312" w:lineRule="auto"/>
        <w:ind w:left="360"/>
        <w:jc w:val="both"/>
        <w:rPr>
          <w:rFonts w:cs="Zar"/>
          <w:lang w:bidi="fa-IR"/>
        </w:rPr>
      </w:pPr>
      <w:r w:rsidRPr="005B0046">
        <w:rPr>
          <w:rFonts w:cs="Zar" w:hint="cs"/>
          <w:rtl/>
          <w:lang w:bidi="fa-IR"/>
        </w:rPr>
        <w:t xml:space="preserve">معدن فعال گچ: </w:t>
      </w:r>
      <w:r w:rsidRPr="005B0046">
        <w:rPr>
          <w:rFonts w:cs="Zar"/>
          <w:rtl/>
          <w:lang w:bidi="fa-IR"/>
        </w:rPr>
        <w:t xml:space="preserve"> </w:t>
      </w:r>
      <w:r w:rsidRPr="005B0046">
        <w:rPr>
          <w:rFonts w:cs="Zar" w:hint="cs"/>
          <w:rtl/>
          <w:lang w:bidi="fa-IR"/>
        </w:rPr>
        <w:t xml:space="preserve">موقعيت تقريبي  </w:t>
      </w:r>
      <w:r w:rsidRPr="005B0046">
        <w:rPr>
          <w:rFonts w:cs="Zar"/>
          <w:lang w:bidi="fa-IR"/>
        </w:rPr>
        <w:t>′</w:t>
      </w:r>
      <w:r w:rsidRPr="005B0046">
        <w:rPr>
          <w:rFonts w:cs="Zar" w:hint="cs"/>
          <w:rtl/>
          <w:lang w:bidi="fa-IR"/>
        </w:rPr>
        <w:t>21</w:t>
      </w:r>
      <w:r w:rsidRPr="005B0046">
        <w:rPr>
          <w:rFonts w:hint="cs"/>
          <w:rtl/>
          <w:lang w:bidi="fa-IR"/>
        </w:rPr>
        <w:t>˚</w:t>
      </w:r>
      <w:r w:rsidRPr="005B0046">
        <w:rPr>
          <w:rFonts w:cs="Zar" w:hint="cs"/>
          <w:rtl/>
          <w:lang w:bidi="fa-IR"/>
        </w:rPr>
        <w:t xml:space="preserve">59 طولي و </w:t>
      </w:r>
      <w:r w:rsidRPr="005B0046">
        <w:rPr>
          <w:rFonts w:hint="cs"/>
          <w:rtl/>
          <w:lang w:bidi="fa-IR"/>
        </w:rPr>
        <w:t>′</w:t>
      </w:r>
      <w:r w:rsidRPr="005B0046">
        <w:rPr>
          <w:rFonts w:cs="Zar" w:hint="cs"/>
          <w:rtl/>
          <w:lang w:bidi="fa-IR"/>
        </w:rPr>
        <w:t xml:space="preserve">48 </w:t>
      </w:r>
      <w:r w:rsidRPr="005B0046">
        <w:rPr>
          <w:rFonts w:hint="cs"/>
          <w:rtl/>
          <w:lang w:bidi="fa-IR"/>
        </w:rPr>
        <w:t>˚</w:t>
      </w:r>
      <w:r w:rsidRPr="005B0046">
        <w:rPr>
          <w:rFonts w:cs="Zar" w:hint="cs"/>
          <w:rtl/>
          <w:lang w:bidi="fa-IR"/>
        </w:rPr>
        <w:t xml:space="preserve">35 قرار دارد. سنگ ميزبان </w:t>
      </w:r>
      <w:r w:rsidRPr="005B0046">
        <w:rPr>
          <w:rFonts w:cs="Zar"/>
          <w:lang w:bidi="fa-IR"/>
        </w:rPr>
        <w:t>g</w:t>
      </w:r>
      <w:r w:rsidRPr="005B0046">
        <w:rPr>
          <w:rFonts w:cs="Zar"/>
          <w:vertAlign w:val="subscript"/>
          <w:lang w:bidi="fa-IR"/>
        </w:rPr>
        <w:t>g</w:t>
      </w:r>
      <w:r w:rsidRPr="005B0046">
        <w:rPr>
          <w:rFonts w:cs="Zar"/>
          <w:vertAlign w:val="superscript"/>
          <w:lang w:bidi="fa-IR"/>
        </w:rPr>
        <w:t>1</w:t>
      </w:r>
      <w:r w:rsidRPr="005B0046">
        <w:rPr>
          <w:rFonts w:cs="Zar" w:hint="cs"/>
          <w:rtl/>
          <w:lang w:bidi="fa-IR"/>
        </w:rPr>
        <w:t xml:space="preserve"> شامل گچ و کنگلومرا</w:t>
      </w:r>
    </w:p>
    <w:p w:rsidR="00CB6A54" w:rsidRPr="005B0046" w:rsidRDefault="00CB6A54" w:rsidP="00174150">
      <w:pPr>
        <w:pStyle w:val="ListParagraph"/>
        <w:numPr>
          <w:ilvl w:val="0"/>
          <w:numId w:val="30"/>
        </w:numPr>
        <w:spacing w:after="200" w:line="312" w:lineRule="auto"/>
        <w:ind w:left="360"/>
        <w:jc w:val="both"/>
        <w:rPr>
          <w:rFonts w:cs="Zar"/>
          <w:lang w:bidi="fa-IR"/>
        </w:rPr>
      </w:pPr>
      <w:r w:rsidRPr="005B0046">
        <w:rPr>
          <w:rFonts w:cs="Zar" w:hint="cs"/>
          <w:rtl/>
          <w:lang w:bidi="fa-IR"/>
        </w:rPr>
        <w:t xml:space="preserve">معدن فعال گچ: </w:t>
      </w:r>
      <w:r w:rsidRPr="005B0046">
        <w:rPr>
          <w:rFonts w:cs="Zar"/>
          <w:rtl/>
          <w:lang w:bidi="fa-IR"/>
        </w:rPr>
        <w:t xml:space="preserve"> </w:t>
      </w:r>
      <w:r w:rsidRPr="005B0046">
        <w:rPr>
          <w:rFonts w:cs="Zar" w:hint="cs"/>
          <w:rtl/>
          <w:lang w:bidi="fa-IR"/>
        </w:rPr>
        <w:t xml:space="preserve">موقعيت تقريبي  </w:t>
      </w:r>
      <w:r w:rsidRPr="005B0046">
        <w:rPr>
          <w:rFonts w:cs="Zar"/>
          <w:lang w:bidi="fa-IR"/>
        </w:rPr>
        <w:t>′</w:t>
      </w:r>
      <w:r w:rsidRPr="005B0046">
        <w:rPr>
          <w:rFonts w:cs="Zar" w:hint="cs"/>
          <w:rtl/>
          <w:lang w:bidi="fa-IR"/>
        </w:rPr>
        <w:t>31</w:t>
      </w:r>
      <w:r w:rsidRPr="005B0046">
        <w:rPr>
          <w:rFonts w:hint="cs"/>
          <w:rtl/>
          <w:lang w:bidi="fa-IR"/>
        </w:rPr>
        <w:t>˚</w:t>
      </w:r>
      <w:r w:rsidRPr="005B0046">
        <w:rPr>
          <w:rFonts w:cs="Zar" w:hint="cs"/>
          <w:rtl/>
          <w:lang w:bidi="fa-IR"/>
        </w:rPr>
        <w:t xml:space="preserve">59 طولي و </w:t>
      </w:r>
      <w:r w:rsidRPr="005B0046">
        <w:rPr>
          <w:rFonts w:hint="cs"/>
          <w:rtl/>
          <w:lang w:bidi="fa-IR"/>
        </w:rPr>
        <w:t>′</w:t>
      </w:r>
      <w:r w:rsidRPr="005B0046">
        <w:rPr>
          <w:rFonts w:cs="Zar" w:hint="cs"/>
          <w:rtl/>
          <w:lang w:bidi="fa-IR"/>
        </w:rPr>
        <w:t xml:space="preserve">51 </w:t>
      </w:r>
      <w:r w:rsidRPr="005B0046">
        <w:rPr>
          <w:rFonts w:hint="cs"/>
          <w:rtl/>
          <w:lang w:bidi="fa-IR"/>
        </w:rPr>
        <w:t>˚</w:t>
      </w:r>
      <w:r w:rsidRPr="005B0046">
        <w:rPr>
          <w:rFonts w:cs="Zar" w:hint="cs"/>
          <w:rtl/>
          <w:lang w:bidi="fa-IR"/>
        </w:rPr>
        <w:t xml:space="preserve">35 قرار دارد. سنگ ميزبان </w:t>
      </w:r>
      <w:r w:rsidRPr="005B0046">
        <w:rPr>
          <w:rFonts w:cs="Zar"/>
          <w:lang w:bidi="fa-IR"/>
        </w:rPr>
        <w:t>g</w:t>
      </w:r>
      <w:r w:rsidRPr="005B0046">
        <w:rPr>
          <w:rFonts w:cs="Zar"/>
          <w:vertAlign w:val="subscript"/>
          <w:lang w:bidi="fa-IR"/>
        </w:rPr>
        <w:t>g</w:t>
      </w:r>
      <w:r w:rsidRPr="005B0046">
        <w:rPr>
          <w:rFonts w:cs="Zar"/>
          <w:vertAlign w:val="superscript"/>
          <w:lang w:bidi="fa-IR"/>
        </w:rPr>
        <w:t>1</w:t>
      </w:r>
      <w:r w:rsidRPr="005B0046">
        <w:rPr>
          <w:rFonts w:cs="Zar" w:hint="cs"/>
          <w:rtl/>
          <w:lang w:bidi="fa-IR"/>
        </w:rPr>
        <w:t xml:space="preserve"> شامل گچ و کنگلومرا</w:t>
      </w:r>
    </w:p>
    <w:p w:rsidR="00CB6A54" w:rsidRPr="005B0046" w:rsidRDefault="00CB6A54" w:rsidP="00174150">
      <w:pPr>
        <w:pStyle w:val="ListParagraph"/>
        <w:numPr>
          <w:ilvl w:val="0"/>
          <w:numId w:val="30"/>
        </w:numPr>
        <w:spacing w:after="200" w:line="312" w:lineRule="auto"/>
        <w:ind w:left="360"/>
        <w:jc w:val="both"/>
        <w:rPr>
          <w:rFonts w:cs="Zar"/>
          <w:lang w:bidi="fa-IR"/>
        </w:rPr>
      </w:pPr>
      <w:r w:rsidRPr="005B0046">
        <w:rPr>
          <w:rFonts w:cs="Zar" w:hint="cs"/>
          <w:rtl/>
          <w:lang w:bidi="fa-IR"/>
        </w:rPr>
        <w:t xml:space="preserve">معدن فعال گچ: </w:t>
      </w:r>
      <w:r w:rsidRPr="005B0046">
        <w:rPr>
          <w:rFonts w:cs="Zar"/>
          <w:rtl/>
          <w:lang w:bidi="fa-IR"/>
        </w:rPr>
        <w:t xml:space="preserve"> </w:t>
      </w:r>
      <w:r w:rsidRPr="005B0046">
        <w:rPr>
          <w:rFonts w:cs="Zar" w:hint="cs"/>
          <w:rtl/>
          <w:lang w:bidi="fa-IR"/>
        </w:rPr>
        <w:t xml:space="preserve">موقعيت تقريبي  </w:t>
      </w:r>
      <w:r w:rsidRPr="005B0046">
        <w:rPr>
          <w:rFonts w:cs="Zar"/>
          <w:lang w:bidi="fa-IR"/>
        </w:rPr>
        <w:t>′</w:t>
      </w:r>
      <w:r w:rsidRPr="005B0046">
        <w:rPr>
          <w:rFonts w:cs="Zar" w:hint="cs"/>
          <w:rtl/>
          <w:lang w:bidi="fa-IR"/>
        </w:rPr>
        <w:t>34</w:t>
      </w:r>
      <w:r w:rsidRPr="005B0046">
        <w:rPr>
          <w:rFonts w:hint="cs"/>
          <w:rtl/>
          <w:lang w:bidi="fa-IR"/>
        </w:rPr>
        <w:t>˚</w:t>
      </w:r>
      <w:r w:rsidRPr="005B0046">
        <w:rPr>
          <w:rFonts w:cs="Zar" w:hint="cs"/>
          <w:rtl/>
          <w:lang w:bidi="fa-IR"/>
        </w:rPr>
        <w:t xml:space="preserve">59 طولي و </w:t>
      </w:r>
      <w:r w:rsidRPr="005B0046">
        <w:rPr>
          <w:rFonts w:hint="cs"/>
          <w:rtl/>
          <w:lang w:bidi="fa-IR"/>
        </w:rPr>
        <w:t>′</w:t>
      </w:r>
      <w:r w:rsidRPr="005B0046">
        <w:rPr>
          <w:rFonts w:cs="Zar" w:hint="cs"/>
          <w:rtl/>
          <w:lang w:bidi="fa-IR"/>
        </w:rPr>
        <w:t xml:space="preserve">51 </w:t>
      </w:r>
      <w:r w:rsidRPr="005B0046">
        <w:rPr>
          <w:rFonts w:hint="cs"/>
          <w:rtl/>
          <w:lang w:bidi="fa-IR"/>
        </w:rPr>
        <w:t>˚</w:t>
      </w:r>
      <w:r w:rsidRPr="005B0046">
        <w:rPr>
          <w:rFonts w:cs="Zar" w:hint="cs"/>
          <w:rtl/>
          <w:lang w:bidi="fa-IR"/>
        </w:rPr>
        <w:t>35 قرار دارد. سنگ ميزبان</w:t>
      </w:r>
      <w:r w:rsidRPr="005B0046">
        <w:rPr>
          <w:rFonts w:cs="Zar"/>
          <w:lang w:bidi="fa-IR"/>
        </w:rPr>
        <w:t xml:space="preserve"> g</w:t>
      </w:r>
      <w:r w:rsidRPr="005B0046">
        <w:rPr>
          <w:rFonts w:cs="Zar"/>
          <w:vertAlign w:val="subscript"/>
          <w:lang w:bidi="fa-IR"/>
        </w:rPr>
        <w:t>g</w:t>
      </w:r>
      <w:r w:rsidRPr="005B0046">
        <w:rPr>
          <w:rFonts w:cs="Zar"/>
          <w:vertAlign w:val="superscript"/>
          <w:lang w:bidi="fa-IR"/>
        </w:rPr>
        <w:t>2</w:t>
      </w:r>
      <w:r w:rsidRPr="005B0046">
        <w:rPr>
          <w:rFonts w:cs="Zar" w:hint="cs"/>
          <w:rtl/>
          <w:lang w:bidi="fa-IR"/>
        </w:rPr>
        <w:t xml:space="preserve"> شامل گچ و نمک با سن ائوسن مياني</w:t>
      </w:r>
    </w:p>
    <w:p w:rsidR="00CB6A54" w:rsidRPr="005B0046" w:rsidRDefault="00CB6A54" w:rsidP="00174150">
      <w:pPr>
        <w:pStyle w:val="ListParagraph"/>
        <w:numPr>
          <w:ilvl w:val="0"/>
          <w:numId w:val="30"/>
        </w:numPr>
        <w:spacing w:after="200" w:line="312" w:lineRule="auto"/>
        <w:ind w:left="360"/>
        <w:jc w:val="both"/>
        <w:rPr>
          <w:rFonts w:cs="Zar"/>
          <w:lang w:bidi="fa-IR"/>
        </w:rPr>
      </w:pPr>
      <w:r w:rsidRPr="005B0046">
        <w:rPr>
          <w:rFonts w:cs="Zar" w:hint="cs"/>
          <w:rtl/>
          <w:lang w:bidi="fa-IR"/>
        </w:rPr>
        <w:t xml:space="preserve">معدن گچ: موقعيت تقريبي  </w:t>
      </w:r>
      <w:r w:rsidRPr="005B0046">
        <w:rPr>
          <w:rFonts w:cs="Zar"/>
          <w:lang w:bidi="fa-IR"/>
        </w:rPr>
        <w:t>′</w:t>
      </w:r>
      <w:r w:rsidRPr="005B0046">
        <w:rPr>
          <w:rFonts w:cs="Zar" w:hint="cs"/>
          <w:rtl/>
          <w:lang w:bidi="fa-IR"/>
        </w:rPr>
        <w:t>53</w:t>
      </w:r>
      <w:r w:rsidRPr="005B0046">
        <w:rPr>
          <w:rFonts w:hint="cs"/>
          <w:rtl/>
          <w:lang w:bidi="fa-IR"/>
        </w:rPr>
        <w:t>˚</w:t>
      </w:r>
      <w:r w:rsidRPr="005B0046">
        <w:rPr>
          <w:rFonts w:cs="Zar" w:hint="cs"/>
          <w:rtl/>
          <w:lang w:bidi="fa-IR"/>
        </w:rPr>
        <w:t xml:space="preserve">59 طولي و </w:t>
      </w:r>
      <w:r w:rsidRPr="005B0046">
        <w:rPr>
          <w:rFonts w:hint="cs"/>
          <w:rtl/>
          <w:lang w:bidi="fa-IR"/>
        </w:rPr>
        <w:t>′</w:t>
      </w:r>
      <w:r w:rsidRPr="005B0046">
        <w:rPr>
          <w:rFonts w:cs="Zar" w:hint="cs"/>
          <w:rtl/>
          <w:lang w:bidi="fa-IR"/>
        </w:rPr>
        <w:t>49</w:t>
      </w:r>
      <w:r w:rsidRPr="005B0046">
        <w:rPr>
          <w:rFonts w:hint="cs"/>
          <w:rtl/>
          <w:lang w:bidi="fa-IR"/>
        </w:rPr>
        <w:t>˚</w:t>
      </w:r>
      <w:r w:rsidRPr="005B0046">
        <w:rPr>
          <w:rFonts w:cs="Zar" w:hint="cs"/>
          <w:rtl/>
          <w:lang w:bidi="fa-IR"/>
        </w:rPr>
        <w:t xml:space="preserve">35 قرار دارد. سنگ ميزبان </w:t>
      </w:r>
      <w:r w:rsidRPr="005B0046">
        <w:rPr>
          <w:rFonts w:cs="Zar"/>
          <w:lang w:bidi="fa-IR"/>
        </w:rPr>
        <w:t>g</w:t>
      </w:r>
      <w:r w:rsidRPr="005B0046">
        <w:rPr>
          <w:rFonts w:cs="Zar"/>
          <w:vertAlign w:val="subscript"/>
          <w:lang w:bidi="fa-IR"/>
        </w:rPr>
        <w:t>g</w:t>
      </w:r>
      <w:r w:rsidRPr="005B0046">
        <w:rPr>
          <w:rFonts w:cs="Zar"/>
          <w:vertAlign w:val="superscript"/>
          <w:lang w:bidi="fa-IR"/>
        </w:rPr>
        <w:t>1</w:t>
      </w:r>
      <w:r w:rsidRPr="005B0046">
        <w:rPr>
          <w:rFonts w:cs="Zar" w:hint="cs"/>
          <w:rtl/>
          <w:lang w:bidi="fa-IR"/>
        </w:rPr>
        <w:t xml:space="preserve"> شامل گچ و کنگلومرا</w:t>
      </w:r>
    </w:p>
    <w:p w:rsidR="00CB6A54" w:rsidRPr="005B0046" w:rsidRDefault="00CB6A54" w:rsidP="00174150">
      <w:pPr>
        <w:pStyle w:val="ListParagraph"/>
        <w:numPr>
          <w:ilvl w:val="0"/>
          <w:numId w:val="30"/>
        </w:numPr>
        <w:spacing w:after="200" w:line="312" w:lineRule="auto"/>
        <w:ind w:left="360"/>
        <w:jc w:val="both"/>
        <w:rPr>
          <w:rFonts w:cs="Zar"/>
          <w:lang w:bidi="fa-IR"/>
        </w:rPr>
      </w:pPr>
      <w:r w:rsidRPr="005B0046">
        <w:rPr>
          <w:rFonts w:cs="Zar" w:hint="cs"/>
          <w:rtl/>
          <w:lang w:bidi="fa-IR"/>
        </w:rPr>
        <w:t xml:space="preserve">معدن فعال کوارتزيت: موقعيت تقريبي  </w:t>
      </w:r>
      <w:r w:rsidRPr="005B0046">
        <w:rPr>
          <w:rFonts w:cs="Zar"/>
          <w:lang w:bidi="fa-IR"/>
        </w:rPr>
        <w:t>′</w:t>
      </w:r>
      <w:r w:rsidRPr="005B0046">
        <w:rPr>
          <w:rFonts w:cs="Zar" w:hint="cs"/>
          <w:rtl/>
          <w:lang w:bidi="fa-IR"/>
        </w:rPr>
        <w:t>53</w:t>
      </w:r>
      <w:r w:rsidRPr="005B0046">
        <w:rPr>
          <w:rFonts w:hint="cs"/>
          <w:rtl/>
          <w:lang w:bidi="fa-IR"/>
        </w:rPr>
        <w:t>˚</w:t>
      </w:r>
      <w:r w:rsidRPr="005B0046">
        <w:rPr>
          <w:rFonts w:cs="Zar" w:hint="cs"/>
          <w:rtl/>
          <w:lang w:bidi="fa-IR"/>
        </w:rPr>
        <w:t xml:space="preserve">59 طولي و </w:t>
      </w:r>
      <w:r w:rsidRPr="005B0046">
        <w:rPr>
          <w:rFonts w:hint="cs"/>
          <w:rtl/>
          <w:lang w:bidi="fa-IR"/>
        </w:rPr>
        <w:t>′</w:t>
      </w:r>
      <w:r w:rsidRPr="005B0046">
        <w:rPr>
          <w:rFonts w:cs="Zar" w:hint="cs"/>
          <w:rtl/>
          <w:lang w:bidi="fa-IR"/>
        </w:rPr>
        <w:t>53</w:t>
      </w:r>
      <w:r w:rsidRPr="005B0046">
        <w:rPr>
          <w:rFonts w:hint="cs"/>
          <w:rtl/>
          <w:lang w:bidi="fa-IR"/>
        </w:rPr>
        <w:t>˚</w:t>
      </w:r>
      <w:r w:rsidRPr="005B0046">
        <w:rPr>
          <w:rFonts w:cs="Zar" w:hint="cs"/>
          <w:rtl/>
          <w:lang w:bidi="fa-IR"/>
        </w:rPr>
        <w:t xml:space="preserve">35 قرار دارد.سنگ ميزبان </w:t>
      </w:r>
      <w:r w:rsidRPr="005B0046">
        <w:rPr>
          <w:rFonts w:cs="Zar"/>
          <w:lang w:bidi="fa-IR"/>
        </w:rPr>
        <w:t>P</w:t>
      </w:r>
      <w:r w:rsidRPr="005B0046">
        <w:rPr>
          <w:rFonts w:cs="Zar"/>
          <w:vertAlign w:val="subscript"/>
          <w:lang w:bidi="fa-IR"/>
        </w:rPr>
        <w:t>z</w:t>
      </w:r>
      <w:r w:rsidRPr="005B0046">
        <w:rPr>
          <w:rFonts w:cs="Zar"/>
          <w:vertAlign w:val="superscript"/>
          <w:lang w:bidi="fa-IR"/>
        </w:rPr>
        <w:t>cs</w:t>
      </w:r>
      <w:r w:rsidRPr="005B0046">
        <w:rPr>
          <w:rFonts w:cs="Zar" w:hint="cs"/>
          <w:rtl/>
          <w:lang w:bidi="fa-IR"/>
        </w:rPr>
        <w:t xml:space="preserve"> شامل تداخل ماسه سنگ، سيلت، آهک ماسه اي و ولکانيکهاي دگرگون شده است.</w:t>
      </w:r>
    </w:p>
    <w:p w:rsidR="00CB6A54" w:rsidRPr="005B0046" w:rsidRDefault="00CB6A54" w:rsidP="00174150">
      <w:pPr>
        <w:pStyle w:val="ListParagraph"/>
        <w:numPr>
          <w:ilvl w:val="0"/>
          <w:numId w:val="30"/>
        </w:numPr>
        <w:spacing w:after="200" w:line="312" w:lineRule="auto"/>
        <w:ind w:left="360"/>
        <w:jc w:val="both"/>
        <w:rPr>
          <w:rFonts w:cs="Zar"/>
          <w:lang w:bidi="fa-IR"/>
        </w:rPr>
      </w:pPr>
      <w:r w:rsidRPr="005B0046">
        <w:rPr>
          <w:rFonts w:cs="Zar" w:hint="cs"/>
          <w:rtl/>
          <w:lang w:bidi="fa-IR"/>
        </w:rPr>
        <w:t xml:space="preserve">اثر معدني کروم-پنبه نسوز: موقعيت تقريبي  </w:t>
      </w:r>
      <w:r w:rsidRPr="005B0046">
        <w:rPr>
          <w:rFonts w:cs="Zar"/>
          <w:lang w:bidi="fa-IR"/>
        </w:rPr>
        <w:t>′</w:t>
      </w:r>
      <w:r w:rsidRPr="005B0046">
        <w:rPr>
          <w:rFonts w:cs="Zar" w:hint="cs"/>
          <w:rtl/>
          <w:lang w:bidi="fa-IR"/>
        </w:rPr>
        <w:t>38</w:t>
      </w:r>
      <w:r w:rsidRPr="005B0046">
        <w:rPr>
          <w:rFonts w:hint="cs"/>
          <w:rtl/>
          <w:lang w:bidi="fa-IR"/>
        </w:rPr>
        <w:t>˚</w:t>
      </w:r>
      <w:r w:rsidRPr="005B0046">
        <w:rPr>
          <w:rFonts w:cs="Zar" w:hint="cs"/>
          <w:rtl/>
          <w:lang w:bidi="fa-IR"/>
        </w:rPr>
        <w:t xml:space="preserve">59 طولي و </w:t>
      </w:r>
      <w:r w:rsidRPr="005B0046">
        <w:rPr>
          <w:rFonts w:hint="cs"/>
          <w:rtl/>
          <w:lang w:bidi="fa-IR"/>
        </w:rPr>
        <w:t>′</w:t>
      </w:r>
      <w:r w:rsidRPr="005B0046">
        <w:rPr>
          <w:rFonts w:cs="Zar" w:hint="cs"/>
          <w:rtl/>
          <w:lang w:bidi="fa-IR"/>
        </w:rPr>
        <w:t>32</w:t>
      </w:r>
      <w:r w:rsidRPr="005B0046">
        <w:rPr>
          <w:rFonts w:hint="cs"/>
          <w:rtl/>
          <w:lang w:bidi="fa-IR"/>
        </w:rPr>
        <w:t>˚</w:t>
      </w:r>
      <w:r w:rsidRPr="005B0046">
        <w:rPr>
          <w:rFonts w:cs="Zar" w:hint="cs"/>
          <w:rtl/>
          <w:lang w:bidi="fa-IR"/>
        </w:rPr>
        <w:t>35 قرار دارد.سنگ ميزبان دونيت و هارزبورژيت</w:t>
      </w:r>
    </w:p>
    <w:p w:rsidR="00CB6A54" w:rsidRPr="005B0046" w:rsidRDefault="00CB6A54" w:rsidP="00174150">
      <w:pPr>
        <w:pStyle w:val="ListParagraph"/>
        <w:numPr>
          <w:ilvl w:val="0"/>
          <w:numId w:val="30"/>
        </w:numPr>
        <w:spacing w:after="200" w:line="312" w:lineRule="auto"/>
        <w:ind w:left="360"/>
        <w:jc w:val="both"/>
        <w:rPr>
          <w:rFonts w:cs="Zar"/>
          <w:lang w:bidi="fa-IR"/>
        </w:rPr>
      </w:pPr>
      <w:r w:rsidRPr="005B0046">
        <w:rPr>
          <w:rFonts w:cs="Zar" w:hint="cs"/>
          <w:rtl/>
          <w:lang w:bidi="fa-IR"/>
        </w:rPr>
        <w:t xml:space="preserve">اثر معدني تالک: موقعيت تقريبي  </w:t>
      </w:r>
      <w:r w:rsidRPr="005B0046">
        <w:rPr>
          <w:rFonts w:cs="Zar"/>
          <w:lang w:bidi="fa-IR"/>
        </w:rPr>
        <w:t>′</w:t>
      </w:r>
      <w:r w:rsidRPr="005B0046">
        <w:rPr>
          <w:rFonts w:cs="Zar" w:hint="cs"/>
          <w:rtl/>
          <w:lang w:bidi="fa-IR"/>
        </w:rPr>
        <w:t>39</w:t>
      </w:r>
      <w:r w:rsidRPr="005B0046">
        <w:rPr>
          <w:rFonts w:hint="cs"/>
          <w:rtl/>
          <w:lang w:bidi="fa-IR"/>
        </w:rPr>
        <w:t>˚</w:t>
      </w:r>
      <w:r w:rsidRPr="005B0046">
        <w:rPr>
          <w:rFonts w:cs="Zar" w:hint="cs"/>
          <w:rtl/>
          <w:lang w:bidi="fa-IR"/>
        </w:rPr>
        <w:t xml:space="preserve">59 طولي و </w:t>
      </w:r>
      <w:r w:rsidRPr="005B0046">
        <w:rPr>
          <w:rFonts w:hint="cs"/>
          <w:rtl/>
          <w:lang w:bidi="fa-IR"/>
        </w:rPr>
        <w:t>′</w:t>
      </w:r>
      <w:r w:rsidRPr="005B0046">
        <w:rPr>
          <w:rFonts w:cs="Zar" w:hint="cs"/>
          <w:rtl/>
          <w:lang w:bidi="fa-IR"/>
        </w:rPr>
        <w:t>32</w:t>
      </w:r>
      <w:r w:rsidRPr="005B0046">
        <w:rPr>
          <w:rFonts w:hint="cs"/>
          <w:rtl/>
          <w:lang w:bidi="fa-IR"/>
        </w:rPr>
        <w:t>˚</w:t>
      </w:r>
      <w:r w:rsidRPr="005B0046">
        <w:rPr>
          <w:rFonts w:cs="Zar" w:hint="cs"/>
          <w:rtl/>
          <w:lang w:bidi="fa-IR"/>
        </w:rPr>
        <w:t>35 قرار دارد.سنگ ميزبان دونيت و هارزبورژيت</w:t>
      </w:r>
    </w:p>
    <w:p w:rsidR="00CB6A54" w:rsidRPr="005B0046" w:rsidRDefault="00CB6A54" w:rsidP="00174150">
      <w:pPr>
        <w:pStyle w:val="ListParagraph"/>
        <w:numPr>
          <w:ilvl w:val="0"/>
          <w:numId w:val="30"/>
        </w:numPr>
        <w:spacing w:after="200" w:line="312" w:lineRule="auto"/>
        <w:ind w:left="360"/>
        <w:jc w:val="both"/>
        <w:rPr>
          <w:rFonts w:cs="Zar"/>
          <w:lang w:bidi="fa-IR"/>
        </w:rPr>
      </w:pPr>
      <w:r w:rsidRPr="005B0046">
        <w:rPr>
          <w:rFonts w:cs="Zar" w:hint="cs"/>
          <w:rtl/>
          <w:lang w:bidi="fa-IR"/>
        </w:rPr>
        <w:t xml:space="preserve">اثر معدني منيزيم: موقعيت تقريبي  </w:t>
      </w:r>
      <w:r w:rsidRPr="005B0046">
        <w:rPr>
          <w:rFonts w:cs="Zar"/>
          <w:lang w:bidi="fa-IR"/>
        </w:rPr>
        <w:t>′</w:t>
      </w:r>
      <w:r w:rsidRPr="005B0046">
        <w:rPr>
          <w:rFonts w:cs="Zar" w:hint="cs"/>
          <w:rtl/>
          <w:lang w:bidi="fa-IR"/>
        </w:rPr>
        <w:t>38</w:t>
      </w:r>
      <w:r w:rsidRPr="005B0046">
        <w:rPr>
          <w:rFonts w:hint="cs"/>
          <w:rtl/>
          <w:lang w:bidi="fa-IR"/>
        </w:rPr>
        <w:t>˚</w:t>
      </w:r>
      <w:r w:rsidRPr="005B0046">
        <w:rPr>
          <w:rFonts w:cs="Zar" w:hint="cs"/>
          <w:rtl/>
          <w:lang w:bidi="fa-IR"/>
        </w:rPr>
        <w:t xml:space="preserve">59 طولي و </w:t>
      </w:r>
      <w:r w:rsidRPr="005B0046">
        <w:rPr>
          <w:rFonts w:hint="cs"/>
          <w:rtl/>
          <w:lang w:bidi="fa-IR"/>
        </w:rPr>
        <w:t>′</w:t>
      </w:r>
      <w:r w:rsidRPr="005B0046">
        <w:rPr>
          <w:rFonts w:cs="Zar" w:hint="cs"/>
          <w:rtl/>
          <w:lang w:bidi="fa-IR"/>
        </w:rPr>
        <w:t>36</w:t>
      </w:r>
      <w:r w:rsidRPr="005B0046">
        <w:rPr>
          <w:rFonts w:hint="cs"/>
          <w:rtl/>
          <w:lang w:bidi="fa-IR"/>
        </w:rPr>
        <w:t>˚</w:t>
      </w:r>
      <w:r w:rsidRPr="005B0046">
        <w:rPr>
          <w:rFonts w:cs="Zar" w:hint="cs"/>
          <w:rtl/>
          <w:lang w:bidi="fa-IR"/>
        </w:rPr>
        <w:t>35 قرار دارد. سنگ ميزبان هارزبورژيت و پريدوتيت</w:t>
      </w:r>
    </w:p>
    <w:p w:rsidR="00CB6A54" w:rsidRPr="005B0046" w:rsidRDefault="00CB6A54" w:rsidP="00174150">
      <w:pPr>
        <w:pStyle w:val="ListParagraph"/>
        <w:numPr>
          <w:ilvl w:val="0"/>
          <w:numId w:val="30"/>
        </w:numPr>
        <w:spacing w:after="200" w:line="312" w:lineRule="auto"/>
        <w:ind w:left="360"/>
        <w:jc w:val="both"/>
        <w:rPr>
          <w:rFonts w:cs="Zar"/>
          <w:lang w:bidi="fa-IR"/>
        </w:rPr>
      </w:pPr>
      <w:r w:rsidRPr="005B0046">
        <w:rPr>
          <w:rFonts w:cs="Zar" w:hint="cs"/>
          <w:rtl/>
          <w:lang w:bidi="fa-IR"/>
        </w:rPr>
        <w:t xml:space="preserve">اثر معدني سرپانتين: موقعيت تقريبي  </w:t>
      </w:r>
      <w:r w:rsidRPr="005B0046">
        <w:rPr>
          <w:rFonts w:cs="Zar"/>
          <w:lang w:bidi="fa-IR"/>
        </w:rPr>
        <w:t>′</w:t>
      </w:r>
      <w:r w:rsidRPr="005B0046">
        <w:rPr>
          <w:rFonts w:cs="Zar" w:hint="cs"/>
          <w:rtl/>
          <w:lang w:bidi="fa-IR"/>
        </w:rPr>
        <w:t>42</w:t>
      </w:r>
      <w:r w:rsidRPr="005B0046">
        <w:rPr>
          <w:rFonts w:hint="cs"/>
          <w:rtl/>
          <w:lang w:bidi="fa-IR"/>
        </w:rPr>
        <w:t>˚</w:t>
      </w:r>
      <w:r w:rsidRPr="005B0046">
        <w:rPr>
          <w:rFonts w:cs="Zar" w:hint="cs"/>
          <w:rtl/>
          <w:lang w:bidi="fa-IR"/>
        </w:rPr>
        <w:t xml:space="preserve">59 طولي و </w:t>
      </w:r>
      <w:r w:rsidRPr="005B0046">
        <w:rPr>
          <w:rFonts w:hint="cs"/>
          <w:rtl/>
          <w:lang w:bidi="fa-IR"/>
        </w:rPr>
        <w:t>′</w:t>
      </w:r>
      <w:r w:rsidRPr="005B0046">
        <w:rPr>
          <w:rFonts w:cs="Zar" w:hint="cs"/>
          <w:rtl/>
          <w:lang w:bidi="fa-IR"/>
        </w:rPr>
        <w:t>38</w:t>
      </w:r>
      <w:r w:rsidRPr="005B0046">
        <w:rPr>
          <w:rFonts w:hint="cs"/>
          <w:rtl/>
          <w:lang w:bidi="fa-IR"/>
        </w:rPr>
        <w:t>˚</w:t>
      </w:r>
      <w:r w:rsidRPr="005B0046">
        <w:rPr>
          <w:rFonts w:cs="Zar" w:hint="cs"/>
          <w:rtl/>
          <w:lang w:bidi="fa-IR"/>
        </w:rPr>
        <w:t>35 قرار دارد. سنگ ميزبان آميزه هاي افيوليتي</w:t>
      </w:r>
    </w:p>
    <w:p w:rsidR="00CB6A54" w:rsidRPr="005B0046" w:rsidRDefault="00CB6A54" w:rsidP="00174150">
      <w:pPr>
        <w:pStyle w:val="ListParagraph"/>
        <w:numPr>
          <w:ilvl w:val="0"/>
          <w:numId w:val="30"/>
        </w:numPr>
        <w:spacing w:after="200" w:line="312" w:lineRule="auto"/>
        <w:ind w:left="360"/>
        <w:jc w:val="both"/>
        <w:rPr>
          <w:rFonts w:cs="Zar"/>
          <w:lang w:bidi="fa-IR"/>
        </w:rPr>
      </w:pPr>
      <w:r w:rsidRPr="005B0046">
        <w:rPr>
          <w:rFonts w:cs="Zar" w:hint="cs"/>
          <w:rtl/>
          <w:lang w:bidi="fa-IR"/>
        </w:rPr>
        <w:t xml:space="preserve">اثر معدني کروم: موقعيت تقريبي  </w:t>
      </w:r>
      <w:r w:rsidRPr="005B0046">
        <w:rPr>
          <w:rFonts w:cs="Zar"/>
          <w:lang w:bidi="fa-IR"/>
        </w:rPr>
        <w:t>′</w:t>
      </w:r>
      <w:r w:rsidRPr="005B0046">
        <w:rPr>
          <w:rFonts w:cs="Zar" w:hint="cs"/>
          <w:rtl/>
          <w:lang w:bidi="fa-IR"/>
        </w:rPr>
        <w:t>43</w:t>
      </w:r>
      <w:r w:rsidRPr="005B0046">
        <w:rPr>
          <w:rFonts w:hint="cs"/>
          <w:rtl/>
          <w:lang w:bidi="fa-IR"/>
        </w:rPr>
        <w:t>˚</w:t>
      </w:r>
      <w:r w:rsidRPr="005B0046">
        <w:rPr>
          <w:rFonts w:cs="Zar" w:hint="cs"/>
          <w:rtl/>
          <w:lang w:bidi="fa-IR"/>
        </w:rPr>
        <w:t xml:space="preserve">58 طولي و </w:t>
      </w:r>
      <w:r w:rsidRPr="005B0046">
        <w:rPr>
          <w:rFonts w:hint="cs"/>
          <w:rtl/>
          <w:lang w:bidi="fa-IR"/>
        </w:rPr>
        <w:t>′</w:t>
      </w:r>
      <w:r w:rsidRPr="005B0046">
        <w:rPr>
          <w:rFonts w:cs="Zar" w:hint="cs"/>
          <w:rtl/>
          <w:lang w:bidi="fa-IR"/>
        </w:rPr>
        <w:t>39</w:t>
      </w:r>
      <w:r w:rsidRPr="005B0046">
        <w:rPr>
          <w:rFonts w:hint="cs"/>
          <w:rtl/>
          <w:lang w:bidi="fa-IR"/>
        </w:rPr>
        <w:t>˚</w:t>
      </w:r>
      <w:r w:rsidRPr="005B0046">
        <w:rPr>
          <w:rFonts w:cs="Zar" w:hint="cs"/>
          <w:rtl/>
          <w:lang w:bidi="fa-IR"/>
        </w:rPr>
        <w:t>35 قرار دارد.سنگ ميزبان دونيت و هارزبورژيت از اميزه هاي رنگين</w:t>
      </w:r>
    </w:p>
    <w:p w:rsidR="00CB6A54" w:rsidRPr="005B0046" w:rsidRDefault="00CB6A54" w:rsidP="00174150">
      <w:pPr>
        <w:pStyle w:val="ListParagraph"/>
        <w:numPr>
          <w:ilvl w:val="0"/>
          <w:numId w:val="30"/>
        </w:numPr>
        <w:spacing w:after="200" w:line="312" w:lineRule="auto"/>
        <w:ind w:left="360"/>
        <w:jc w:val="both"/>
        <w:rPr>
          <w:rFonts w:cs="Zar"/>
          <w:lang w:bidi="fa-IR"/>
        </w:rPr>
      </w:pPr>
      <w:r w:rsidRPr="005B0046">
        <w:rPr>
          <w:rFonts w:cs="Zar" w:hint="cs"/>
          <w:rtl/>
          <w:lang w:bidi="fa-IR"/>
        </w:rPr>
        <w:t xml:space="preserve">اثر معدني مس: موقعيت تقريبي  </w:t>
      </w:r>
      <w:r w:rsidRPr="005B0046">
        <w:rPr>
          <w:rFonts w:cs="Zar"/>
          <w:lang w:bidi="fa-IR"/>
        </w:rPr>
        <w:t>′</w:t>
      </w:r>
      <w:r w:rsidRPr="005B0046">
        <w:rPr>
          <w:rFonts w:cs="Zar" w:hint="cs"/>
          <w:rtl/>
          <w:lang w:bidi="fa-IR"/>
        </w:rPr>
        <w:t>32</w:t>
      </w:r>
      <w:r w:rsidRPr="005B0046">
        <w:rPr>
          <w:rFonts w:hint="cs"/>
          <w:rtl/>
          <w:lang w:bidi="fa-IR"/>
        </w:rPr>
        <w:t>˚</w:t>
      </w:r>
      <w:r w:rsidRPr="005B0046">
        <w:rPr>
          <w:rFonts w:cs="Zar" w:hint="cs"/>
          <w:rtl/>
          <w:lang w:bidi="fa-IR"/>
        </w:rPr>
        <w:t xml:space="preserve">58 طولي و </w:t>
      </w:r>
      <w:r w:rsidRPr="005B0046">
        <w:rPr>
          <w:rFonts w:hint="cs"/>
          <w:rtl/>
          <w:lang w:bidi="fa-IR"/>
        </w:rPr>
        <w:t>′</w:t>
      </w:r>
      <w:r w:rsidRPr="005B0046">
        <w:rPr>
          <w:rFonts w:cs="Zar" w:hint="cs"/>
          <w:rtl/>
          <w:lang w:bidi="fa-IR"/>
        </w:rPr>
        <w:t>24</w:t>
      </w:r>
      <w:r w:rsidRPr="005B0046">
        <w:rPr>
          <w:rFonts w:hint="cs"/>
          <w:rtl/>
          <w:lang w:bidi="fa-IR"/>
        </w:rPr>
        <w:t>˚</w:t>
      </w:r>
      <w:r w:rsidRPr="005B0046">
        <w:rPr>
          <w:rFonts w:cs="Zar" w:hint="cs"/>
          <w:rtl/>
          <w:lang w:bidi="fa-IR"/>
        </w:rPr>
        <w:t xml:space="preserve">35 قرار دارد.سنگ ميزبان واحد </w:t>
      </w:r>
      <w:r w:rsidRPr="005B0046">
        <w:rPr>
          <w:rFonts w:cs="Zar"/>
          <w:lang w:bidi="fa-IR"/>
        </w:rPr>
        <w:t xml:space="preserve"> gd</w:t>
      </w:r>
      <w:r w:rsidRPr="005B0046">
        <w:rPr>
          <w:rFonts w:cs="Zar" w:hint="cs"/>
          <w:rtl/>
          <w:lang w:bidi="fa-IR"/>
        </w:rPr>
        <w:t xml:space="preserve"> شامل گرانوديوريت ترشيري .انديس هاي بعدي نيز در اين واحد قرار دارند.</w:t>
      </w:r>
    </w:p>
    <w:p w:rsidR="00CB6A54" w:rsidRPr="005B0046" w:rsidRDefault="00CB6A54" w:rsidP="00174150">
      <w:pPr>
        <w:pStyle w:val="ListParagraph"/>
        <w:numPr>
          <w:ilvl w:val="0"/>
          <w:numId w:val="30"/>
        </w:numPr>
        <w:spacing w:after="200" w:line="312" w:lineRule="auto"/>
        <w:ind w:left="360"/>
        <w:jc w:val="both"/>
        <w:rPr>
          <w:rFonts w:cs="Zar"/>
          <w:lang w:bidi="fa-IR"/>
        </w:rPr>
      </w:pPr>
      <w:r w:rsidRPr="005B0046">
        <w:rPr>
          <w:rFonts w:cs="Zar" w:hint="cs"/>
          <w:rtl/>
          <w:lang w:bidi="fa-IR"/>
        </w:rPr>
        <w:t xml:space="preserve">معدن متروکه مس: موقعيت تقريبي  </w:t>
      </w:r>
      <w:r w:rsidRPr="005B0046">
        <w:rPr>
          <w:rFonts w:cs="Zar"/>
          <w:lang w:bidi="fa-IR"/>
        </w:rPr>
        <w:t>′</w:t>
      </w:r>
      <w:r w:rsidRPr="005B0046">
        <w:rPr>
          <w:rFonts w:cs="Zar" w:hint="cs"/>
          <w:rtl/>
          <w:lang w:bidi="fa-IR"/>
        </w:rPr>
        <w:t>39</w:t>
      </w:r>
      <w:r w:rsidRPr="005B0046">
        <w:rPr>
          <w:rFonts w:hint="cs"/>
          <w:rtl/>
          <w:lang w:bidi="fa-IR"/>
        </w:rPr>
        <w:t>˚</w:t>
      </w:r>
      <w:r w:rsidRPr="005B0046">
        <w:rPr>
          <w:rFonts w:cs="Zar" w:hint="cs"/>
          <w:rtl/>
          <w:lang w:bidi="fa-IR"/>
        </w:rPr>
        <w:t xml:space="preserve">58 طولي و </w:t>
      </w:r>
      <w:r w:rsidRPr="005B0046">
        <w:rPr>
          <w:rFonts w:hint="cs"/>
          <w:rtl/>
          <w:lang w:bidi="fa-IR"/>
        </w:rPr>
        <w:t>′</w:t>
      </w:r>
      <w:r w:rsidRPr="005B0046">
        <w:rPr>
          <w:rFonts w:cs="Zar" w:hint="cs"/>
          <w:rtl/>
          <w:lang w:bidi="fa-IR"/>
        </w:rPr>
        <w:t>18</w:t>
      </w:r>
      <w:r w:rsidRPr="005B0046">
        <w:rPr>
          <w:rFonts w:hint="cs"/>
          <w:rtl/>
          <w:lang w:bidi="fa-IR"/>
        </w:rPr>
        <w:t>˚</w:t>
      </w:r>
      <w:r w:rsidRPr="005B0046">
        <w:rPr>
          <w:rFonts w:cs="Zar" w:hint="cs"/>
          <w:rtl/>
          <w:lang w:bidi="fa-IR"/>
        </w:rPr>
        <w:t xml:space="preserve">35 قرار دارد.سنگ ميزبان واحد </w:t>
      </w:r>
      <w:r w:rsidRPr="005B0046">
        <w:rPr>
          <w:rFonts w:cs="Zar"/>
          <w:lang w:bidi="fa-IR"/>
        </w:rPr>
        <w:t xml:space="preserve"> gd</w:t>
      </w:r>
      <w:r w:rsidRPr="005B0046">
        <w:rPr>
          <w:rFonts w:cs="Zar" w:hint="cs"/>
          <w:rtl/>
          <w:lang w:bidi="fa-IR"/>
        </w:rPr>
        <w:t xml:space="preserve"> </w:t>
      </w:r>
    </w:p>
    <w:p w:rsidR="00CB6A54" w:rsidRDefault="00CB6A54" w:rsidP="00174150">
      <w:pPr>
        <w:pStyle w:val="ListParagraph"/>
        <w:numPr>
          <w:ilvl w:val="0"/>
          <w:numId w:val="30"/>
        </w:numPr>
        <w:spacing w:after="200" w:line="312" w:lineRule="auto"/>
        <w:ind w:left="360"/>
        <w:jc w:val="both"/>
        <w:rPr>
          <w:rFonts w:cs="Zar"/>
          <w:lang w:bidi="fa-IR"/>
        </w:rPr>
      </w:pPr>
      <w:r w:rsidRPr="005B0046">
        <w:rPr>
          <w:rFonts w:cs="Zar" w:hint="cs"/>
          <w:rtl/>
          <w:lang w:bidi="fa-IR"/>
        </w:rPr>
        <w:t xml:space="preserve">اثر معدني مس: موقعيت تقريبي  </w:t>
      </w:r>
      <w:r w:rsidRPr="005B0046">
        <w:rPr>
          <w:rFonts w:cs="Zar"/>
          <w:lang w:bidi="fa-IR"/>
        </w:rPr>
        <w:t>′</w:t>
      </w:r>
      <w:r w:rsidRPr="005B0046">
        <w:rPr>
          <w:rFonts w:cs="Zar" w:hint="cs"/>
          <w:rtl/>
          <w:lang w:bidi="fa-IR"/>
        </w:rPr>
        <w:t>39</w:t>
      </w:r>
      <w:r w:rsidRPr="005B0046">
        <w:rPr>
          <w:rFonts w:hint="cs"/>
          <w:rtl/>
          <w:lang w:bidi="fa-IR"/>
        </w:rPr>
        <w:t>˚</w:t>
      </w:r>
      <w:r w:rsidRPr="005B0046">
        <w:rPr>
          <w:rFonts w:cs="Zar" w:hint="cs"/>
          <w:rtl/>
          <w:lang w:bidi="fa-IR"/>
        </w:rPr>
        <w:t xml:space="preserve">58 طولي و </w:t>
      </w:r>
      <w:r w:rsidRPr="005B0046">
        <w:rPr>
          <w:rFonts w:hint="cs"/>
          <w:rtl/>
          <w:lang w:bidi="fa-IR"/>
        </w:rPr>
        <w:t>′</w:t>
      </w:r>
      <w:r w:rsidRPr="005B0046">
        <w:rPr>
          <w:rFonts w:cs="Zar" w:hint="cs"/>
          <w:rtl/>
          <w:lang w:bidi="fa-IR"/>
        </w:rPr>
        <w:t>22</w:t>
      </w:r>
      <w:r w:rsidRPr="005B0046">
        <w:rPr>
          <w:rFonts w:hint="cs"/>
          <w:rtl/>
          <w:lang w:bidi="fa-IR"/>
        </w:rPr>
        <w:t>˚</w:t>
      </w:r>
      <w:r w:rsidRPr="005B0046">
        <w:rPr>
          <w:rFonts w:cs="Zar" w:hint="cs"/>
          <w:rtl/>
          <w:lang w:bidi="fa-IR"/>
        </w:rPr>
        <w:t xml:space="preserve">35 قرار دارد.سنگ ميزبان واحد </w:t>
      </w:r>
      <w:r w:rsidRPr="005B0046">
        <w:rPr>
          <w:rFonts w:cs="Zar"/>
          <w:lang w:bidi="fa-IR"/>
        </w:rPr>
        <w:t xml:space="preserve"> gd</w:t>
      </w:r>
      <w:r w:rsidRPr="005B0046">
        <w:rPr>
          <w:rFonts w:cs="Zar" w:hint="cs"/>
          <w:rtl/>
          <w:lang w:bidi="fa-IR"/>
        </w:rPr>
        <w:t xml:space="preserve"> شامل گرانوديوريت و ايگنمبريت و توف که دگرسان شده اند.</w:t>
      </w:r>
    </w:p>
    <w:p w:rsidR="00295A7E" w:rsidRPr="00295A7E" w:rsidRDefault="00295A7E" w:rsidP="00295A7E">
      <w:pPr>
        <w:spacing w:after="200" w:line="312" w:lineRule="auto"/>
        <w:jc w:val="both"/>
        <w:rPr>
          <w:rFonts w:cs="Zar"/>
          <w:lang w:bidi="fa-IR"/>
        </w:rPr>
      </w:pPr>
    </w:p>
    <w:p w:rsidR="00CB6A54" w:rsidRPr="005B0046" w:rsidRDefault="00CB6A54" w:rsidP="00174150">
      <w:pPr>
        <w:pStyle w:val="ListParagraph"/>
        <w:numPr>
          <w:ilvl w:val="0"/>
          <w:numId w:val="30"/>
        </w:numPr>
        <w:spacing w:after="200" w:line="312" w:lineRule="auto"/>
        <w:ind w:left="360"/>
        <w:jc w:val="both"/>
        <w:rPr>
          <w:rFonts w:cs="Zar"/>
          <w:lang w:bidi="fa-IR"/>
        </w:rPr>
      </w:pPr>
      <w:r w:rsidRPr="005B0046">
        <w:rPr>
          <w:rFonts w:cs="Zar" w:hint="cs"/>
          <w:rtl/>
          <w:lang w:bidi="fa-IR"/>
        </w:rPr>
        <w:t xml:space="preserve">اثر معدني مس: موقعيت تقريبي  </w:t>
      </w:r>
      <w:r w:rsidRPr="005B0046">
        <w:rPr>
          <w:rFonts w:cs="Zar"/>
          <w:lang w:bidi="fa-IR"/>
        </w:rPr>
        <w:t>′</w:t>
      </w:r>
      <w:r w:rsidRPr="005B0046">
        <w:rPr>
          <w:rFonts w:cs="Zar" w:hint="cs"/>
          <w:rtl/>
          <w:lang w:bidi="fa-IR"/>
        </w:rPr>
        <w:t>41</w:t>
      </w:r>
      <w:r w:rsidRPr="005B0046">
        <w:rPr>
          <w:rFonts w:hint="cs"/>
          <w:rtl/>
          <w:lang w:bidi="fa-IR"/>
        </w:rPr>
        <w:t>˚</w:t>
      </w:r>
      <w:r w:rsidRPr="005B0046">
        <w:rPr>
          <w:rFonts w:cs="Zar" w:hint="cs"/>
          <w:rtl/>
          <w:lang w:bidi="fa-IR"/>
        </w:rPr>
        <w:t xml:space="preserve">58 طولي و </w:t>
      </w:r>
      <w:r w:rsidRPr="005B0046">
        <w:rPr>
          <w:rFonts w:hint="cs"/>
          <w:rtl/>
          <w:lang w:bidi="fa-IR"/>
        </w:rPr>
        <w:t>′</w:t>
      </w:r>
      <w:r w:rsidRPr="005B0046">
        <w:rPr>
          <w:rFonts w:cs="Zar" w:hint="cs"/>
          <w:rtl/>
          <w:lang w:bidi="fa-IR"/>
        </w:rPr>
        <w:t>23</w:t>
      </w:r>
      <w:r w:rsidRPr="005B0046">
        <w:rPr>
          <w:rFonts w:hint="cs"/>
          <w:rtl/>
          <w:lang w:bidi="fa-IR"/>
        </w:rPr>
        <w:t>˚</w:t>
      </w:r>
      <w:r w:rsidRPr="005B0046">
        <w:rPr>
          <w:rFonts w:cs="Zar" w:hint="cs"/>
          <w:rtl/>
          <w:lang w:bidi="fa-IR"/>
        </w:rPr>
        <w:t xml:space="preserve">35 قرار دارد.سنگ ميزبان واحد </w:t>
      </w:r>
      <w:r w:rsidRPr="005B0046">
        <w:rPr>
          <w:rFonts w:cs="Zar"/>
          <w:lang w:bidi="fa-IR"/>
        </w:rPr>
        <w:t xml:space="preserve"> gd</w:t>
      </w:r>
    </w:p>
    <w:p w:rsidR="00CB6A54" w:rsidRPr="005B0046" w:rsidRDefault="00CB6A54" w:rsidP="00174150">
      <w:pPr>
        <w:pStyle w:val="ListParagraph"/>
        <w:numPr>
          <w:ilvl w:val="0"/>
          <w:numId w:val="30"/>
        </w:numPr>
        <w:spacing w:after="200" w:line="312" w:lineRule="auto"/>
        <w:ind w:left="360"/>
        <w:jc w:val="both"/>
        <w:rPr>
          <w:rFonts w:cs="Zar"/>
          <w:lang w:bidi="fa-IR"/>
        </w:rPr>
      </w:pPr>
      <w:r w:rsidRPr="005B0046">
        <w:rPr>
          <w:rFonts w:cs="Zar"/>
          <w:lang w:bidi="fa-IR"/>
        </w:rPr>
        <w:t></w:t>
      </w:r>
      <w:r w:rsidRPr="005B0046">
        <w:rPr>
          <w:rFonts w:cs="Zar" w:hint="cs"/>
          <w:rtl/>
          <w:lang w:bidi="fa-IR"/>
        </w:rPr>
        <w:t xml:space="preserve"> اثر معدني مس: موقعيت تقريبي  </w:t>
      </w:r>
      <w:r w:rsidRPr="005B0046">
        <w:rPr>
          <w:rFonts w:cs="Zar"/>
          <w:lang w:bidi="fa-IR"/>
        </w:rPr>
        <w:t>′</w:t>
      </w:r>
      <w:r w:rsidRPr="005B0046">
        <w:rPr>
          <w:rFonts w:cs="Zar" w:hint="cs"/>
          <w:rtl/>
          <w:lang w:bidi="fa-IR"/>
        </w:rPr>
        <w:t>46</w:t>
      </w:r>
      <w:r w:rsidRPr="005B0046">
        <w:rPr>
          <w:rFonts w:cs="B Zar" w:hint="cs"/>
          <w:rtl/>
          <w:lang w:bidi="fa-IR"/>
        </w:rPr>
        <w:t>˚</w:t>
      </w:r>
      <w:r w:rsidRPr="005B0046">
        <w:rPr>
          <w:rFonts w:cs="Zar" w:hint="cs"/>
          <w:rtl/>
          <w:lang w:bidi="fa-IR"/>
        </w:rPr>
        <w:t xml:space="preserve">58 طولي و </w:t>
      </w:r>
      <w:r w:rsidRPr="005B0046">
        <w:rPr>
          <w:rFonts w:cs="B Zar" w:hint="cs"/>
          <w:rtl/>
          <w:lang w:bidi="fa-IR"/>
        </w:rPr>
        <w:t>′</w:t>
      </w:r>
      <w:r w:rsidRPr="005B0046">
        <w:rPr>
          <w:rFonts w:cs="Zar" w:hint="cs"/>
          <w:rtl/>
          <w:lang w:bidi="fa-IR"/>
        </w:rPr>
        <w:t>22</w:t>
      </w:r>
      <w:r w:rsidRPr="005B0046">
        <w:rPr>
          <w:rFonts w:cs="B Zar" w:hint="cs"/>
          <w:rtl/>
          <w:lang w:bidi="fa-IR"/>
        </w:rPr>
        <w:t>˚</w:t>
      </w:r>
      <w:r w:rsidRPr="005B0046">
        <w:rPr>
          <w:rFonts w:cs="Zar" w:hint="cs"/>
          <w:rtl/>
          <w:lang w:bidi="fa-IR"/>
        </w:rPr>
        <w:t xml:space="preserve">35 قرار دارد.سنگ ميزبان واحد </w:t>
      </w:r>
      <w:r w:rsidRPr="005B0046">
        <w:rPr>
          <w:rFonts w:cs="Zar"/>
          <w:lang w:bidi="fa-IR"/>
        </w:rPr>
        <w:t>gd</w:t>
      </w:r>
    </w:p>
    <w:p w:rsidR="00CB6A54" w:rsidRPr="005B0046" w:rsidRDefault="00CB6A54" w:rsidP="00174150">
      <w:pPr>
        <w:pStyle w:val="ListParagraph"/>
        <w:numPr>
          <w:ilvl w:val="0"/>
          <w:numId w:val="30"/>
        </w:numPr>
        <w:spacing w:after="200" w:line="312" w:lineRule="auto"/>
        <w:ind w:left="360"/>
        <w:jc w:val="both"/>
        <w:rPr>
          <w:rFonts w:cs="Zar"/>
          <w:lang w:bidi="fa-IR"/>
        </w:rPr>
      </w:pPr>
      <w:r w:rsidRPr="005B0046">
        <w:rPr>
          <w:rFonts w:cs="Zar" w:hint="cs"/>
          <w:rtl/>
          <w:lang w:bidi="fa-IR"/>
        </w:rPr>
        <w:t xml:space="preserve">اثر معدني مس: موقعيت تقريبي  </w:t>
      </w:r>
      <w:r w:rsidRPr="005B0046">
        <w:rPr>
          <w:rFonts w:cs="Zar"/>
          <w:lang w:bidi="fa-IR"/>
        </w:rPr>
        <w:t>′</w:t>
      </w:r>
      <w:r w:rsidRPr="005B0046">
        <w:rPr>
          <w:rFonts w:cs="Zar" w:hint="cs"/>
          <w:rtl/>
          <w:lang w:bidi="fa-IR"/>
        </w:rPr>
        <w:t>48</w:t>
      </w:r>
      <w:r w:rsidRPr="005B0046">
        <w:rPr>
          <w:rFonts w:hint="cs"/>
          <w:rtl/>
          <w:lang w:bidi="fa-IR"/>
        </w:rPr>
        <w:t>˚</w:t>
      </w:r>
      <w:r w:rsidRPr="005B0046">
        <w:rPr>
          <w:rFonts w:cs="Zar" w:hint="cs"/>
          <w:rtl/>
          <w:lang w:bidi="fa-IR"/>
        </w:rPr>
        <w:t xml:space="preserve">58 طولي و </w:t>
      </w:r>
      <w:r w:rsidRPr="005B0046">
        <w:rPr>
          <w:rFonts w:hint="cs"/>
          <w:rtl/>
          <w:lang w:bidi="fa-IR"/>
        </w:rPr>
        <w:t>′</w:t>
      </w:r>
      <w:r w:rsidRPr="005B0046">
        <w:rPr>
          <w:rFonts w:cs="Zar" w:hint="cs"/>
          <w:rtl/>
          <w:lang w:bidi="fa-IR"/>
        </w:rPr>
        <w:t>20</w:t>
      </w:r>
      <w:r w:rsidRPr="005B0046">
        <w:rPr>
          <w:rFonts w:hint="cs"/>
          <w:rtl/>
          <w:lang w:bidi="fa-IR"/>
        </w:rPr>
        <w:t>˚</w:t>
      </w:r>
      <w:r w:rsidRPr="005B0046">
        <w:rPr>
          <w:rFonts w:cs="Zar" w:hint="cs"/>
          <w:rtl/>
          <w:lang w:bidi="fa-IR"/>
        </w:rPr>
        <w:t xml:space="preserve">35 قرار دارد.سنگ ميزبان واحد </w:t>
      </w:r>
      <w:r w:rsidRPr="005B0046">
        <w:rPr>
          <w:rFonts w:cs="Zar"/>
          <w:lang w:bidi="fa-IR"/>
        </w:rPr>
        <w:t xml:space="preserve"> gd</w:t>
      </w:r>
      <w:r w:rsidRPr="005B0046">
        <w:rPr>
          <w:rFonts w:cs="Zar" w:hint="cs"/>
          <w:rtl/>
          <w:lang w:bidi="fa-IR"/>
        </w:rPr>
        <w:t xml:space="preserve"> </w:t>
      </w:r>
    </w:p>
    <w:p w:rsidR="00CB6A54" w:rsidRPr="005B0046" w:rsidRDefault="00CB6A54" w:rsidP="00174150">
      <w:pPr>
        <w:pStyle w:val="ListParagraph"/>
        <w:numPr>
          <w:ilvl w:val="0"/>
          <w:numId w:val="30"/>
        </w:numPr>
        <w:spacing w:after="200" w:line="312" w:lineRule="auto"/>
        <w:ind w:left="360"/>
        <w:jc w:val="both"/>
        <w:rPr>
          <w:rFonts w:cs="Zar"/>
          <w:lang w:bidi="fa-IR"/>
        </w:rPr>
      </w:pPr>
      <w:r w:rsidRPr="005B0046">
        <w:rPr>
          <w:rFonts w:cs="Zar" w:hint="cs"/>
          <w:rtl/>
          <w:lang w:bidi="fa-IR"/>
        </w:rPr>
        <w:t xml:space="preserve">اثر معدني مس: موقعيت تقريبي  </w:t>
      </w:r>
      <w:r w:rsidRPr="005B0046">
        <w:rPr>
          <w:rFonts w:cs="Zar"/>
          <w:lang w:bidi="fa-IR"/>
        </w:rPr>
        <w:t>′</w:t>
      </w:r>
      <w:r w:rsidRPr="005B0046">
        <w:rPr>
          <w:rFonts w:cs="Zar" w:hint="cs"/>
          <w:rtl/>
          <w:lang w:bidi="fa-IR"/>
        </w:rPr>
        <w:t>52</w:t>
      </w:r>
      <w:r w:rsidRPr="005B0046">
        <w:rPr>
          <w:rFonts w:hint="cs"/>
          <w:rtl/>
          <w:lang w:bidi="fa-IR"/>
        </w:rPr>
        <w:t>˚</w:t>
      </w:r>
      <w:r w:rsidRPr="005B0046">
        <w:rPr>
          <w:rFonts w:cs="Zar" w:hint="cs"/>
          <w:rtl/>
          <w:lang w:bidi="fa-IR"/>
        </w:rPr>
        <w:t xml:space="preserve">58 طولي و </w:t>
      </w:r>
      <w:r w:rsidRPr="005B0046">
        <w:rPr>
          <w:rFonts w:hint="cs"/>
          <w:rtl/>
          <w:lang w:bidi="fa-IR"/>
        </w:rPr>
        <w:t>′</w:t>
      </w:r>
      <w:r w:rsidRPr="005B0046">
        <w:rPr>
          <w:rFonts w:cs="Zar" w:hint="cs"/>
          <w:rtl/>
          <w:lang w:bidi="fa-IR"/>
        </w:rPr>
        <w:t>18</w:t>
      </w:r>
      <w:r w:rsidRPr="005B0046">
        <w:rPr>
          <w:rFonts w:hint="cs"/>
          <w:rtl/>
          <w:lang w:bidi="fa-IR"/>
        </w:rPr>
        <w:t>˚</w:t>
      </w:r>
      <w:r w:rsidRPr="005B0046">
        <w:rPr>
          <w:rFonts w:cs="Zar" w:hint="cs"/>
          <w:rtl/>
          <w:lang w:bidi="fa-IR"/>
        </w:rPr>
        <w:t xml:space="preserve">35 قرار دارد.سنگ ميزبان واحد </w:t>
      </w:r>
      <w:r w:rsidRPr="005B0046">
        <w:rPr>
          <w:rFonts w:cs="Zar"/>
          <w:lang w:bidi="fa-IR"/>
        </w:rPr>
        <w:t xml:space="preserve"> gd</w:t>
      </w:r>
      <w:r w:rsidRPr="005B0046">
        <w:rPr>
          <w:rFonts w:cs="Zar" w:hint="cs"/>
          <w:rtl/>
          <w:lang w:bidi="fa-IR"/>
        </w:rPr>
        <w:t xml:space="preserve"> </w:t>
      </w:r>
    </w:p>
    <w:p w:rsidR="00CB6A54" w:rsidRPr="005B0046" w:rsidRDefault="00CB6A54" w:rsidP="00174150">
      <w:pPr>
        <w:pStyle w:val="ListParagraph"/>
        <w:numPr>
          <w:ilvl w:val="0"/>
          <w:numId w:val="30"/>
        </w:numPr>
        <w:spacing w:after="200" w:line="312" w:lineRule="auto"/>
        <w:ind w:left="360"/>
        <w:jc w:val="both"/>
        <w:rPr>
          <w:rFonts w:cs="Zar"/>
          <w:lang w:bidi="fa-IR"/>
        </w:rPr>
      </w:pPr>
      <w:r w:rsidRPr="005B0046">
        <w:rPr>
          <w:rFonts w:cs="Zar" w:hint="cs"/>
          <w:rtl/>
          <w:lang w:bidi="fa-IR"/>
        </w:rPr>
        <w:t xml:space="preserve">معدن احتمالأ سرب و روي: موقعيت تقريبي </w:t>
      </w:r>
      <w:r w:rsidRPr="005B0046">
        <w:rPr>
          <w:rFonts w:hint="cs"/>
          <w:rtl/>
          <w:lang w:bidi="fa-IR"/>
        </w:rPr>
        <w:t>˚</w:t>
      </w:r>
      <w:r w:rsidRPr="005B0046">
        <w:rPr>
          <w:rFonts w:cs="Zar" w:hint="cs"/>
          <w:rtl/>
          <w:lang w:bidi="fa-IR"/>
        </w:rPr>
        <w:t xml:space="preserve">59 طولي و </w:t>
      </w:r>
      <w:r w:rsidRPr="005B0046">
        <w:rPr>
          <w:rFonts w:hint="cs"/>
          <w:rtl/>
          <w:lang w:bidi="fa-IR"/>
        </w:rPr>
        <w:t>′</w:t>
      </w:r>
      <w:r w:rsidRPr="005B0046">
        <w:rPr>
          <w:rFonts w:cs="Zar" w:hint="cs"/>
          <w:rtl/>
          <w:lang w:bidi="fa-IR"/>
        </w:rPr>
        <w:t>22</w:t>
      </w:r>
      <w:r w:rsidRPr="005B0046">
        <w:rPr>
          <w:rFonts w:hint="cs"/>
          <w:rtl/>
          <w:lang w:bidi="fa-IR"/>
        </w:rPr>
        <w:t>˚</w:t>
      </w:r>
      <w:r w:rsidRPr="005B0046">
        <w:rPr>
          <w:rFonts w:cs="Zar" w:hint="cs"/>
          <w:rtl/>
          <w:lang w:bidi="fa-IR"/>
        </w:rPr>
        <w:t>35 قرار دارد.سنگ ميزبان آهک اوربيتولين دار</w:t>
      </w:r>
    </w:p>
    <w:p w:rsidR="00CB6A54" w:rsidRPr="005B0046" w:rsidRDefault="00CB6A54" w:rsidP="00174150">
      <w:pPr>
        <w:pStyle w:val="ListParagraph"/>
        <w:numPr>
          <w:ilvl w:val="0"/>
          <w:numId w:val="30"/>
        </w:numPr>
        <w:spacing w:after="200" w:line="312" w:lineRule="auto"/>
        <w:ind w:left="360"/>
        <w:jc w:val="both"/>
        <w:rPr>
          <w:rFonts w:cs="Zar"/>
          <w:lang w:bidi="fa-IR"/>
        </w:rPr>
      </w:pPr>
      <w:r w:rsidRPr="005B0046">
        <w:rPr>
          <w:rFonts w:cs="Zar" w:hint="cs"/>
          <w:rtl/>
          <w:lang w:bidi="fa-IR"/>
        </w:rPr>
        <w:t xml:space="preserve">معدن احتمالأ سرب و روي: موقعيت تقريبي  </w:t>
      </w:r>
      <w:r w:rsidRPr="005B0046">
        <w:rPr>
          <w:rFonts w:cs="Zar"/>
          <w:lang w:bidi="fa-IR"/>
        </w:rPr>
        <w:t>′</w:t>
      </w:r>
      <w:r w:rsidRPr="005B0046">
        <w:rPr>
          <w:rFonts w:cs="Zar" w:hint="cs"/>
          <w:rtl/>
          <w:lang w:bidi="fa-IR"/>
        </w:rPr>
        <w:t>2</w:t>
      </w:r>
      <w:r w:rsidRPr="005B0046">
        <w:rPr>
          <w:rFonts w:hint="cs"/>
          <w:rtl/>
          <w:lang w:bidi="fa-IR"/>
        </w:rPr>
        <w:t>˚</w:t>
      </w:r>
      <w:r w:rsidRPr="005B0046">
        <w:rPr>
          <w:rFonts w:cs="Zar" w:hint="cs"/>
          <w:rtl/>
          <w:lang w:bidi="fa-IR"/>
        </w:rPr>
        <w:t xml:space="preserve">59 طولي و </w:t>
      </w:r>
      <w:r w:rsidRPr="005B0046">
        <w:rPr>
          <w:rFonts w:hint="cs"/>
          <w:rtl/>
          <w:lang w:bidi="fa-IR"/>
        </w:rPr>
        <w:t>′</w:t>
      </w:r>
      <w:r w:rsidRPr="005B0046">
        <w:rPr>
          <w:rFonts w:cs="Zar" w:hint="cs"/>
          <w:rtl/>
          <w:lang w:bidi="fa-IR"/>
        </w:rPr>
        <w:t>22</w:t>
      </w:r>
      <w:r w:rsidRPr="005B0046">
        <w:rPr>
          <w:rFonts w:hint="cs"/>
          <w:rtl/>
          <w:lang w:bidi="fa-IR"/>
        </w:rPr>
        <w:t>˚</w:t>
      </w:r>
      <w:r w:rsidRPr="005B0046">
        <w:rPr>
          <w:rFonts w:cs="Zar" w:hint="cs"/>
          <w:rtl/>
          <w:lang w:bidi="fa-IR"/>
        </w:rPr>
        <w:t>35 قرار دارد.سنگ ميزبان آهک اوربيتولين دار</w:t>
      </w:r>
    </w:p>
    <w:p w:rsidR="00CB6A54" w:rsidRPr="005B0046" w:rsidRDefault="00CB6A54" w:rsidP="00174150">
      <w:pPr>
        <w:pStyle w:val="ListParagraph"/>
        <w:numPr>
          <w:ilvl w:val="0"/>
          <w:numId w:val="30"/>
        </w:numPr>
        <w:spacing w:after="200" w:line="312" w:lineRule="auto"/>
        <w:ind w:left="360"/>
        <w:jc w:val="both"/>
        <w:rPr>
          <w:rFonts w:cs="Zar"/>
          <w:lang w:bidi="fa-IR"/>
        </w:rPr>
      </w:pPr>
      <w:r w:rsidRPr="005B0046">
        <w:rPr>
          <w:rFonts w:cs="Zar" w:hint="cs"/>
          <w:rtl/>
          <w:lang w:bidi="fa-IR"/>
        </w:rPr>
        <w:lastRenderedPageBreak/>
        <w:t xml:space="preserve">معدن کروميت: موقعيت تقريبي  </w:t>
      </w:r>
      <w:r w:rsidRPr="005B0046">
        <w:rPr>
          <w:rFonts w:cs="Zar"/>
          <w:lang w:bidi="fa-IR"/>
        </w:rPr>
        <w:t>′</w:t>
      </w:r>
      <w:r w:rsidRPr="005B0046">
        <w:rPr>
          <w:rFonts w:cs="Zar" w:hint="cs"/>
          <w:rtl/>
          <w:lang w:bidi="fa-IR"/>
        </w:rPr>
        <w:t>1</w:t>
      </w:r>
      <w:r w:rsidRPr="005B0046">
        <w:rPr>
          <w:rFonts w:hint="cs"/>
          <w:rtl/>
          <w:lang w:bidi="fa-IR"/>
        </w:rPr>
        <w:t>˚</w:t>
      </w:r>
      <w:r w:rsidRPr="005B0046">
        <w:rPr>
          <w:rFonts w:cs="Zar" w:hint="cs"/>
          <w:rtl/>
          <w:lang w:bidi="fa-IR"/>
        </w:rPr>
        <w:t xml:space="preserve">59 طولي و </w:t>
      </w:r>
      <w:r w:rsidRPr="005B0046">
        <w:rPr>
          <w:rFonts w:hint="cs"/>
          <w:rtl/>
          <w:lang w:bidi="fa-IR"/>
        </w:rPr>
        <w:t>′</w:t>
      </w:r>
      <w:r w:rsidRPr="005B0046">
        <w:rPr>
          <w:rFonts w:cs="Zar" w:hint="cs"/>
          <w:rtl/>
          <w:lang w:bidi="fa-IR"/>
        </w:rPr>
        <w:t>24</w:t>
      </w:r>
      <w:r w:rsidRPr="005B0046">
        <w:rPr>
          <w:rFonts w:hint="cs"/>
          <w:rtl/>
          <w:lang w:bidi="fa-IR"/>
        </w:rPr>
        <w:t>˚</w:t>
      </w:r>
      <w:r w:rsidRPr="005B0046">
        <w:rPr>
          <w:rFonts w:cs="Zar" w:hint="cs"/>
          <w:rtl/>
          <w:lang w:bidi="fa-IR"/>
        </w:rPr>
        <w:t>35 قرار دارد.سنگ ميزبان اميزه هاي افيوليتي</w:t>
      </w:r>
    </w:p>
    <w:p w:rsidR="00CB6A54" w:rsidRPr="005B0046" w:rsidRDefault="00CB6A54" w:rsidP="00174150">
      <w:pPr>
        <w:pStyle w:val="ListParagraph"/>
        <w:numPr>
          <w:ilvl w:val="0"/>
          <w:numId w:val="30"/>
        </w:numPr>
        <w:spacing w:after="200" w:line="312" w:lineRule="auto"/>
        <w:ind w:left="360"/>
        <w:jc w:val="both"/>
        <w:rPr>
          <w:rFonts w:cs="Zar"/>
          <w:lang w:bidi="fa-IR"/>
        </w:rPr>
      </w:pPr>
      <w:r w:rsidRPr="005B0046">
        <w:rPr>
          <w:rFonts w:cs="Zar" w:hint="cs"/>
          <w:rtl/>
          <w:lang w:bidi="fa-IR"/>
        </w:rPr>
        <w:t>اثر معدني کوارتزيت</w:t>
      </w:r>
    </w:p>
    <w:p w:rsidR="00F723AF" w:rsidRDefault="00F723AF" w:rsidP="00295A7E">
      <w:pPr>
        <w:spacing w:after="200" w:line="312" w:lineRule="auto"/>
        <w:ind w:left="360"/>
        <w:jc w:val="both"/>
        <w:rPr>
          <w:rFonts w:cs="Zar"/>
          <w:sz w:val="22"/>
          <w:szCs w:val="22"/>
          <w:rtl/>
          <w:lang w:bidi="fa-IR"/>
        </w:rPr>
      </w:pPr>
      <w:r w:rsidRPr="00F723AF">
        <w:rPr>
          <w:rFonts w:cs="Zar" w:hint="cs"/>
          <w:sz w:val="22"/>
          <w:szCs w:val="22"/>
          <w:rtl/>
          <w:lang w:bidi="fa-IR"/>
        </w:rPr>
        <w:t>پيشنهاد</w:t>
      </w:r>
      <w:r w:rsidR="00295A7E">
        <w:rPr>
          <w:rFonts w:cs="Zar" w:hint="cs"/>
          <w:sz w:val="22"/>
          <w:szCs w:val="22"/>
          <w:rtl/>
          <w:lang w:bidi="fa-IR"/>
        </w:rPr>
        <w:t>هاي</w:t>
      </w:r>
      <w:r w:rsidRPr="00F723AF">
        <w:rPr>
          <w:rFonts w:cs="Zar" w:hint="cs"/>
          <w:sz w:val="22"/>
          <w:szCs w:val="22"/>
          <w:rtl/>
          <w:lang w:bidi="fa-IR"/>
        </w:rPr>
        <w:t xml:space="preserve"> زيربراي اين برگه </w:t>
      </w:r>
      <w:r w:rsidR="00295A7E">
        <w:rPr>
          <w:rFonts w:cs="Zar" w:hint="cs"/>
          <w:sz w:val="22"/>
          <w:szCs w:val="22"/>
          <w:rtl/>
          <w:lang w:bidi="fa-IR"/>
        </w:rPr>
        <w:t>عبارتند از</w:t>
      </w:r>
      <w:r>
        <w:rPr>
          <w:rFonts w:cs="Zar" w:hint="cs"/>
          <w:sz w:val="22"/>
          <w:szCs w:val="22"/>
          <w:rtl/>
          <w:lang w:bidi="fa-IR"/>
        </w:rPr>
        <w:t>:</w:t>
      </w:r>
    </w:p>
    <w:p w:rsidR="00CB6A54" w:rsidRPr="00F723AF" w:rsidRDefault="00CB6A54" w:rsidP="00174150">
      <w:pPr>
        <w:spacing w:after="200" w:line="312" w:lineRule="auto"/>
        <w:ind w:left="360"/>
        <w:jc w:val="both"/>
        <w:rPr>
          <w:rFonts w:cs="Zar"/>
          <w:lang w:bidi="fa-IR"/>
        </w:rPr>
      </w:pPr>
      <w:r w:rsidRPr="00F723AF">
        <w:rPr>
          <w:rFonts w:cs="Zar" w:hint="cs"/>
          <w:rtl/>
          <w:lang w:bidi="fa-IR"/>
        </w:rPr>
        <w:t>بررسي آميزه هاي رنگين با توجه به اهميت اين واحدها براي مواد معدني کروميت،تالک، پنبه نسوز و سرپانتين</w:t>
      </w:r>
    </w:p>
    <w:p w:rsidR="00CB6A54" w:rsidRPr="00F723AF" w:rsidRDefault="00CB6A54" w:rsidP="00295A7E">
      <w:pPr>
        <w:spacing w:after="200" w:line="312" w:lineRule="auto"/>
        <w:ind w:left="360"/>
        <w:jc w:val="both"/>
        <w:rPr>
          <w:rFonts w:cs="Zar"/>
          <w:lang w:bidi="fa-IR"/>
        </w:rPr>
      </w:pPr>
      <w:r w:rsidRPr="00F723AF">
        <w:rPr>
          <w:rFonts w:cs="Zar" w:hint="cs"/>
          <w:rtl/>
          <w:lang w:bidi="fa-IR"/>
        </w:rPr>
        <w:t xml:space="preserve">بررسي توده هاي نفوذي ترسير از نظر مس ، قلع ، تنگستن و طلا </w:t>
      </w:r>
    </w:p>
    <w:p w:rsidR="00CB6A54" w:rsidRPr="00F723AF" w:rsidRDefault="00295A7E" w:rsidP="00174150">
      <w:pPr>
        <w:spacing w:after="200" w:line="312" w:lineRule="auto"/>
        <w:ind w:left="360"/>
        <w:jc w:val="both"/>
        <w:rPr>
          <w:rFonts w:cs="Zar"/>
          <w:lang w:bidi="fa-IR"/>
        </w:rPr>
      </w:pPr>
      <w:r>
        <w:rPr>
          <w:rFonts w:cs="Zar" w:hint="cs"/>
          <w:rtl/>
          <w:lang w:bidi="fa-IR"/>
        </w:rPr>
        <w:t xml:space="preserve">بررسي </w:t>
      </w:r>
      <w:r w:rsidR="00CB6A54" w:rsidRPr="00F723AF">
        <w:rPr>
          <w:rFonts w:cs="Zar" w:hint="cs"/>
          <w:rtl/>
          <w:lang w:bidi="fa-IR"/>
        </w:rPr>
        <w:t>آهکهاي کرتاسه براي سرب و روي</w:t>
      </w:r>
    </w:p>
    <w:p w:rsidR="00CB6A54" w:rsidRPr="00F723AF" w:rsidRDefault="00295A7E" w:rsidP="00174150">
      <w:pPr>
        <w:spacing w:after="200" w:line="312" w:lineRule="auto"/>
        <w:ind w:left="360"/>
        <w:jc w:val="both"/>
        <w:rPr>
          <w:rFonts w:cs="Zar"/>
          <w:lang w:bidi="fa-IR"/>
        </w:rPr>
      </w:pPr>
      <w:r>
        <w:rPr>
          <w:rFonts w:cs="Zar" w:hint="cs"/>
          <w:rtl/>
          <w:lang w:bidi="fa-IR"/>
        </w:rPr>
        <w:t xml:space="preserve">بررسي </w:t>
      </w:r>
      <w:r w:rsidR="00CB6A54" w:rsidRPr="00F723AF">
        <w:rPr>
          <w:rFonts w:cs="Zar" w:hint="cs"/>
          <w:rtl/>
          <w:lang w:bidi="fa-IR"/>
        </w:rPr>
        <w:t xml:space="preserve">واحدهاي گچي </w:t>
      </w:r>
    </w:p>
    <w:p w:rsidR="00CB6A54" w:rsidRPr="00F723AF" w:rsidRDefault="00295A7E" w:rsidP="00174150">
      <w:pPr>
        <w:spacing w:after="200" w:line="312" w:lineRule="auto"/>
        <w:ind w:left="360"/>
        <w:jc w:val="both"/>
        <w:rPr>
          <w:rFonts w:cs="Zar"/>
          <w:lang w:bidi="fa-IR"/>
        </w:rPr>
      </w:pPr>
      <w:r>
        <w:rPr>
          <w:rFonts w:cs="Zar" w:hint="cs"/>
          <w:rtl/>
          <w:lang w:bidi="fa-IR"/>
        </w:rPr>
        <w:t xml:space="preserve">بررسي </w:t>
      </w:r>
      <w:r w:rsidR="00CB6A54" w:rsidRPr="00F723AF">
        <w:rPr>
          <w:rFonts w:cs="Zar" w:hint="cs"/>
          <w:rtl/>
          <w:lang w:bidi="fa-IR"/>
        </w:rPr>
        <w:t>سازند پادهات براي افقهاي فسفات</w:t>
      </w:r>
    </w:p>
    <w:p w:rsidR="00CB6A54" w:rsidRPr="005B0046" w:rsidRDefault="00CF70A1" w:rsidP="00295A7E">
      <w:pPr>
        <w:spacing w:line="312" w:lineRule="auto"/>
        <w:ind w:left="360" w:firstLine="340"/>
        <w:rPr>
          <w:rFonts w:cs="Zar"/>
          <w:b/>
          <w:bCs/>
          <w:sz w:val="22"/>
          <w:szCs w:val="22"/>
          <w:rtl/>
          <w:lang w:bidi="fa-IR"/>
        </w:rPr>
      </w:pPr>
      <w:r>
        <w:rPr>
          <w:rFonts w:cs="Zar" w:hint="cs"/>
          <w:b/>
          <w:bCs/>
          <w:sz w:val="22"/>
          <w:szCs w:val="22"/>
          <w:rtl/>
          <w:lang w:bidi="fa-IR"/>
        </w:rPr>
        <w:t xml:space="preserve"> </w:t>
      </w:r>
      <w:r w:rsidR="00F723AF">
        <w:rPr>
          <w:rFonts w:cs="Zar" w:hint="cs"/>
          <w:b/>
          <w:bCs/>
          <w:sz w:val="22"/>
          <w:szCs w:val="22"/>
          <w:rtl/>
          <w:lang w:bidi="fa-IR"/>
        </w:rPr>
        <w:t xml:space="preserve">2-1-4: </w:t>
      </w:r>
      <w:r w:rsidR="00CB6A54" w:rsidRPr="005B0046">
        <w:rPr>
          <w:rFonts w:cs="Zar" w:hint="cs"/>
          <w:b/>
          <w:bCs/>
          <w:sz w:val="22"/>
          <w:szCs w:val="22"/>
          <w:rtl/>
          <w:lang w:bidi="fa-IR"/>
        </w:rPr>
        <w:t>نقشه 1:250000 جاجرم</w:t>
      </w:r>
    </w:p>
    <w:p w:rsidR="00F723AF" w:rsidRPr="005B0046" w:rsidRDefault="00CB6A54" w:rsidP="00EC3915">
      <w:pPr>
        <w:spacing w:line="312" w:lineRule="auto"/>
        <w:ind w:left="360"/>
        <w:jc w:val="lowKashida"/>
        <w:rPr>
          <w:rFonts w:cs="Zar"/>
          <w:sz w:val="22"/>
          <w:szCs w:val="22"/>
          <w:rtl/>
          <w:lang w:bidi="fa-IR"/>
        </w:rPr>
      </w:pPr>
      <w:r w:rsidRPr="005B0046">
        <w:rPr>
          <w:rFonts w:cs="Zar" w:hint="cs"/>
          <w:sz w:val="22"/>
          <w:szCs w:val="22"/>
          <w:rtl/>
          <w:lang w:bidi="fa-IR"/>
        </w:rPr>
        <w:t>د</w:t>
      </w:r>
      <w:r w:rsidR="00CF70A1">
        <w:rPr>
          <w:rFonts w:cs="Zar" w:hint="cs"/>
          <w:sz w:val="22"/>
          <w:szCs w:val="22"/>
          <w:rtl/>
          <w:lang w:bidi="fa-IR"/>
        </w:rPr>
        <w:t>ر اين چهار گوش دو زون البرز شرق</w:t>
      </w:r>
      <w:r w:rsidRPr="005B0046">
        <w:rPr>
          <w:rFonts w:cs="Zar" w:hint="cs"/>
          <w:sz w:val="22"/>
          <w:szCs w:val="22"/>
          <w:rtl/>
          <w:lang w:bidi="fa-IR"/>
        </w:rPr>
        <w:t xml:space="preserve">ي و ايران مركزي </w:t>
      </w:r>
      <w:r w:rsidR="00295A7E">
        <w:rPr>
          <w:rFonts w:cs="Zar" w:hint="cs"/>
          <w:sz w:val="22"/>
          <w:szCs w:val="22"/>
          <w:rtl/>
          <w:lang w:bidi="fa-IR"/>
        </w:rPr>
        <w:t>گسترش</w:t>
      </w:r>
      <w:r w:rsidRPr="005B0046">
        <w:rPr>
          <w:rFonts w:cs="Zar" w:hint="cs"/>
          <w:sz w:val="22"/>
          <w:szCs w:val="22"/>
          <w:rtl/>
          <w:lang w:bidi="fa-IR"/>
        </w:rPr>
        <w:t xml:space="preserve"> دارد كه توسط گسل ميامي از هم جدا مي</w:t>
      </w:r>
      <w:r w:rsidRPr="005B0046">
        <w:rPr>
          <w:rFonts w:cs="Zar" w:hint="cs"/>
          <w:sz w:val="22"/>
          <w:szCs w:val="22"/>
          <w:rtl/>
          <w:lang w:bidi="fa-IR"/>
        </w:rPr>
        <w:softHyphen/>
        <w:t xml:space="preserve">شوند. در زون البرز شرقي واحدهاي رسوبي از پالئوزوئيك تا پالئوزن و در زون ايران مركزي واحدهاي پركامبرين تا اليگو- ميوسن را مي توان مشاهده كرد. در </w:t>
      </w:r>
      <w:r w:rsidR="00295A7E">
        <w:rPr>
          <w:rFonts w:cs="Zar" w:hint="cs"/>
          <w:sz w:val="22"/>
          <w:szCs w:val="22"/>
          <w:rtl/>
          <w:lang w:bidi="fa-IR"/>
        </w:rPr>
        <w:t>بخش</w:t>
      </w:r>
      <w:r w:rsidRPr="005B0046">
        <w:rPr>
          <w:rFonts w:cs="Zar" w:hint="cs"/>
          <w:sz w:val="22"/>
          <w:szCs w:val="22"/>
          <w:rtl/>
          <w:lang w:bidi="fa-IR"/>
        </w:rPr>
        <w:t xml:space="preserve"> مجموعه افيوليتي فرومد كه متعلق به كرتاسه بالايي است </w:t>
      </w:r>
      <w:r w:rsidR="00EC3915">
        <w:rPr>
          <w:rFonts w:cs="Zar" w:hint="cs"/>
          <w:sz w:val="22"/>
          <w:szCs w:val="22"/>
          <w:rtl/>
          <w:lang w:bidi="fa-IR"/>
        </w:rPr>
        <w:t xml:space="preserve">به </w:t>
      </w:r>
      <w:r w:rsidR="00F723AF">
        <w:rPr>
          <w:rFonts w:cs="Zar" w:hint="cs"/>
          <w:sz w:val="22"/>
          <w:szCs w:val="22"/>
          <w:rtl/>
          <w:lang w:bidi="fa-IR"/>
        </w:rPr>
        <w:t>پتانسيلهاي معدني زير اشاره شده است :</w:t>
      </w:r>
    </w:p>
    <w:p w:rsidR="00CB6A54" w:rsidRPr="005B0046" w:rsidRDefault="00CB6A54" w:rsidP="00174150">
      <w:pPr>
        <w:numPr>
          <w:ilvl w:val="1"/>
          <w:numId w:val="9"/>
        </w:numPr>
        <w:spacing w:line="312" w:lineRule="auto"/>
        <w:ind w:left="360"/>
        <w:jc w:val="lowKashida"/>
        <w:rPr>
          <w:rFonts w:cs="Zar"/>
          <w:sz w:val="22"/>
          <w:szCs w:val="22"/>
          <w:rtl/>
          <w:lang w:bidi="fa-IR"/>
        </w:rPr>
      </w:pPr>
      <w:r w:rsidRPr="005B0046">
        <w:rPr>
          <w:rFonts w:cs="Zar" w:hint="cs"/>
          <w:sz w:val="22"/>
          <w:szCs w:val="22"/>
          <w:rtl/>
          <w:lang w:bidi="fa-IR"/>
        </w:rPr>
        <w:t>كروميت: به احتمال زياد 6 معدن فعالي كه در نقشه به نمايش در امده اند معادن كروميت هستند.از لحاظ ليتولوزي پريدوتيت و پريدوتيت هاي دگرسان شده سنگ ميزبان هستند.</w:t>
      </w:r>
    </w:p>
    <w:p w:rsidR="00CB6A54" w:rsidRPr="005B0046" w:rsidRDefault="00CB6A54" w:rsidP="00174150">
      <w:pPr>
        <w:numPr>
          <w:ilvl w:val="1"/>
          <w:numId w:val="9"/>
        </w:numPr>
        <w:spacing w:line="312" w:lineRule="auto"/>
        <w:ind w:left="360"/>
        <w:jc w:val="lowKashida"/>
        <w:rPr>
          <w:rFonts w:cs="Zar"/>
          <w:sz w:val="22"/>
          <w:szCs w:val="22"/>
          <w:lang w:bidi="fa-IR"/>
        </w:rPr>
      </w:pPr>
      <w:r w:rsidRPr="005B0046">
        <w:rPr>
          <w:rFonts w:cs="Zar" w:hint="cs"/>
          <w:sz w:val="22"/>
          <w:szCs w:val="22"/>
          <w:rtl/>
          <w:lang w:bidi="fa-IR"/>
        </w:rPr>
        <w:t>منيزيت: در بخشهاي افيوليتي مهم است و بايد به احتمال حضور و كاني سازي ان توجه شود.</w:t>
      </w:r>
    </w:p>
    <w:p w:rsidR="00CB6A54" w:rsidRDefault="00CB6A54" w:rsidP="00EC3915">
      <w:pPr>
        <w:numPr>
          <w:ilvl w:val="1"/>
          <w:numId w:val="9"/>
        </w:numPr>
        <w:spacing w:line="312" w:lineRule="auto"/>
        <w:ind w:left="360"/>
        <w:jc w:val="lowKashida"/>
        <w:rPr>
          <w:rFonts w:cs="Zar"/>
          <w:sz w:val="22"/>
          <w:szCs w:val="22"/>
          <w:lang w:bidi="fa-IR"/>
        </w:rPr>
      </w:pPr>
      <w:r w:rsidRPr="005B0046">
        <w:rPr>
          <w:rFonts w:cs="Zar" w:hint="cs"/>
          <w:sz w:val="22"/>
          <w:szCs w:val="22"/>
          <w:rtl/>
          <w:lang w:bidi="fa-IR"/>
        </w:rPr>
        <w:t xml:space="preserve">تالك و سرپانتين: چون حاصل دگرساني سنگهاي الترابازيك هستند ممكن است در منطقه حضور داشته باشند </w:t>
      </w:r>
      <w:r w:rsidR="00EC3915">
        <w:rPr>
          <w:rFonts w:cs="Zar" w:hint="cs"/>
          <w:sz w:val="22"/>
          <w:szCs w:val="22"/>
          <w:rtl/>
          <w:lang w:bidi="fa-IR"/>
        </w:rPr>
        <w:t>.</w:t>
      </w:r>
    </w:p>
    <w:p w:rsidR="00B807C0" w:rsidRDefault="00B807C0" w:rsidP="00174150">
      <w:pPr>
        <w:numPr>
          <w:ilvl w:val="1"/>
          <w:numId w:val="9"/>
        </w:numPr>
        <w:spacing w:line="312" w:lineRule="auto"/>
        <w:ind w:left="360"/>
        <w:jc w:val="lowKashida"/>
        <w:rPr>
          <w:rFonts w:cs="Zar"/>
          <w:sz w:val="22"/>
          <w:szCs w:val="22"/>
          <w:lang w:bidi="fa-IR"/>
        </w:rPr>
      </w:pPr>
      <w:r w:rsidRPr="005B0046">
        <w:rPr>
          <w:rFonts w:cs="Zar" w:hint="cs"/>
          <w:sz w:val="22"/>
          <w:szCs w:val="22"/>
          <w:rtl/>
          <w:lang w:bidi="fa-IR"/>
        </w:rPr>
        <w:t xml:space="preserve">معدن متروكه احتمالأ مس:موقعيت تقريبي </w:t>
      </w:r>
      <w:r w:rsidRPr="005B0046">
        <w:rPr>
          <w:rFonts w:ascii="Zar" w:cs="Zar" w:hint="cs"/>
          <w:sz w:val="22"/>
          <w:szCs w:val="22"/>
          <w:rtl/>
          <w:lang w:bidi="fa-IR"/>
        </w:rPr>
        <w:t></w:t>
      </w:r>
      <w:r w:rsidRPr="005B0046">
        <w:rPr>
          <w:rFonts w:cs="Zar" w:hint="cs"/>
          <w:sz w:val="22"/>
          <w:szCs w:val="22"/>
          <w:rtl/>
          <w:lang w:bidi="fa-IR"/>
        </w:rPr>
        <w:t xml:space="preserve">30 </w:t>
      </w:r>
      <w:r w:rsidRPr="005B0046">
        <w:rPr>
          <w:rFonts w:cs="Tahoma"/>
          <w:sz w:val="22"/>
          <w:szCs w:val="22"/>
          <w:cs/>
          <w:lang w:bidi="th-TH"/>
        </w:rPr>
        <w:t>ํ</w:t>
      </w:r>
      <w:r w:rsidRPr="005B0046">
        <w:rPr>
          <w:rFonts w:cs="Zar" w:hint="cs"/>
          <w:sz w:val="22"/>
          <w:szCs w:val="22"/>
          <w:rtl/>
          <w:lang w:bidi="fa-IR"/>
        </w:rPr>
        <w:t xml:space="preserve">36 عرضي و </w:t>
      </w:r>
      <w:r w:rsidRPr="005B0046">
        <w:rPr>
          <w:rFonts w:ascii="Zar" w:cs="Zar" w:hint="cs"/>
          <w:sz w:val="22"/>
          <w:szCs w:val="22"/>
          <w:rtl/>
          <w:lang w:bidi="fa-IR"/>
        </w:rPr>
        <w:t></w:t>
      </w:r>
      <w:r w:rsidRPr="005B0046">
        <w:rPr>
          <w:rFonts w:cs="Zar" w:hint="cs"/>
          <w:sz w:val="22"/>
          <w:szCs w:val="22"/>
          <w:rtl/>
          <w:lang w:bidi="fa-IR"/>
        </w:rPr>
        <w:t xml:space="preserve">38 </w:t>
      </w:r>
      <w:r w:rsidRPr="005B0046">
        <w:rPr>
          <w:rFonts w:cs="Zar"/>
          <w:sz w:val="22"/>
          <w:szCs w:val="22"/>
          <w:lang w:bidi="th-TH"/>
        </w:rPr>
        <w:t xml:space="preserve"> </w:t>
      </w:r>
      <w:r w:rsidRPr="005B0046">
        <w:rPr>
          <w:rFonts w:cs="Tahoma"/>
          <w:sz w:val="22"/>
          <w:szCs w:val="22"/>
          <w:cs/>
          <w:lang w:bidi="th-TH"/>
        </w:rPr>
        <w:t>ํ</w:t>
      </w:r>
      <w:r w:rsidRPr="005B0046">
        <w:rPr>
          <w:rFonts w:cs="Zar" w:hint="cs"/>
          <w:sz w:val="22"/>
          <w:szCs w:val="22"/>
          <w:rtl/>
          <w:lang w:bidi="fa-IR"/>
        </w:rPr>
        <w:t xml:space="preserve">55 طولي .در وااحدهاي گرانيت و گرانوديوريت قرار دارد.    </w:t>
      </w:r>
    </w:p>
    <w:p w:rsidR="00B807C0" w:rsidRDefault="00B807C0" w:rsidP="00174150">
      <w:pPr>
        <w:numPr>
          <w:ilvl w:val="1"/>
          <w:numId w:val="9"/>
        </w:numPr>
        <w:spacing w:line="312" w:lineRule="auto"/>
        <w:ind w:left="360"/>
        <w:jc w:val="lowKashida"/>
        <w:rPr>
          <w:rFonts w:cs="Zar"/>
          <w:sz w:val="22"/>
          <w:szCs w:val="22"/>
          <w:lang w:bidi="fa-IR"/>
        </w:rPr>
      </w:pPr>
      <w:r w:rsidRPr="005B0046">
        <w:rPr>
          <w:rFonts w:cs="Zar" w:hint="cs"/>
          <w:sz w:val="22"/>
          <w:szCs w:val="22"/>
          <w:rtl/>
          <w:lang w:bidi="fa-IR"/>
        </w:rPr>
        <w:t xml:space="preserve">اثر معدني مس: </w:t>
      </w:r>
      <w:r w:rsidRPr="005B0046">
        <w:rPr>
          <w:rFonts w:ascii="Zar" w:cs="Zar" w:hint="cs"/>
          <w:sz w:val="22"/>
          <w:szCs w:val="22"/>
          <w:rtl/>
          <w:lang w:bidi="fa-IR"/>
        </w:rPr>
        <w:t></w:t>
      </w:r>
      <w:r w:rsidRPr="005B0046">
        <w:rPr>
          <w:rFonts w:cs="Zar" w:hint="cs"/>
          <w:sz w:val="22"/>
          <w:szCs w:val="22"/>
          <w:rtl/>
          <w:lang w:bidi="fa-IR"/>
        </w:rPr>
        <w:t xml:space="preserve">55 </w:t>
      </w:r>
      <w:r w:rsidRPr="005B0046">
        <w:rPr>
          <w:rFonts w:cs="Tahoma"/>
          <w:sz w:val="22"/>
          <w:szCs w:val="22"/>
          <w:cs/>
          <w:lang w:bidi="th-TH"/>
        </w:rPr>
        <w:t>ํํ</w:t>
      </w:r>
      <w:r w:rsidRPr="005B0046">
        <w:rPr>
          <w:rFonts w:cs="Zar" w:hint="cs"/>
          <w:sz w:val="22"/>
          <w:szCs w:val="22"/>
          <w:rtl/>
          <w:lang w:bidi="fa-IR"/>
        </w:rPr>
        <w:t xml:space="preserve"> 55 طولي و </w:t>
      </w:r>
      <w:r w:rsidRPr="005B0046">
        <w:rPr>
          <w:rFonts w:ascii="Zar" w:cs="Zar" w:hint="cs"/>
          <w:sz w:val="22"/>
          <w:szCs w:val="22"/>
          <w:rtl/>
          <w:lang w:bidi="fa-IR"/>
        </w:rPr>
        <w:t></w:t>
      </w:r>
      <w:r w:rsidRPr="005B0046">
        <w:rPr>
          <w:rFonts w:cs="Zar" w:hint="cs"/>
          <w:sz w:val="22"/>
          <w:szCs w:val="22"/>
          <w:rtl/>
          <w:lang w:bidi="fa-IR"/>
        </w:rPr>
        <w:t xml:space="preserve">22 </w:t>
      </w:r>
      <w:r w:rsidRPr="005B0046">
        <w:rPr>
          <w:rFonts w:cs="Tahoma"/>
          <w:sz w:val="22"/>
          <w:szCs w:val="22"/>
          <w:cs/>
          <w:lang w:bidi="th-TH"/>
        </w:rPr>
        <w:t>ํํ</w:t>
      </w:r>
      <w:r w:rsidRPr="005B0046">
        <w:rPr>
          <w:rFonts w:cs="Zar" w:hint="cs"/>
          <w:sz w:val="22"/>
          <w:szCs w:val="22"/>
          <w:rtl/>
          <w:lang w:bidi="fa-IR"/>
        </w:rPr>
        <w:t xml:space="preserve"> 36 عرضي . سنگ ميزبان سنگهاي آندزيتي- آندزيت بازالت و نيز آندزيت پرفيري مي</w:t>
      </w:r>
      <w:r w:rsidRPr="005B0046">
        <w:rPr>
          <w:rFonts w:cs="Zar" w:hint="cs"/>
          <w:sz w:val="22"/>
          <w:szCs w:val="22"/>
          <w:rtl/>
          <w:lang w:bidi="fa-IR"/>
        </w:rPr>
        <w:softHyphen/>
        <w:t>باشد.</w:t>
      </w:r>
    </w:p>
    <w:p w:rsidR="00B807C0" w:rsidRDefault="00B807C0" w:rsidP="00174150">
      <w:pPr>
        <w:numPr>
          <w:ilvl w:val="1"/>
          <w:numId w:val="9"/>
        </w:numPr>
        <w:spacing w:line="312" w:lineRule="auto"/>
        <w:ind w:left="360"/>
        <w:jc w:val="lowKashida"/>
        <w:rPr>
          <w:rFonts w:cs="Zar"/>
          <w:sz w:val="22"/>
          <w:szCs w:val="22"/>
          <w:lang w:bidi="fa-IR"/>
        </w:rPr>
      </w:pPr>
      <w:r w:rsidRPr="005B0046">
        <w:rPr>
          <w:rFonts w:cs="Zar" w:hint="cs"/>
          <w:sz w:val="22"/>
          <w:szCs w:val="22"/>
          <w:rtl/>
          <w:lang w:bidi="fa-IR"/>
        </w:rPr>
        <w:t xml:space="preserve">اثر معدني منيزيت </w:t>
      </w:r>
      <w:r w:rsidRPr="005B0046">
        <w:rPr>
          <w:rFonts w:ascii="Zar" w:cs="Zar" w:hint="cs"/>
          <w:sz w:val="22"/>
          <w:szCs w:val="22"/>
          <w:rtl/>
          <w:lang w:bidi="fa-IR"/>
        </w:rPr>
        <w:t></w:t>
      </w:r>
      <w:r w:rsidRPr="005B0046">
        <w:rPr>
          <w:rFonts w:cs="Zar" w:hint="cs"/>
          <w:sz w:val="22"/>
          <w:szCs w:val="22"/>
          <w:rtl/>
          <w:lang w:bidi="fa-IR"/>
        </w:rPr>
        <w:t xml:space="preserve">12 </w:t>
      </w:r>
      <w:r w:rsidRPr="005B0046">
        <w:rPr>
          <w:rFonts w:cs="Tahoma"/>
          <w:sz w:val="22"/>
          <w:szCs w:val="22"/>
          <w:cs/>
          <w:lang w:bidi="th-TH"/>
        </w:rPr>
        <w:t>ํํ</w:t>
      </w:r>
      <w:r w:rsidRPr="005B0046">
        <w:rPr>
          <w:rFonts w:cs="Zar" w:hint="cs"/>
          <w:sz w:val="22"/>
          <w:szCs w:val="22"/>
          <w:rtl/>
          <w:lang w:bidi="fa-IR"/>
        </w:rPr>
        <w:t xml:space="preserve"> 56 طولي و </w:t>
      </w:r>
      <w:r w:rsidRPr="005B0046">
        <w:rPr>
          <w:rFonts w:ascii="Zar" w:cs="Zar" w:hint="cs"/>
          <w:sz w:val="22"/>
          <w:szCs w:val="22"/>
          <w:rtl/>
          <w:lang w:bidi="fa-IR"/>
        </w:rPr>
        <w:t></w:t>
      </w:r>
      <w:r w:rsidRPr="005B0046">
        <w:rPr>
          <w:rFonts w:cs="Zar" w:hint="cs"/>
          <w:sz w:val="22"/>
          <w:szCs w:val="22"/>
          <w:rtl/>
          <w:lang w:bidi="fa-IR"/>
        </w:rPr>
        <w:t xml:space="preserve">32 </w:t>
      </w:r>
      <w:r w:rsidRPr="005B0046">
        <w:rPr>
          <w:rFonts w:cs="Tahoma"/>
          <w:sz w:val="22"/>
          <w:szCs w:val="22"/>
          <w:cs/>
          <w:lang w:bidi="th-TH"/>
        </w:rPr>
        <w:t>ํํ</w:t>
      </w:r>
      <w:r w:rsidRPr="005B0046">
        <w:rPr>
          <w:rFonts w:cs="Zar" w:hint="cs"/>
          <w:sz w:val="22"/>
          <w:szCs w:val="22"/>
          <w:rtl/>
          <w:lang w:bidi="fa-IR"/>
        </w:rPr>
        <w:t xml:space="preserve"> 36 عرضي سنگ ميزبان پريدوتيت هاي مجموعه افيوليتي فرومد.</w:t>
      </w:r>
    </w:p>
    <w:p w:rsidR="00B807C0" w:rsidRDefault="00B807C0" w:rsidP="00174150">
      <w:pPr>
        <w:numPr>
          <w:ilvl w:val="1"/>
          <w:numId w:val="9"/>
        </w:numPr>
        <w:spacing w:line="312" w:lineRule="auto"/>
        <w:ind w:left="360"/>
        <w:jc w:val="lowKashida"/>
        <w:rPr>
          <w:rFonts w:cs="Zar"/>
          <w:sz w:val="22"/>
          <w:szCs w:val="22"/>
          <w:lang w:bidi="fa-IR"/>
        </w:rPr>
      </w:pPr>
      <w:r w:rsidRPr="005B0046">
        <w:rPr>
          <w:rFonts w:cs="Zar" w:hint="cs"/>
          <w:sz w:val="22"/>
          <w:szCs w:val="22"/>
          <w:rtl/>
          <w:lang w:bidi="fa-IR"/>
        </w:rPr>
        <w:t xml:space="preserve">اثر معدني گچ: </w:t>
      </w:r>
      <w:r w:rsidRPr="005B0046">
        <w:rPr>
          <w:rFonts w:ascii="Zar" w:cs="Zar" w:hint="cs"/>
          <w:sz w:val="22"/>
          <w:szCs w:val="22"/>
          <w:rtl/>
          <w:lang w:bidi="fa-IR"/>
        </w:rPr>
        <w:t></w:t>
      </w:r>
      <w:r w:rsidRPr="005B0046">
        <w:rPr>
          <w:rFonts w:cs="Zar" w:hint="cs"/>
          <w:sz w:val="22"/>
          <w:szCs w:val="22"/>
          <w:rtl/>
          <w:lang w:bidi="fa-IR"/>
        </w:rPr>
        <w:t xml:space="preserve">35 </w:t>
      </w:r>
      <w:r w:rsidRPr="005B0046">
        <w:rPr>
          <w:rFonts w:cs="Tahoma"/>
          <w:sz w:val="22"/>
          <w:szCs w:val="22"/>
          <w:cs/>
          <w:lang w:bidi="th-TH"/>
        </w:rPr>
        <w:t>ํํ</w:t>
      </w:r>
      <w:r w:rsidRPr="005B0046">
        <w:rPr>
          <w:rFonts w:cs="Zar" w:hint="cs"/>
          <w:sz w:val="22"/>
          <w:szCs w:val="22"/>
          <w:rtl/>
          <w:lang w:bidi="fa-IR"/>
        </w:rPr>
        <w:t xml:space="preserve"> 55  طولي و </w:t>
      </w:r>
      <w:r w:rsidRPr="005B0046">
        <w:rPr>
          <w:rFonts w:ascii="Zar" w:cs="Zar" w:hint="cs"/>
          <w:sz w:val="22"/>
          <w:szCs w:val="22"/>
          <w:rtl/>
          <w:lang w:bidi="fa-IR"/>
        </w:rPr>
        <w:t></w:t>
      </w:r>
      <w:r w:rsidRPr="005B0046">
        <w:rPr>
          <w:rFonts w:cs="Zar" w:hint="cs"/>
          <w:sz w:val="22"/>
          <w:szCs w:val="22"/>
          <w:rtl/>
          <w:lang w:bidi="fa-IR"/>
        </w:rPr>
        <w:t xml:space="preserve">27 </w:t>
      </w:r>
      <w:r w:rsidRPr="005B0046">
        <w:rPr>
          <w:rFonts w:cs="Tahoma"/>
          <w:sz w:val="22"/>
          <w:szCs w:val="22"/>
          <w:cs/>
          <w:lang w:bidi="th-TH"/>
        </w:rPr>
        <w:t>ํํ</w:t>
      </w:r>
      <w:r w:rsidRPr="005B0046">
        <w:rPr>
          <w:rFonts w:cs="Zar" w:hint="cs"/>
          <w:sz w:val="22"/>
          <w:szCs w:val="22"/>
          <w:rtl/>
          <w:lang w:bidi="fa-IR"/>
        </w:rPr>
        <w:t xml:space="preserve"> 36  عرضي ، سنگ ميزبان مارن گچ دار به همراه لايه هاي گچي است</w:t>
      </w:r>
    </w:p>
    <w:p w:rsidR="00B807C0" w:rsidRDefault="00B807C0" w:rsidP="00B807C0">
      <w:pPr>
        <w:numPr>
          <w:ilvl w:val="1"/>
          <w:numId w:val="9"/>
        </w:numPr>
        <w:spacing w:line="312" w:lineRule="auto"/>
        <w:ind w:left="360"/>
        <w:jc w:val="lowKashida"/>
        <w:rPr>
          <w:rFonts w:cs="Zar"/>
          <w:sz w:val="22"/>
          <w:szCs w:val="22"/>
          <w:lang w:bidi="fa-IR"/>
        </w:rPr>
      </w:pPr>
      <w:r w:rsidRPr="005B0046">
        <w:rPr>
          <w:rFonts w:cs="Zar" w:hint="cs"/>
          <w:sz w:val="22"/>
          <w:szCs w:val="22"/>
          <w:rtl/>
          <w:lang w:bidi="fa-IR"/>
        </w:rPr>
        <w:t xml:space="preserve">اثر معدني لاتريت و بوكسيت: </w:t>
      </w:r>
      <w:r w:rsidRPr="005B0046">
        <w:rPr>
          <w:rFonts w:ascii="Zar" w:cs="Zar" w:hint="cs"/>
          <w:sz w:val="22"/>
          <w:szCs w:val="22"/>
          <w:rtl/>
          <w:lang w:bidi="fa-IR"/>
        </w:rPr>
        <w:t></w:t>
      </w:r>
      <w:r w:rsidRPr="005B0046">
        <w:rPr>
          <w:rFonts w:cs="Zar" w:hint="cs"/>
          <w:sz w:val="22"/>
          <w:szCs w:val="22"/>
          <w:rtl/>
          <w:lang w:bidi="fa-IR"/>
        </w:rPr>
        <w:t xml:space="preserve">7 </w:t>
      </w:r>
      <w:r w:rsidRPr="005B0046">
        <w:rPr>
          <w:rFonts w:cs="Tahoma"/>
          <w:sz w:val="22"/>
          <w:szCs w:val="22"/>
          <w:cs/>
          <w:lang w:bidi="th-TH"/>
        </w:rPr>
        <w:t>ํํ</w:t>
      </w:r>
      <w:r w:rsidRPr="005B0046">
        <w:rPr>
          <w:rFonts w:cs="Zar" w:hint="cs"/>
          <w:sz w:val="22"/>
          <w:szCs w:val="22"/>
          <w:rtl/>
          <w:lang w:bidi="fa-IR"/>
        </w:rPr>
        <w:t xml:space="preserve"> 56 طولي و  </w:t>
      </w:r>
      <w:r w:rsidRPr="005B0046">
        <w:rPr>
          <w:rFonts w:ascii="Zar" w:cs="Zar" w:hint="cs"/>
          <w:sz w:val="22"/>
          <w:szCs w:val="22"/>
          <w:rtl/>
          <w:lang w:bidi="fa-IR"/>
        </w:rPr>
        <w:t></w:t>
      </w:r>
      <w:r w:rsidRPr="005B0046">
        <w:rPr>
          <w:rFonts w:cs="Zar" w:hint="cs"/>
          <w:sz w:val="22"/>
          <w:szCs w:val="22"/>
          <w:rtl/>
          <w:lang w:bidi="fa-IR"/>
        </w:rPr>
        <w:t xml:space="preserve">25 </w:t>
      </w:r>
      <w:r w:rsidRPr="005B0046">
        <w:rPr>
          <w:rFonts w:cs="Tahoma"/>
          <w:sz w:val="22"/>
          <w:szCs w:val="22"/>
          <w:cs/>
          <w:lang w:bidi="th-TH"/>
        </w:rPr>
        <w:t>ํํ</w:t>
      </w:r>
      <w:r w:rsidRPr="005B0046">
        <w:rPr>
          <w:rFonts w:cs="Zar" w:hint="cs"/>
          <w:sz w:val="22"/>
          <w:szCs w:val="22"/>
          <w:rtl/>
          <w:lang w:bidi="fa-IR"/>
        </w:rPr>
        <w:t xml:space="preserve"> 36عرضي ،سنگ ميزبان سنگهاي ولكانيكي بازيك هوازده است كه به دليل محدوديت اين واحدها ارزش اقتصادي چنداني ندارند.</w:t>
      </w:r>
    </w:p>
    <w:p w:rsidR="00B807C0" w:rsidRDefault="00B807C0" w:rsidP="00B807C0">
      <w:pPr>
        <w:spacing w:line="312" w:lineRule="auto"/>
        <w:ind w:left="425"/>
        <w:jc w:val="lowKashida"/>
        <w:rPr>
          <w:rFonts w:cs="Zar"/>
          <w:sz w:val="22"/>
          <w:szCs w:val="22"/>
          <w:rtl/>
          <w:lang w:bidi="fa-IR"/>
        </w:rPr>
      </w:pPr>
    </w:p>
    <w:p w:rsidR="00295A7E" w:rsidRDefault="00295A7E" w:rsidP="00B807C0">
      <w:pPr>
        <w:spacing w:line="312" w:lineRule="auto"/>
        <w:ind w:left="425"/>
        <w:jc w:val="lowKashida"/>
        <w:rPr>
          <w:rFonts w:cs="Zar"/>
          <w:sz w:val="22"/>
          <w:szCs w:val="22"/>
          <w:rtl/>
          <w:lang w:bidi="fa-IR"/>
        </w:rPr>
      </w:pPr>
    </w:p>
    <w:p w:rsidR="00EC3915" w:rsidRDefault="00EC3915" w:rsidP="00B807C0">
      <w:pPr>
        <w:spacing w:line="312" w:lineRule="auto"/>
        <w:ind w:left="425"/>
        <w:jc w:val="lowKashida"/>
        <w:rPr>
          <w:rFonts w:cs="Zar"/>
          <w:sz w:val="22"/>
          <w:szCs w:val="22"/>
          <w:rtl/>
          <w:lang w:bidi="fa-IR"/>
        </w:rPr>
      </w:pPr>
    </w:p>
    <w:p w:rsidR="009E3CA5" w:rsidRDefault="009E3CA5" w:rsidP="00B807C0">
      <w:pPr>
        <w:spacing w:line="312" w:lineRule="auto"/>
        <w:ind w:left="425"/>
        <w:jc w:val="lowKashida"/>
        <w:rPr>
          <w:rFonts w:cs="Zar"/>
          <w:sz w:val="22"/>
          <w:szCs w:val="22"/>
          <w:lang w:bidi="fa-IR"/>
        </w:rPr>
      </w:pPr>
    </w:p>
    <w:p w:rsidR="00CB6A54" w:rsidRPr="00B807C0" w:rsidRDefault="00CF70A1" w:rsidP="00EC3915">
      <w:pPr>
        <w:spacing w:line="312" w:lineRule="auto"/>
        <w:ind w:left="95" w:hanging="141"/>
        <w:rPr>
          <w:rFonts w:cs="Zar"/>
          <w:b/>
          <w:bCs/>
          <w:sz w:val="22"/>
          <w:szCs w:val="22"/>
          <w:rtl/>
          <w:lang w:bidi="fa-IR"/>
        </w:rPr>
      </w:pPr>
      <w:r w:rsidRPr="00B807C0">
        <w:rPr>
          <w:rFonts w:cs="Zar" w:hint="cs"/>
          <w:b/>
          <w:bCs/>
          <w:sz w:val="22"/>
          <w:szCs w:val="22"/>
          <w:rtl/>
          <w:lang w:bidi="fa-IR"/>
        </w:rPr>
        <w:t xml:space="preserve">       </w:t>
      </w:r>
      <w:r w:rsidR="00CB6A54" w:rsidRPr="00B807C0">
        <w:rPr>
          <w:rFonts w:cs="Zar" w:hint="cs"/>
          <w:b/>
          <w:bCs/>
          <w:sz w:val="22"/>
          <w:szCs w:val="22"/>
          <w:rtl/>
          <w:lang w:bidi="fa-IR"/>
        </w:rPr>
        <w:t>پييشنهاد</w:t>
      </w:r>
      <w:r w:rsidR="00EC3915">
        <w:rPr>
          <w:rFonts w:cs="Zar" w:hint="cs"/>
          <w:b/>
          <w:bCs/>
          <w:sz w:val="22"/>
          <w:szCs w:val="22"/>
          <w:rtl/>
          <w:lang w:bidi="fa-IR"/>
        </w:rPr>
        <w:t>ها</w:t>
      </w:r>
      <w:r w:rsidR="00CB6A54" w:rsidRPr="00B807C0">
        <w:rPr>
          <w:rFonts w:cs="Zar" w:hint="cs"/>
          <w:b/>
          <w:bCs/>
          <w:sz w:val="22"/>
          <w:szCs w:val="22"/>
          <w:rtl/>
          <w:lang w:bidi="fa-IR"/>
        </w:rPr>
        <w:t>:</w:t>
      </w:r>
    </w:p>
    <w:p w:rsidR="00CB6A54" w:rsidRPr="005B0046" w:rsidRDefault="00CB6A54" w:rsidP="00174150">
      <w:pPr>
        <w:numPr>
          <w:ilvl w:val="0"/>
          <w:numId w:val="11"/>
        </w:numPr>
        <w:spacing w:line="312" w:lineRule="auto"/>
        <w:jc w:val="lowKashida"/>
        <w:rPr>
          <w:rFonts w:cs="Zar"/>
          <w:sz w:val="22"/>
          <w:szCs w:val="22"/>
          <w:rtl/>
          <w:lang w:bidi="fa-IR"/>
        </w:rPr>
      </w:pPr>
      <w:r w:rsidRPr="005B0046">
        <w:rPr>
          <w:rFonts w:cs="Zar" w:hint="cs"/>
          <w:sz w:val="22"/>
          <w:szCs w:val="22"/>
          <w:rtl/>
          <w:lang w:bidi="fa-IR"/>
        </w:rPr>
        <w:t>با توجه به افيوليت هاي فرومد بايد به كاني سازي كروميت، منيزيت، تالك و سرپانتين و ديگر كانيهاي ارزشمند همراه با اين نوع سنگها توجه گردد.</w:t>
      </w:r>
    </w:p>
    <w:p w:rsidR="00CB6A54" w:rsidRPr="005B0046" w:rsidRDefault="00CB6A54" w:rsidP="00EC3915">
      <w:pPr>
        <w:numPr>
          <w:ilvl w:val="0"/>
          <w:numId w:val="11"/>
        </w:numPr>
        <w:spacing w:line="312" w:lineRule="auto"/>
        <w:jc w:val="lowKashida"/>
        <w:rPr>
          <w:rFonts w:cs="Zar"/>
          <w:sz w:val="22"/>
          <w:szCs w:val="22"/>
          <w:lang w:bidi="fa-IR"/>
        </w:rPr>
      </w:pPr>
      <w:r w:rsidRPr="005B0046">
        <w:rPr>
          <w:rFonts w:cs="Zar" w:hint="cs"/>
          <w:sz w:val="22"/>
          <w:szCs w:val="22"/>
          <w:rtl/>
          <w:lang w:bidi="fa-IR"/>
        </w:rPr>
        <w:t>با توجه به فعاليتهاي ولكانيكي ائوسن كه در بخش مركزي تا جنوبي رخنمون دارند ضرورت دارد كه از لحاظ كانه سازي مس مورد بررسي قرار گيرند.</w:t>
      </w:r>
    </w:p>
    <w:p w:rsidR="00CB6A54" w:rsidRPr="005B0046" w:rsidRDefault="00CB6A54" w:rsidP="00EC3915">
      <w:pPr>
        <w:numPr>
          <w:ilvl w:val="0"/>
          <w:numId w:val="11"/>
        </w:numPr>
        <w:spacing w:line="312" w:lineRule="auto"/>
        <w:jc w:val="lowKashida"/>
        <w:rPr>
          <w:rFonts w:cs="Zar"/>
          <w:sz w:val="22"/>
          <w:szCs w:val="22"/>
          <w:lang w:bidi="fa-IR"/>
        </w:rPr>
      </w:pPr>
      <w:r w:rsidRPr="005B0046">
        <w:rPr>
          <w:rFonts w:cs="Zar" w:hint="cs"/>
          <w:sz w:val="22"/>
          <w:szCs w:val="22"/>
          <w:rtl/>
          <w:lang w:bidi="fa-IR"/>
        </w:rPr>
        <w:t xml:space="preserve">در واحد </w:t>
      </w:r>
      <w:r w:rsidRPr="005B0046">
        <w:rPr>
          <w:rFonts w:cs="Zar"/>
          <w:sz w:val="22"/>
          <w:szCs w:val="22"/>
          <w:lang w:bidi="fa-IR"/>
        </w:rPr>
        <w:t>J</w:t>
      </w:r>
      <w:r w:rsidRPr="005B0046">
        <w:rPr>
          <w:rFonts w:cs="Zar"/>
          <w:sz w:val="22"/>
          <w:szCs w:val="22"/>
          <w:vertAlign w:val="superscript"/>
          <w:lang w:bidi="fa-IR"/>
        </w:rPr>
        <w:t>b</w:t>
      </w:r>
      <w:r w:rsidRPr="005B0046">
        <w:rPr>
          <w:rFonts w:cs="Zar" w:hint="cs"/>
          <w:sz w:val="22"/>
          <w:szCs w:val="22"/>
          <w:rtl/>
          <w:lang w:bidi="fa-IR"/>
        </w:rPr>
        <w:t xml:space="preserve"> از سازند شمشك تظاهر كانه سازي لاتريت و بوكسيت گزارش شده</w:t>
      </w:r>
      <w:r w:rsidR="00EC3915">
        <w:rPr>
          <w:rFonts w:cs="Zar" w:hint="cs"/>
          <w:sz w:val="22"/>
          <w:szCs w:val="22"/>
          <w:rtl/>
          <w:lang w:bidi="fa-IR"/>
        </w:rPr>
        <w:t>،</w:t>
      </w:r>
      <w:r w:rsidRPr="005B0046">
        <w:rPr>
          <w:rFonts w:cs="Zar" w:hint="cs"/>
          <w:sz w:val="22"/>
          <w:szCs w:val="22"/>
          <w:rtl/>
          <w:lang w:bidi="fa-IR"/>
        </w:rPr>
        <w:t xml:space="preserve"> لذا ضرورت دارد تا مطالعه بيشتر</w:t>
      </w:r>
      <w:r w:rsidR="00EC3915">
        <w:rPr>
          <w:rFonts w:cs="Zar" w:hint="cs"/>
          <w:sz w:val="22"/>
          <w:szCs w:val="22"/>
          <w:rtl/>
          <w:lang w:bidi="fa-IR"/>
        </w:rPr>
        <w:t>ي</w:t>
      </w:r>
      <w:r w:rsidRPr="005B0046">
        <w:rPr>
          <w:rFonts w:cs="Zar" w:hint="cs"/>
          <w:sz w:val="22"/>
          <w:szCs w:val="22"/>
          <w:rtl/>
          <w:lang w:bidi="fa-IR"/>
        </w:rPr>
        <w:t xml:space="preserve"> صورت گيرد.</w:t>
      </w:r>
    </w:p>
    <w:p w:rsidR="00CB6A54" w:rsidRPr="005B0046" w:rsidRDefault="00CB6A54" w:rsidP="00174150">
      <w:pPr>
        <w:numPr>
          <w:ilvl w:val="0"/>
          <w:numId w:val="11"/>
        </w:numPr>
        <w:spacing w:line="312" w:lineRule="auto"/>
        <w:jc w:val="lowKashida"/>
        <w:rPr>
          <w:rFonts w:cs="Zar"/>
          <w:sz w:val="22"/>
          <w:szCs w:val="22"/>
          <w:lang w:bidi="fa-IR"/>
        </w:rPr>
      </w:pPr>
      <w:r w:rsidRPr="005B0046">
        <w:rPr>
          <w:rFonts w:cs="Zar" w:hint="cs"/>
          <w:sz w:val="22"/>
          <w:szCs w:val="22"/>
          <w:rtl/>
          <w:lang w:bidi="fa-IR"/>
        </w:rPr>
        <w:t xml:space="preserve">بررسي واحد </w:t>
      </w:r>
      <w:r w:rsidRPr="005B0046">
        <w:rPr>
          <w:rFonts w:cs="Zar"/>
          <w:sz w:val="22"/>
          <w:szCs w:val="22"/>
          <w:lang w:bidi="fa-IR"/>
        </w:rPr>
        <w:t>Ng</w:t>
      </w:r>
      <w:r w:rsidRPr="005B0046">
        <w:rPr>
          <w:rFonts w:cs="Zar"/>
          <w:sz w:val="22"/>
          <w:szCs w:val="22"/>
          <w:vertAlign w:val="superscript"/>
          <w:lang w:bidi="fa-IR"/>
        </w:rPr>
        <w:t>m</w:t>
      </w:r>
      <w:r w:rsidRPr="005B0046">
        <w:rPr>
          <w:rFonts w:cs="Zar"/>
          <w:sz w:val="22"/>
          <w:szCs w:val="22"/>
          <w:vertAlign w:val="subscript"/>
          <w:lang w:bidi="fa-IR"/>
        </w:rPr>
        <w:t>1</w:t>
      </w:r>
      <w:r w:rsidRPr="005B0046">
        <w:rPr>
          <w:rFonts w:cs="Zar" w:hint="cs"/>
          <w:sz w:val="22"/>
          <w:szCs w:val="22"/>
          <w:rtl/>
          <w:lang w:bidi="fa-IR"/>
        </w:rPr>
        <w:t xml:space="preserve"> كه داراي لايه هاي گچي مي باشد</w:t>
      </w:r>
      <w:r w:rsidR="00CF70A1">
        <w:rPr>
          <w:rFonts w:cs="Zar" w:hint="cs"/>
          <w:sz w:val="22"/>
          <w:szCs w:val="22"/>
          <w:rtl/>
          <w:lang w:bidi="fa-IR"/>
        </w:rPr>
        <w:t>.</w:t>
      </w:r>
      <w:r w:rsidRPr="005B0046">
        <w:rPr>
          <w:rFonts w:cs="Zar" w:hint="cs"/>
          <w:sz w:val="22"/>
          <w:szCs w:val="22"/>
          <w:rtl/>
          <w:lang w:bidi="fa-IR"/>
        </w:rPr>
        <w:t xml:space="preserve"> </w:t>
      </w:r>
    </w:p>
    <w:p w:rsidR="00CB6A54" w:rsidRPr="005B0046" w:rsidRDefault="00CB6A54" w:rsidP="00EC3915">
      <w:pPr>
        <w:numPr>
          <w:ilvl w:val="0"/>
          <w:numId w:val="11"/>
        </w:numPr>
        <w:spacing w:line="312" w:lineRule="auto"/>
        <w:jc w:val="lowKashida"/>
        <w:rPr>
          <w:rFonts w:cs="Zar"/>
          <w:sz w:val="22"/>
          <w:szCs w:val="22"/>
          <w:lang w:bidi="fa-IR"/>
        </w:rPr>
      </w:pPr>
      <w:r w:rsidRPr="005B0046">
        <w:rPr>
          <w:rFonts w:cs="Zar" w:hint="cs"/>
          <w:sz w:val="22"/>
          <w:szCs w:val="22"/>
          <w:rtl/>
          <w:lang w:bidi="fa-IR"/>
        </w:rPr>
        <w:t xml:space="preserve">در واحدهاي آهكي كرتاسه(سازند تيز كوه) ، معدني گزارش شده كه نوع ماده معدني آن مشخص نيست كه به نظر ميرسد كانه سازي سرب وروي </w:t>
      </w:r>
      <w:r w:rsidR="00EC3915">
        <w:rPr>
          <w:rFonts w:cs="Zar" w:hint="cs"/>
          <w:sz w:val="22"/>
          <w:szCs w:val="22"/>
          <w:rtl/>
          <w:lang w:bidi="fa-IR"/>
        </w:rPr>
        <w:t>باشد</w:t>
      </w:r>
      <w:r w:rsidRPr="005B0046">
        <w:rPr>
          <w:rFonts w:cs="Zar" w:hint="cs"/>
          <w:sz w:val="22"/>
          <w:szCs w:val="22"/>
          <w:rtl/>
          <w:lang w:bidi="fa-IR"/>
        </w:rPr>
        <w:t xml:space="preserve"> لذا ضرورت دارد تا مطالعه بيشتري از اين لحاظ صورت گيرد.</w:t>
      </w:r>
    </w:p>
    <w:p w:rsidR="00CB6A54" w:rsidRPr="005B0046" w:rsidRDefault="00CB6A54" w:rsidP="00174150">
      <w:pPr>
        <w:tabs>
          <w:tab w:val="center" w:pos="3807"/>
        </w:tabs>
        <w:spacing w:line="312" w:lineRule="auto"/>
        <w:ind w:left="360" w:firstLine="340"/>
        <w:jc w:val="lowKashida"/>
        <w:rPr>
          <w:rFonts w:cs="Zar"/>
          <w:b/>
          <w:bCs/>
          <w:sz w:val="22"/>
          <w:szCs w:val="22"/>
          <w:rtl/>
          <w:lang w:bidi="fa-IR"/>
        </w:rPr>
      </w:pPr>
    </w:p>
    <w:p w:rsidR="00CB6A54" w:rsidRPr="005B0046" w:rsidRDefault="00C84A5C" w:rsidP="00174150">
      <w:pPr>
        <w:spacing w:line="312" w:lineRule="auto"/>
        <w:ind w:left="360"/>
        <w:jc w:val="both"/>
        <w:rPr>
          <w:rFonts w:cs="Zar"/>
          <w:b/>
          <w:bCs/>
          <w:sz w:val="22"/>
          <w:szCs w:val="22"/>
          <w:rtl/>
          <w:lang w:bidi="fa-IR"/>
        </w:rPr>
      </w:pPr>
      <w:r>
        <w:rPr>
          <w:rFonts w:cs="Zar" w:hint="cs"/>
          <w:b/>
          <w:bCs/>
          <w:sz w:val="22"/>
          <w:szCs w:val="22"/>
          <w:rtl/>
          <w:lang w:bidi="fa-IR"/>
        </w:rPr>
        <w:t xml:space="preserve">2-1-5: </w:t>
      </w:r>
      <w:r w:rsidR="00CB6A54" w:rsidRPr="005B0046">
        <w:rPr>
          <w:rFonts w:cs="Zar"/>
          <w:b/>
          <w:bCs/>
          <w:sz w:val="22"/>
          <w:szCs w:val="22"/>
          <w:rtl/>
          <w:lang w:bidi="fa-IR"/>
        </w:rPr>
        <w:t xml:space="preserve">نقشه 1:250000 خارطوران </w:t>
      </w:r>
    </w:p>
    <w:p w:rsidR="00CB6A54" w:rsidRPr="005B0046" w:rsidRDefault="00CB6A54" w:rsidP="00174150">
      <w:pPr>
        <w:spacing w:line="312" w:lineRule="auto"/>
        <w:ind w:left="360"/>
        <w:jc w:val="both"/>
        <w:rPr>
          <w:rFonts w:cs="Zar"/>
          <w:sz w:val="22"/>
          <w:szCs w:val="22"/>
          <w:rtl/>
          <w:lang w:bidi="fa-IR"/>
        </w:rPr>
      </w:pPr>
      <w:r w:rsidRPr="005B0046">
        <w:rPr>
          <w:rFonts w:cs="Zar"/>
          <w:sz w:val="22"/>
          <w:szCs w:val="22"/>
          <w:rtl/>
          <w:lang w:bidi="fa-IR"/>
        </w:rPr>
        <w:t>اين منطقه</w:t>
      </w:r>
      <w:r w:rsidR="00EC3915">
        <w:rPr>
          <w:rFonts w:cs="Zar" w:hint="cs"/>
          <w:sz w:val="22"/>
          <w:szCs w:val="22"/>
          <w:rtl/>
          <w:lang w:bidi="fa-IR"/>
        </w:rPr>
        <w:t xml:space="preserve"> كه</w:t>
      </w:r>
      <w:r w:rsidRPr="005B0046">
        <w:rPr>
          <w:rFonts w:cs="Zar"/>
          <w:sz w:val="22"/>
          <w:szCs w:val="22"/>
          <w:rtl/>
          <w:lang w:bidi="fa-IR"/>
        </w:rPr>
        <w:t xml:space="preserve"> متعلق به ايران مرکزي مي</w:t>
      </w:r>
      <w:r w:rsidRPr="005B0046">
        <w:rPr>
          <w:rFonts w:cs="Zar"/>
          <w:sz w:val="22"/>
          <w:szCs w:val="22"/>
          <w:rtl/>
          <w:lang w:bidi="fa-IR"/>
        </w:rPr>
        <w:softHyphen/>
        <w:t xml:space="preserve">باشد و واحدهاي سنگي از پرکامبرين تا نئوژن در آن ديده مي شود </w:t>
      </w:r>
      <w:r w:rsidR="00EC3915">
        <w:rPr>
          <w:rFonts w:cs="Zar" w:hint="cs"/>
          <w:sz w:val="22"/>
          <w:szCs w:val="22"/>
          <w:rtl/>
          <w:lang w:bidi="fa-IR"/>
        </w:rPr>
        <w:t>مواد معدني زير گزارش شده است:</w:t>
      </w:r>
    </w:p>
    <w:p w:rsidR="00CB6A54" w:rsidRPr="005B0046" w:rsidRDefault="00CB6A54" w:rsidP="00C24298">
      <w:pPr>
        <w:pStyle w:val="ListParagraph"/>
        <w:numPr>
          <w:ilvl w:val="0"/>
          <w:numId w:val="28"/>
        </w:numPr>
        <w:spacing w:after="200" w:line="312" w:lineRule="auto"/>
        <w:ind w:left="360"/>
        <w:jc w:val="both"/>
        <w:rPr>
          <w:rFonts w:cs="Zar"/>
          <w:lang w:bidi="fa-IR"/>
        </w:rPr>
      </w:pPr>
      <w:r w:rsidRPr="005B0046">
        <w:rPr>
          <w:rFonts w:cs="Zar"/>
          <w:rtl/>
          <w:lang w:bidi="fa-IR"/>
        </w:rPr>
        <w:t>اثر معدني مس:</w:t>
      </w:r>
      <w:r w:rsidRPr="005B0046">
        <w:rPr>
          <w:rFonts w:cs="Zar" w:hint="cs"/>
          <w:rtl/>
          <w:lang w:bidi="fa-IR"/>
        </w:rPr>
        <w:t xml:space="preserve"> موقعيت تقريبي</w:t>
      </w:r>
      <w:r w:rsidR="00C24298">
        <w:rPr>
          <w:rFonts w:cs="Zar" w:hint="cs"/>
          <w:rtl/>
          <w:lang w:bidi="fa-IR"/>
        </w:rPr>
        <w:t xml:space="preserve"> آن</w:t>
      </w:r>
      <w:r w:rsidRPr="005B0046">
        <w:rPr>
          <w:rFonts w:cs="Zar" w:hint="cs"/>
          <w:rtl/>
          <w:lang w:bidi="fa-IR"/>
        </w:rPr>
        <w:t xml:space="preserve">  </w:t>
      </w:r>
      <w:r w:rsidRPr="005B0046">
        <w:rPr>
          <w:rFonts w:cs="Zar"/>
          <w:lang w:bidi="fa-IR"/>
        </w:rPr>
        <w:t>′</w:t>
      </w:r>
      <w:r w:rsidRPr="005B0046">
        <w:rPr>
          <w:rFonts w:cs="Zar" w:hint="cs"/>
          <w:rtl/>
          <w:lang w:bidi="fa-IR"/>
        </w:rPr>
        <w:t xml:space="preserve">50 </w:t>
      </w:r>
      <w:r w:rsidRPr="005B0046">
        <w:rPr>
          <w:rFonts w:hint="cs"/>
          <w:rtl/>
          <w:lang w:bidi="fa-IR"/>
        </w:rPr>
        <w:t>˚</w:t>
      </w:r>
      <w:r w:rsidRPr="005B0046">
        <w:rPr>
          <w:rFonts w:cs="Zar" w:hint="cs"/>
          <w:rtl/>
          <w:lang w:bidi="fa-IR"/>
        </w:rPr>
        <w:t>55 طول</w:t>
      </w:r>
      <w:r w:rsidR="00C24298">
        <w:rPr>
          <w:rFonts w:cs="Zar" w:hint="cs"/>
          <w:rtl/>
          <w:lang w:bidi="fa-IR"/>
        </w:rPr>
        <w:t xml:space="preserve"> جغرافيايي</w:t>
      </w:r>
      <w:r w:rsidRPr="005B0046">
        <w:rPr>
          <w:rFonts w:cs="Zar" w:hint="cs"/>
          <w:rtl/>
          <w:lang w:bidi="fa-IR"/>
        </w:rPr>
        <w:t xml:space="preserve"> و </w:t>
      </w:r>
      <w:r w:rsidRPr="005B0046">
        <w:rPr>
          <w:rFonts w:hint="cs"/>
          <w:rtl/>
          <w:lang w:bidi="fa-IR"/>
        </w:rPr>
        <w:t>′</w:t>
      </w:r>
      <w:r w:rsidRPr="005B0046">
        <w:rPr>
          <w:rFonts w:cs="Zar" w:hint="cs"/>
          <w:rtl/>
          <w:lang w:bidi="fa-IR"/>
        </w:rPr>
        <w:t xml:space="preserve">55 </w:t>
      </w:r>
      <w:r w:rsidRPr="005B0046">
        <w:rPr>
          <w:rFonts w:hint="cs"/>
          <w:rtl/>
          <w:lang w:bidi="fa-IR"/>
        </w:rPr>
        <w:t>˚</w:t>
      </w:r>
      <w:r w:rsidRPr="005B0046">
        <w:rPr>
          <w:rFonts w:cs="Zar" w:hint="cs"/>
          <w:rtl/>
          <w:lang w:bidi="fa-IR"/>
        </w:rPr>
        <w:t>35</w:t>
      </w:r>
      <w:r w:rsidR="00C24298">
        <w:rPr>
          <w:rFonts w:cs="Zar" w:hint="cs"/>
          <w:rtl/>
          <w:lang w:bidi="fa-IR"/>
        </w:rPr>
        <w:t xml:space="preserve"> عرض جغرافيايي</w:t>
      </w:r>
      <w:r w:rsidRPr="005B0046">
        <w:rPr>
          <w:rFonts w:cs="Zar" w:hint="cs"/>
          <w:rtl/>
          <w:lang w:bidi="fa-IR"/>
        </w:rPr>
        <w:t xml:space="preserve"> قرار دارد.سنگهاي در برگيرنده </w:t>
      </w:r>
      <w:r w:rsidR="00C24298">
        <w:rPr>
          <w:rFonts w:cs="Zar" w:hint="cs"/>
          <w:rtl/>
          <w:lang w:bidi="fa-IR"/>
        </w:rPr>
        <w:t>آن گدازه ها</w:t>
      </w:r>
      <w:r w:rsidRPr="005B0046">
        <w:rPr>
          <w:rFonts w:cs="Zar" w:hint="cs"/>
          <w:rtl/>
          <w:lang w:bidi="fa-IR"/>
        </w:rPr>
        <w:t xml:space="preserve"> و توفهاي آندزيتي و </w:t>
      </w:r>
      <w:r w:rsidR="00C24298">
        <w:rPr>
          <w:rFonts w:cs="Zar" w:hint="cs"/>
          <w:rtl/>
          <w:lang w:bidi="fa-IR"/>
        </w:rPr>
        <w:t>گدازه هاي</w:t>
      </w:r>
      <w:r w:rsidRPr="005B0046">
        <w:rPr>
          <w:rFonts w:cs="Zar" w:hint="cs"/>
          <w:rtl/>
          <w:lang w:bidi="fa-IR"/>
        </w:rPr>
        <w:t xml:space="preserve"> بازالتي به سن پالئوسن مي باشند.</w:t>
      </w:r>
    </w:p>
    <w:p w:rsidR="00CB6A54" w:rsidRPr="005B0046" w:rsidRDefault="00CB6A54" w:rsidP="00C24298">
      <w:pPr>
        <w:pStyle w:val="ListParagraph"/>
        <w:numPr>
          <w:ilvl w:val="0"/>
          <w:numId w:val="28"/>
        </w:numPr>
        <w:spacing w:after="200" w:line="312" w:lineRule="auto"/>
        <w:ind w:left="360"/>
        <w:jc w:val="both"/>
        <w:rPr>
          <w:rFonts w:cs="Zar"/>
          <w:lang w:bidi="fa-IR"/>
        </w:rPr>
      </w:pPr>
      <w:r w:rsidRPr="005B0046">
        <w:rPr>
          <w:rFonts w:cs="Zar" w:hint="cs"/>
          <w:rtl/>
          <w:lang w:bidi="fa-IR"/>
        </w:rPr>
        <w:t xml:space="preserve">معدن متروکه سرب و روي </w:t>
      </w:r>
      <w:r w:rsidR="00C24298">
        <w:rPr>
          <w:rFonts w:cs="Zar" w:hint="cs"/>
          <w:rtl/>
          <w:lang w:bidi="fa-IR"/>
        </w:rPr>
        <w:t>در</w:t>
      </w:r>
      <w:r w:rsidRPr="005B0046">
        <w:rPr>
          <w:rFonts w:cs="Zar" w:hint="cs"/>
          <w:rtl/>
          <w:lang w:bidi="fa-IR"/>
        </w:rPr>
        <w:t xml:space="preserve"> موقعيت تقريبي  </w:t>
      </w:r>
      <w:r w:rsidRPr="005B0046">
        <w:rPr>
          <w:rFonts w:cs="Zar"/>
          <w:lang w:bidi="fa-IR"/>
        </w:rPr>
        <w:t>′</w:t>
      </w:r>
      <w:r w:rsidRPr="005B0046">
        <w:rPr>
          <w:rFonts w:cs="Zar" w:hint="cs"/>
          <w:rtl/>
          <w:lang w:bidi="fa-IR"/>
        </w:rPr>
        <w:t xml:space="preserve">4 </w:t>
      </w:r>
      <w:r w:rsidRPr="005B0046">
        <w:rPr>
          <w:rFonts w:hint="cs"/>
          <w:rtl/>
          <w:lang w:bidi="fa-IR"/>
        </w:rPr>
        <w:t>˚</w:t>
      </w:r>
      <w:r w:rsidRPr="005B0046">
        <w:rPr>
          <w:rFonts w:cs="Zar" w:hint="cs"/>
          <w:rtl/>
          <w:lang w:bidi="fa-IR"/>
        </w:rPr>
        <w:t xml:space="preserve">56 </w:t>
      </w:r>
      <w:r w:rsidR="00C24298" w:rsidRPr="005B0046">
        <w:rPr>
          <w:rFonts w:cs="Zar" w:hint="cs"/>
          <w:rtl/>
          <w:lang w:bidi="fa-IR"/>
        </w:rPr>
        <w:t>طول</w:t>
      </w:r>
      <w:r w:rsidR="00C24298">
        <w:rPr>
          <w:rFonts w:cs="Zar" w:hint="cs"/>
          <w:rtl/>
          <w:lang w:bidi="fa-IR"/>
        </w:rPr>
        <w:t xml:space="preserve"> جغرافيايي</w:t>
      </w:r>
      <w:r w:rsidRPr="005B0046">
        <w:rPr>
          <w:rFonts w:cs="Zar" w:hint="cs"/>
          <w:rtl/>
          <w:lang w:bidi="fa-IR"/>
        </w:rPr>
        <w:t xml:space="preserve"> و </w:t>
      </w:r>
      <w:r w:rsidRPr="005B0046">
        <w:rPr>
          <w:rFonts w:hint="cs"/>
          <w:rtl/>
          <w:lang w:bidi="fa-IR"/>
        </w:rPr>
        <w:t>′</w:t>
      </w:r>
      <w:r w:rsidRPr="005B0046">
        <w:rPr>
          <w:rFonts w:cs="Zar" w:hint="cs"/>
          <w:rtl/>
          <w:lang w:bidi="fa-IR"/>
        </w:rPr>
        <w:t xml:space="preserve">57 </w:t>
      </w:r>
      <w:r w:rsidRPr="005B0046">
        <w:rPr>
          <w:rFonts w:hint="cs"/>
          <w:rtl/>
          <w:lang w:bidi="fa-IR"/>
        </w:rPr>
        <w:t>˚</w:t>
      </w:r>
      <w:r w:rsidR="00C24298">
        <w:rPr>
          <w:rFonts w:hint="cs"/>
          <w:rtl/>
          <w:lang w:bidi="fa-IR"/>
        </w:rPr>
        <w:t xml:space="preserve"> </w:t>
      </w:r>
      <w:r w:rsidRPr="005B0046">
        <w:rPr>
          <w:rFonts w:cs="Zar" w:hint="cs"/>
          <w:rtl/>
          <w:lang w:bidi="fa-IR"/>
        </w:rPr>
        <w:t xml:space="preserve">35 </w:t>
      </w:r>
      <w:r w:rsidR="00C24298">
        <w:rPr>
          <w:rFonts w:cs="Zar" w:hint="cs"/>
          <w:rtl/>
          <w:lang w:bidi="fa-IR"/>
        </w:rPr>
        <w:t>عرض جغرافيايي</w:t>
      </w:r>
      <w:r w:rsidR="00C24298" w:rsidRPr="005B0046">
        <w:rPr>
          <w:rFonts w:cs="Zar" w:hint="cs"/>
          <w:rtl/>
          <w:lang w:bidi="fa-IR"/>
        </w:rPr>
        <w:t xml:space="preserve"> </w:t>
      </w:r>
      <w:r w:rsidRPr="005B0046">
        <w:rPr>
          <w:rFonts w:cs="Zar" w:hint="cs"/>
          <w:rtl/>
          <w:lang w:bidi="fa-IR"/>
        </w:rPr>
        <w:t xml:space="preserve">قرار دارد.سنگهاي در برگيرنده </w:t>
      </w:r>
      <w:r w:rsidR="00C24298">
        <w:rPr>
          <w:rFonts w:cs="Zar" w:hint="cs"/>
          <w:rtl/>
          <w:lang w:bidi="fa-IR"/>
        </w:rPr>
        <w:t xml:space="preserve">واحد </w:t>
      </w:r>
      <w:r w:rsidRPr="005B0046">
        <w:rPr>
          <w:rFonts w:cs="Zar"/>
          <w:lang w:bidi="fa-IR"/>
        </w:rPr>
        <w:t>J7</w:t>
      </w:r>
      <w:r w:rsidRPr="005B0046">
        <w:rPr>
          <w:rFonts w:cs="Zar" w:hint="cs"/>
          <w:rtl/>
          <w:lang w:bidi="fa-IR"/>
        </w:rPr>
        <w:t xml:space="preserve"> آهک ، آهک مارني نازک لايه با سن ژوراسيک بالايي مي باشد. </w:t>
      </w:r>
    </w:p>
    <w:p w:rsidR="00CB6A54" w:rsidRPr="005B0046" w:rsidRDefault="00CB6A54" w:rsidP="00C24298">
      <w:pPr>
        <w:pStyle w:val="ListParagraph"/>
        <w:numPr>
          <w:ilvl w:val="0"/>
          <w:numId w:val="28"/>
        </w:numPr>
        <w:spacing w:after="200" w:line="312" w:lineRule="auto"/>
        <w:ind w:left="360"/>
        <w:jc w:val="both"/>
        <w:rPr>
          <w:rFonts w:cs="Zar"/>
          <w:lang w:bidi="fa-IR"/>
        </w:rPr>
      </w:pPr>
      <w:r w:rsidRPr="005B0046">
        <w:rPr>
          <w:rFonts w:cs="Zar" w:hint="cs"/>
          <w:rtl/>
          <w:lang w:bidi="fa-IR"/>
        </w:rPr>
        <w:t xml:space="preserve">اثر معدني آهن: </w:t>
      </w:r>
      <w:r w:rsidR="00C24298">
        <w:rPr>
          <w:rFonts w:cs="Zar" w:hint="cs"/>
          <w:rtl/>
          <w:lang w:bidi="fa-IR"/>
        </w:rPr>
        <w:t>در</w:t>
      </w:r>
      <w:r w:rsidRPr="005B0046">
        <w:rPr>
          <w:rFonts w:cs="Zar" w:hint="cs"/>
          <w:rtl/>
          <w:lang w:bidi="fa-IR"/>
        </w:rPr>
        <w:t xml:space="preserve">موقعيت تقريبي  </w:t>
      </w:r>
      <w:r w:rsidRPr="005B0046">
        <w:rPr>
          <w:rFonts w:cs="Zar"/>
          <w:lang w:bidi="fa-IR"/>
        </w:rPr>
        <w:t>′</w:t>
      </w:r>
      <w:r w:rsidRPr="005B0046">
        <w:rPr>
          <w:rFonts w:cs="Zar" w:hint="cs"/>
          <w:rtl/>
          <w:lang w:bidi="fa-IR"/>
        </w:rPr>
        <w:t xml:space="preserve">52 </w:t>
      </w:r>
      <w:r w:rsidRPr="005B0046">
        <w:rPr>
          <w:rFonts w:hint="cs"/>
          <w:rtl/>
          <w:lang w:bidi="fa-IR"/>
        </w:rPr>
        <w:t>˚</w:t>
      </w:r>
      <w:r w:rsidRPr="005B0046">
        <w:rPr>
          <w:rFonts w:cs="Zar" w:hint="cs"/>
          <w:rtl/>
          <w:lang w:bidi="fa-IR"/>
        </w:rPr>
        <w:t xml:space="preserve">55 </w:t>
      </w:r>
      <w:r w:rsidR="00C24298" w:rsidRPr="005B0046">
        <w:rPr>
          <w:rFonts w:cs="Zar" w:hint="cs"/>
          <w:rtl/>
          <w:lang w:bidi="fa-IR"/>
        </w:rPr>
        <w:t>طول</w:t>
      </w:r>
      <w:r w:rsidR="00C24298">
        <w:rPr>
          <w:rFonts w:cs="Zar" w:hint="cs"/>
          <w:rtl/>
          <w:lang w:bidi="fa-IR"/>
        </w:rPr>
        <w:t xml:space="preserve"> جغرافيايي</w:t>
      </w:r>
      <w:r w:rsidRPr="005B0046">
        <w:rPr>
          <w:rFonts w:cs="Zar" w:hint="cs"/>
          <w:rtl/>
          <w:lang w:bidi="fa-IR"/>
        </w:rPr>
        <w:t xml:space="preserve"> و </w:t>
      </w:r>
      <w:r w:rsidRPr="005B0046">
        <w:rPr>
          <w:rFonts w:hint="cs"/>
          <w:rtl/>
          <w:lang w:bidi="fa-IR"/>
        </w:rPr>
        <w:t>′</w:t>
      </w:r>
      <w:r w:rsidRPr="005B0046">
        <w:rPr>
          <w:rFonts w:cs="Zar" w:hint="cs"/>
          <w:rtl/>
          <w:lang w:bidi="fa-IR"/>
        </w:rPr>
        <w:t xml:space="preserve">47 </w:t>
      </w:r>
      <w:r w:rsidRPr="005B0046">
        <w:rPr>
          <w:rFonts w:hint="cs"/>
          <w:rtl/>
          <w:lang w:bidi="fa-IR"/>
        </w:rPr>
        <w:t>˚</w:t>
      </w:r>
      <w:r w:rsidRPr="005B0046">
        <w:rPr>
          <w:rFonts w:cs="Zar" w:hint="cs"/>
          <w:rtl/>
          <w:lang w:bidi="fa-IR"/>
        </w:rPr>
        <w:t>35</w:t>
      </w:r>
      <w:r w:rsidR="00C24298" w:rsidRPr="00C24298">
        <w:rPr>
          <w:rFonts w:cs="Zar" w:hint="cs"/>
          <w:rtl/>
          <w:lang w:bidi="fa-IR"/>
        </w:rPr>
        <w:t xml:space="preserve"> </w:t>
      </w:r>
      <w:r w:rsidR="00C24298">
        <w:rPr>
          <w:rFonts w:cs="Zar" w:hint="cs"/>
          <w:rtl/>
          <w:lang w:bidi="fa-IR"/>
        </w:rPr>
        <w:t>عرض جغرافيايي</w:t>
      </w:r>
      <w:r w:rsidRPr="005B0046">
        <w:rPr>
          <w:rFonts w:cs="Zar" w:hint="cs"/>
          <w:rtl/>
          <w:lang w:bidi="fa-IR"/>
        </w:rPr>
        <w:t xml:space="preserve"> قرار دارد. سنگهاي در برگيرنده</w:t>
      </w:r>
      <w:r w:rsidRPr="005B0046">
        <w:rPr>
          <w:rFonts w:cs="Zar"/>
          <w:lang w:bidi="fa-IR"/>
        </w:rPr>
        <w:t xml:space="preserve"> P</w:t>
      </w:r>
      <w:r w:rsidRPr="005B0046">
        <w:rPr>
          <w:rFonts w:cs="Zar"/>
          <w:vertAlign w:val="subscript"/>
          <w:lang w:bidi="fa-IR"/>
        </w:rPr>
        <w:t>Ea</w:t>
      </w:r>
      <w:r w:rsidRPr="005B0046">
        <w:rPr>
          <w:rFonts w:cs="Zar" w:hint="cs"/>
          <w:rtl/>
          <w:lang w:bidi="fa-IR"/>
        </w:rPr>
        <w:t>شامل متامورفيک هاي پرکامبرين است.</w:t>
      </w:r>
    </w:p>
    <w:p w:rsidR="00CB6A54" w:rsidRPr="005B0046" w:rsidRDefault="00CB6A54" w:rsidP="00C24298">
      <w:pPr>
        <w:pStyle w:val="ListParagraph"/>
        <w:numPr>
          <w:ilvl w:val="0"/>
          <w:numId w:val="28"/>
        </w:numPr>
        <w:spacing w:after="200" w:line="312" w:lineRule="auto"/>
        <w:ind w:left="360"/>
        <w:jc w:val="both"/>
        <w:rPr>
          <w:rFonts w:cs="Zar"/>
          <w:lang w:bidi="fa-IR"/>
        </w:rPr>
      </w:pPr>
      <w:r w:rsidRPr="005B0046">
        <w:rPr>
          <w:rFonts w:cs="Zar"/>
          <w:rtl/>
          <w:lang w:bidi="fa-IR"/>
        </w:rPr>
        <w:t>اثر معدني مس:</w:t>
      </w:r>
      <w:r w:rsidR="00C24298">
        <w:rPr>
          <w:rFonts w:cs="Zar" w:hint="cs"/>
          <w:rtl/>
          <w:lang w:bidi="fa-IR"/>
        </w:rPr>
        <w:t>در</w:t>
      </w:r>
      <w:r w:rsidRPr="005B0046">
        <w:rPr>
          <w:rFonts w:cs="Zar" w:hint="cs"/>
          <w:rtl/>
          <w:lang w:bidi="fa-IR"/>
        </w:rPr>
        <w:t xml:space="preserve"> موقعيت تقريبي  </w:t>
      </w:r>
      <w:r w:rsidRPr="005B0046">
        <w:rPr>
          <w:rFonts w:cs="Zar"/>
          <w:lang w:bidi="fa-IR"/>
        </w:rPr>
        <w:t>′</w:t>
      </w:r>
      <w:r w:rsidRPr="005B0046">
        <w:rPr>
          <w:rFonts w:cs="Zar" w:hint="cs"/>
          <w:rtl/>
          <w:lang w:bidi="fa-IR"/>
        </w:rPr>
        <w:t xml:space="preserve">40 </w:t>
      </w:r>
      <w:r w:rsidRPr="005B0046">
        <w:rPr>
          <w:rFonts w:hint="cs"/>
          <w:rtl/>
          <w:lang w:bidi="fa-IR"/>
        </w:rPr>
        <w:t>˚</w:t>
      </w:r>
      <w:r w:rsidRPr="005B0046">
        <w:rPr>
          <w:rFonts w:cs="Zar" w:hint="cs"/>
          <w:rtl/>
          <w:lang w:bidi="fa-IR"/>
        </w:rPr>
        <w:t xml:space="preserve">56 </w:t>
      </w:r>
      <w:r w:rsidR="00C24298" w:rsidRPr="005B0046">
        <w:rPr>
          <w:rFonts w:cs="Zar" w:hint="cs"/>
          <w:rtl/>
          <w:lang w:bidi="fa-IR"/>
        </w:rPr>
        <w:t>طول</w:t>
      </w:r>
      <w:r w:rsidR="00C24298">
        <w:rPr>
          <w:rFonts w:cs="Zar" w:hint="cs"/>
          <w:rtl/>
          <w:lang w:bidi="fa-IR"/>
        </w:rPr>
        <w:t xml:space="preserve"> جغرافيايي</w:t>
      </w:r>
      <w:r w:rsidRPr="005B0046">
        <w:rPr>
          <w:rFonts w:cs="Zar" w:hint="cs"/>
          <w:rtl/>
          <w:lang w:bidi="fa-IR"/>
        </w:rPr>
        <w:t xml:space="preserve"> و </w:t>
      </w:r>
      <w:r w:rsidRPr="005B0046">
        <w:rPr>
          <w:rFonts w:hint="cs"/>
          <w:rtl/>
          <w:lang w:bidi="fa-IR"/>
        </w:rPr>
        <w:t>′</w:t>
      </w:r>
      <w:r w:rsidRPr="005B0046">
        <w:rPr>
          <w:rFonts w:cs="Zar" w:hint="cs"/>
          <w:rtl/>
          <w:lang w:bidi="fa-IR"/>
        </w:rPr>
        <w:t xml:space="preserve">25 </w:t>
      </w:r>
      <w:r w:rsidRPr="005B0046">
        <w:rPr>
          <w:rFonts w:hint="cs"/>
          <w:rtl/>
          <w:lang w:bidi="fa-IR"/>
        </w:rPr>
        <w:t>˚</w:t>
      </w:r>
      <w:r w:rsidRPr="005B0046">
        <w:rPr>
          <w:rFonts w:cs="Zar" w:hint="cs"/>
          <w:rtl/>
          <w:lang w:bidi="fa-IR"/>
        </w:rPr>
        <w:t>35</w:t>
      </w:r>
      <w:r w:rsidR="00C24298">
        <w:rPr>
          <w:rFonts w:cs="Zar" w:hint="cs"/>
          <w:rtl/>
          <w:lang w:bidi="fa-IR"/>
        </w:rPr>
        <w:t xml:space="preserve"> عرض جغرافيايي</w:t>
      </w:r>
      <w:r w:rsidRPr="005B0046">
        <w:rPr>
          <w:rFonts w:cs="Zar" w:hint="cs"/>
          <w:rtl/>
          <w:lang w:bidi="fa-IR"/>
        </w:rPr>
        <w:t xml:space="preserve"> قرار دارد.سنگهاي در برگيرنده </w:t>
      </w:r>
      <w:r w:rsidRPr="005B0046">
        <w:rPr>
          <w:rFonts w:cs="Zar"/>
          <w:lang w:bidi="fa-IR"/>
        </w:rPr>
        <w:t>K</w:t>
      </w:r>
      <w:r w:rsidRPr="005B0046">
        <w:rPr>
          <w:rFonts w:cs="Zar"/>
          <w:vertAlign w:val="subscript"/>
          <w:lang w:bidi="fa-IR"/>
        </w:rPr>
        <w:t>1v</w:t>
      </w:r>
      <w:r w:rsidRPr="005B0046">
        <w:rPr>
          <w:rFonts w:cs="Zar" w:hint="cs"/>
          <w:rtl/>
          <w:lang w:bidi="fa-IR"/>
        </w:rPr>
        <w:t xml:space="preserve"> شامل گدازه بازالتي با رسوبات کرتاسه است. گدازه هاي بازالتي به صورت پراکنده در واحدهاي اهکي ديده مي شوند</w:t>
      </w:r>
    </w:p>
    <w:p w:rsidR="00CB6A54" w:rsidRPr="005B0046" w:rsidRDefault="00CB6A54" w:rsidP="00C24298">
      <w:pPr>
        <w:spacing w:line="312" w:lineRule="auto"/>
        <w:ind w:left="360"/>
        <w:jc w:val="both"/>
        <w:rPr>
          <w:rFonts w:cs="Zar"/>
          <w:sz w:val="22"/>
          <w:szCs w:val="22"/>
          <w:rtl/>
          <w:lang w:bidi="fa-IR"/>
        </w:rPr>
      </w:pPr>
      <w:r w:rsidRPr="005B0046">
        <w:rPr>
          <w:rFonts w:cs="Zar" w:hint="cs"/>
          <w:sz w:val="22"/>
          <w:szCs w:val="22"/>
          <w:rtl/>
          <w:lang w:bidi="fa-IR"/>
        </w:rPr>
        <w:t>پيشنهاد</w:t>
      </w:r>
      <w:r w:rsidR="00C24298">
        <w:rPr>
          <w:rFonts w:cs="Zar" w:hint="cs"/>
          <w:sz w:val="22"/>
          <w:szCs w:val="22"/>
          <w:rtl/>
          <w:lang w:bidi="fa-IR"/>
        </w:rPr>
        <w:t>ها</w:t>
      </w:r>
      <w:r w:rsidRPr="005B0046">
        <w:rPr>
          <w:rFonts w:cs="Zar" w:hint="cs"/>
          <w:sz w:val="22"/>
          <w:szCs w:val="22"/>
          <w:rtl/>
          <w:lang w:bidi="fa-IR"/>
        </w:rPr>
        <w:t>:</w:t>
      </w:r>
    </w:p>
    <w:p w:rsidR="00CB6A54" w:rsidRPr="005B0046" w:rsidRDefault="00CB6A54" w:rsidP="00174150">
      <w:pPr>
        <w:pStyle w:val="ListParagraph"/>
        <w:numPr>
          <w:ilvl w:val="0"/>
          <w:numId w:val="29"/>
        </w:numPr>
        <w:spacing w:after="200" w:line="312" w:lineRule="auto"/>
        <w:ind w:left="360"/>
        <w:jc w:val="both"/>
        <w:rPr>
          <w:rFonts w:cs="Zar"/>
          <w:lang w:bidi="fa-IR"/>
        </w:rPr>
      </w:pPr>
      <w:r w:rsidRPr="005B0046">
        <w:rPr>
          <w:rFonts w:cs="Zar" w:hint="cs"/>
          <w:rtl/>
          <w:lang w:bidi="fa-IR"/>
        </w:rPr>
        <w:t>با توجه به گسترش توف و گدازه هاي آندزيتي و با توجه به اهميت اين سنگها براي کاني سازي مس ، در منطقه اين نوع سنگها مورد بررسي قرار گيرند.</w:t>
      </w:r>
    </w:p>
    <w:p w:rsidR="00CB6A54" w:rsidRPr="005B0046" w:rsidRDefault="00CB6A54" w:rsidP="00C24298">
      <w:pPr>
        <w:pStyle w:val="ListParagraph"/>
        <w:numPr>
          <w:ilvl w:val="0"/>
          <w:numId w:val="29"/>
        </w:numPr>
        <w:spacing w:after="200" w:line="312" w:lineRule="auto"/>
        <w:ind w:left="360"/>
        <w:jc w:val="both"/>
        <w:rPr>
          <w:rFonts w:cs="Zar"/>
          <w:lang w:bidi="fa-IR"/>
        </w:rPr>
      </w:pPr>
      <w:r w:rsidRPr="005B0046">
        <w:rPr>
          <w:rFonts w:cs="Zar" w:hint="cs"/>
          <w:rtl/>
          <w:lang w:bidi="fa-IR"/>
        </w:rPr>
        <w:t>با توجه به کاني سازي سرب در واحدهاي</w:t>
      </w:r>
      <w:r w:rsidR="00C24298">
        <w:rPr>
          <w:rFonts w:cs="Zar" w:hint="cs"/>
          <w:rtl/>
          <w:lang w:bidi="fa-IR"/>
        </w:rPr>
        <w:t xml:space="preserve"> ژوراسيك و كرتاسه</w:t>
      </w:r>
      <w:r w:rsidRPr="005B0046">
        <w:rPr>
          <w:rFonts w:cs="Zar" w:hint="cs"/>
          <w:rtl/>
          <w:lang w:bidi="fa-IR"/>
        </w:rPr>
        <w:t xml:space="preserve"> ضروري است بر روي واحدهاي </w:t>
      </w:r>
      <w:r w:rsidR="00C24298">
        <w:rPr>
          <w:rFonts w:cs="Zar" w:hint="cs"/>
          <w:rtl/>
          <w:lang w:bidi="fa-IR"/>
        </w:rPr>
        <w:t>ذكر شده</w:t>
      </w:r>
      <w:r w:rsidRPr="005B0046">
        <w:rPr>
          <w:rFonts w:cs="Zar" w:hint="cs"/>
          <w:rtl/>
          <w:lang w:bidi="fa-IR"/>
        </w:rPr>
        <w:t xml:space="preserve"> توجه بيشتري شود </w:t>
      </w:r>
      <w:r w:rsidR="00CF70A1">
        <w:rPr>
          <w:rFonts w:cs="Zar" w:hint="cs"/>
          <w:rtl/>
          <w:lang w:bidi="fa-IR"/>
        </w:rPr>
        <w:t>.</w:t>
      </w:r>
    </w:p>
    <w:p w:rsidR="00CB6A54" w:rsidRPr="005B0046" w:rsidRDefault="00CB6A54" w:rsidP="00174150">
      <w:pPr>
        <w:pStyle w:val="ListParagraph"/>
        <w:numPr>
          <w:ilvl w:val="0"/>
          <w:numId w:val="29"/>
        </w:numPr>
        <w:spacing w:after="200" w:line="312" w:lineRule="auto"/>
        <w:ind w:left="360"/>
        <w:jc w:val="both"/>
        <w:rPr>
          <w:rFonts w:cs="Zar"/>
          <w:lang w:bidi="fa-IR"/>
        </w:rPr>
      </w:pPr>
      <w:r w:rsidRPr="005B0046">
        <w:rPr>
          <w:rFonts w:cs="Zar" w:hint="cs"/>
          <w:rtl/>
          <w:lang w:bidi="fa-IR"/>
        </w:rPr>
        <w:t>مجموعه سنگهاي پرکامبرين از نظر اهن مهم مي باشند، در منطقه اين نوع سنگها مورد بررسي قرار گيرند.</w:t>
      </w:r>
    </w:p>
    <w:p w:rsidR="00CB6A54" w:rsidRPr="005B0046" w:rsidRDefault="00CB6A54" w:rsidP="00174150">
      <w:pPr>
        <w:tabs>
          <w:tab w:val="center" w:pos="3807"/>
        </w:tabs>
        <w:spacing w:line="312" w:lineRule="auto"/>
        <w:ind w:left="360" w:firstLine="340"/>
        <w:jc w:val="lowKashida"/>
        <w:rPr>
          <w:rFonts w:cs="Zar"/>
          <w:b/>
          <w:bCs/>
          <w:sz w:val="22"/>
          <w:szCs w:val="22"/>
          <w:rtl/>
          <w:lang w:bidi="fa-IR"/>
        </w:rPr>
      </w:pPr>
    </w:p>
    <w:p w:rsidR="00CB6A54" w:rsidRPr="005B0046" w:rsidRDefault="00CF70A1" w:rsidP="00B807C0">
      <w:pPr>
        <w:tabs>
          <w:tab w:val="center" w:pos="3807"/>
        </w:tabs>
        <w:spacing w:line="312" w:lineRule="auto"/>
        <w:ind w:left="360" w:firstLine="19"/>
        <w:rPr>
          <w:rFonts w:cs="Zar"/>
          <w:b/>
          <w:bCs/>
          <w:sz w:val="22"/>
          <w:szCs w:val="22"/>
          <w:rtl/>
          <w:lang w:bidi="fa-IR"/>
        </w:rPr>
      </w:pPr>
      <w:r>
        <w:rPr>
          <w:rFonts w:cs="Zar" w:hint="cs"/>
          <w:b/>
          <w:bCs/>
          <w:sz w:val="22"/>
          <w:szCs w:val="22"/>
          <w:rtl/>
          <w:lang w:bidi="fa-IR"/>
        </w:rPr>
        <w:t xml:space="preserve">       2</w:t>
      </w:r>
      <w:r w:rsidR="00C84A5C">
        <w:rPr>
          <w:rFonts w:cs="Zar" w:hint="cs"/>
          <w:b/>
          <w:bCs/>
          <w:sz w:val="22"/>
          <w:szCs w:val="22"/>
          <w:rtl/>
          <w:lang w:bidi="fa-IR"/>
        </w:rPr>
        <w:t xml:space="preserve">-1-6: </w:t>
      </w:r>
      <w:r w:rsidR="00CB6A54" w:rsidRPr="005B0046">
        <w:rPr>
          <w:rFonts w:cs="Zar" w:hint="cs"/>
          <w:b/>
          <w:bCs/>
          <w:sz w:val="22"/>
          <w:szCs w:val="22"/>
          <w:rtl/>
          <w:lang w:bidi="fa-IR"/>
        </w:rPr>
        <w:t>نقشه 1:250000 سبزوار</w:t>
      </w:r>
      <w:r w:rsidR="00CB6A54" w:rsidRPr="005B0046">
        <w:rPr>
          <w:rFonts w:cs="Zar"/>
          <w:b/>
          <w:bCs/>
          <w:sz w:val="22"/>
          <w:szCs w:val="22"/>
          <w:rtl/>
          <w:lang w:bidi="fa-IR"/>
        </w:rPr>
        <w:tab/>
      </w:r>
    </w:p>
    <w:p w:rsidR="00CB6A54" w:rsidRDefault="00CF70A1" w:rsidP="00C24298">
      <w:pPr>
        <w:spacing w:line="312" w:lineRule="auto"/>
        <w:ind w:left="360" w:firstLine="19"/>
        <w:rPr>
          <w:rFonts w:cs="Zar"/>
          <w:sz w:val="22"/>
          <w:szCs w:val="22"/>
          <w:rtl/>
          <w:lang w:bidi="fa-IR"/>
        </w:rPr>
      </w:pPr>
      <w:r>
        <w:rPr>
          <w:rFonts w:cs="Zar" w:hint="cs"/>
          <w:sz w:val="22"/>
          <w:szCs w:val="22"/>
          <w:rtl/>
          <w:lang w:bidi="fa-IR"/>
        </w:rPr>
        <w:t xml:space="preserve">  </w:t>
      </w:r>
      <w:r w:rsidR="00C24298">
        <w:rPr>
          <w:rFonts w:cs="Zar" w:hint="cs"/>
          <w:sz w:val="22"/>
          <w:szCs w:val="22"/>
          <w:rtl/>
          <w:lang w:bidi="fa-IR"/>
        </w:rPr>
        <w:t>در اين چهار گوش</w:t>
      </w:r>
      <w:r>
        <w:rPr>
          <w:rFonts w:cs="Zar" w:hint="cs"/>
          <w:sz w:val="22"/>
          <w:szCs w:val="22"/>
          <w:rtl/>
          <w:lang w:bidi="fa-IR"/>
        </w:rPr>
        <w:t xml:space="preserve"> </w:t>
      </w:r>
      <w:r w:rsidR="00CB6A54" w:rsidRPr="005B0046">
        <w:rPr>
          <w:rFonts w:cs="Zar" w:hint="cs"/>
          <w:sz w:val="22"/>
          <w:szCs w:val="22"/>
          <w:rtl/>
          <w:lang w:bidi="fa-IR"/>
        </w:rPr>
        <w:t xml:space="preserve">واحدهاي رسوبي از پركامبرين تا عهد حاضر مشاهده مي شود  و </w:t>
      </w:r>
      <w:r w:rsidR="00C24298">
        <w:rPr>
          <w:rFonts w:cs="Zar" w:hint="cs"/>
          <w:sz w:val="22"/>
          <w:szCs w:val="22"/>
          <w:rtl/>
          <w:lang w:bidi="fa-IR"/>
        </w:rPr>
        <w:t xml:space="preserve">همچنين </w:t>
      </w:r>
      <w:r>
        <w:rPr>
          <w:rFonts w:cs="Zar" w:hint="cs"/>
          <w:sz w:val="22"/>
          <w:szCs w:val="22"/>
          <w:rtl/>
          <w:lang w:bidi="fa-IR"/>
        </w:rPr>
        <w:t xml:space="preserve">واحدهاي افيوليتي </w:t>
      </w:r>
      <w:r w:rsidR="00CB6A54" w:rsidRPr="005B0046">
        <w:rPr>
          <w:rFonts w:cs="Zar" w:hint="cs"/>
          <w:sz w:val="22"/>
          <w:szCs w:val="22"/>
          <w:rtl/>
          <w:lang w:bidi="fa-IR"/>
        </w:rPr>
        <w:t xml:space="preserve">به </w:t>
      </w:r>
      <w:r w:rsidR="00C24298">
        <w:rPr>
          <w:rFonts w:cs="Zar" w:hint="cs"/>
          <w:sz w:val="22"/>
          <w:szCs w:val="22"/>
          <w:rtl/>
          <w:lang w:bidi="fa-IR"/>
        </w:rPr>
        <w:t>سن كرتاسه بالايي ازگسترش زيادي برخوردار هستند.</w:t>
      </w:r>
    </w:p>
    <w:p w:rsidR="00C24298" w:rsidRPr="00C24298" w:rsidRDefault="00C24298" w:rsidP="00C24298">
      <w:pPr>
        <w:spacing w:line="312" w:lineRule="auto"/>
        <w:ind w:left="360" w:firstLine="19"/>
        <w:rPr>
          <w:rFonts w:cs="Zar"/>
          <w:b/>
          <w:bCs/>
          <w:sz w:val="22"/>
          <w:szCs w:val="22"/>
          <w:rtl/>
          <w:lang w:bidi="fa-IR"/>
        </w:rPr>
      </w:pPr>
      <w:r w:rsidRPr="00C24298">
        <w:rPr>
          <w:rFonts w:cs="Zar" w:hint="cs"/>
          <w:b/>
          <w:bCs/>
          <w:sz w:val="22"/>
          <w:szCs w:val="22"/>
          <w:rtl/>
          <w:lang w:bidi="fa-IR"/>
        </w:rPr>
        <w:t>پيشنهادها</w:t>
      </w:r>
    </w:p>
    <w:p w:rsidR="00CB6A54" w:rsidRPr="005B0046" w:rsidRDefault="00CB6A54" w:rsidP="00504583">
      <w:pPr>
        <w:numPr>
          <w:ilvl w:val="0"/>
          <w:numId w:val="6"/>
        </w:numPr>
        <w:spacing w:line="312" w:lineRule="auto"/>
        <w:ind w:left="360" w:firstLine="19"/>
        <w:rPr>
          <w:rFonts w:cs="Zar"/>
          <w:sz w:val="22"/>
          <w:szCs w:val="22"/>
          <w:rtl/>
          <w:lang w:bidi="fa-IR"/>
        </w:rPr>
      </w:pPr>
      <w:r w:rsidRPr="005B0046">
        <w:rPr>
          <w:rFonts w:cs="Zar" w:hint="cs"/>
          <w:sz w:val="22"/>
          <w:szCs w:val="22"/>
          <w:rtl/>
          <w:lang w:bidi="fa-IR"/>
        </w:rPr>
        <w:t xml:space="preserve">افيوليت هاي سبزوار از نظر كروميت، تالك ، سرپانتين و منيزيت مهم هستند </w:t>
      </w:r>
      <w:r w:rsidR="00504583">
        <w:rPr>
          <w:rFonts w:cs="Zar" w:hint="cs"/>
          <w:sz w:val="22"/>
          <w:szCs w:val="22"/>
          <w:rtl/>
          <w:lang w:bidi="fa-IR"/>
        </w:rPr>
        <w:t>.</w:t>
      </w:r>
    </w:p>
    <w:p w:rsidR="00CB6A54" w:rsidRPr="005B0046" w:rsidRDefault="00CB6A54" w:rsidP="00B807C0">
      <w:pPr>
        <w:numPr>
          <w:ilvl w:val="0"/>
          <w:numId w:val="6"/>
        </w:numPr>
        <w:spacing w:line="312" w:lineRule="auto"/>
        <w:ind w:left="360" w:firstLine="19"/>
        <w:rPr>
          <w:rFonts w:cs="Zar"/>
          <w:sz w:val="22"/>
          <w:szCs w:val="22"/>
          <w:lang w:bidi="fa-IR"/>
        </w:rPr>
      </w:pPr>
      <w:r w:rsidRPr="005B0046">
        <w:rPr>
          <w:rFonts w:cs="Zar" w:hint="cs"/>
          <w:sz w:val="22"/>
          <w:szCs w:val="22"/>
          <w:rtl/>
          <w:lang w:bidi="fa-IR"/>
        </w:rPr>
        <w:t>واحدهاي ولكانيكي ائوسن در بخش شمال شرقي نقشه از نظر كاني سازي مس مهم مي باشند</w:t>
      </w:r>
    </w:p>
    <w:p w:rsidR="00CB6A54" w:rsidRPr="005B0046" w:rsidRDefault="00CB6A54" w:rsidP="008E6D27">
      <w:pPr>
        <w:numPr>
          <w:ilvl w:val="0"/>
          <w:numId w:val="6"/>
        </w:numPr>
        <w:spacing w:line="312" w:lineRule="auto"/>
        <w:ind w:left="360" w:firstLine="19"/>
        <w:rPr>
          <w:rFonts w:cs="Zar"/>
          <w:sz w:val="22"/>
          <w:szCs w:val="22"/>
          <w:lang w:bidi="fa-IR"/>
        </w:rPr>
      </w:pPr>
      <w:r w:rsidRPr="005B0046">
        <w:rPr>
          <w:rFonts w:cs="Zar" w:hint="cs"/>
          <w:sz w:val="22"/>
          <w:szCs w:val="22"/>
          <w:rtl/>
          <w:lang w:bidi="fa-IR"/>
        </w:rPr>
        <w:t xml:space="preserve">يك لايه گچي به نام واحد </w:t>
      </w:r>
      <w:r w:rsidRPr="005B0046">
        <w:rPr>
          <w:rFonts w:cs="Zar"/>
          <w:sz w:val="22"/>
          <w:szCs w:val="22"/>
          <w:lang w:bidi="fa-IR"/>
        </w:rPr>
        <w:t>M</w:t>
      </w:r>
      <w:r w:rsidRPr="005B0046">
        <w:rPr>
          <w:rFonts w:cs="Zar"/>
          <w:sz w:val="22"/>
          <w:szCs w:val="22"/>
          <w:vertAlign w:val="superscript"/>
          <w:lang w:bidi="fa-IR"/>
        </w:rPr>
        <w:t>g</w:t>
      </w:r>
      <w:r w:rsidRPr="005B0046">
        <w:rPr>
          <w:rFonts w:cs="Zar" w:hint="cs"/>
          <w:sz w:val="22"/>
          <w:szCs w:val="22"/>
          <w:rtl/>
          <w:lang w:bidi="fa-IR"/>
        </w:rPr>
        <w:t xml:space="preserve"> در رسوبات اليگوميوسن وجود دارند كه ممكن است از  نظر</w:t>
      </w:r>
      <w:r w:rsidR="008E6D27">
        <w:rPr>
          <w:rFonts w:cs="Zar" w:hint="cs"/>
          <w:sz w:val="22"/>
          <w:szCs w:val="22"/>
          <w:rtl/>
          <w:lang w:bidi="fa-IR"/>
        </w:rPr>
        <w:t>اقتصادي</w:t>
      </w:r>
      <w:r w:rsidRPr="005B0046">
        <w:rPr>
          <w:rFonts w:cs="Zar" w:hint="cs"/>
          <w:sz w:val="22"/>
          <w:szCs w:val="22"/>
          <w:rtl/>
          <w:lang w:bidi="fa-IR"/>
        </w:rPr>
        <w:t xml:space="preserve"> داراي ارزش باشد </w:t>
      </w:r>
      <w:r w:rsidR="008E6D27">
        <w:rPr>
          <w:rFonts w:cs="Zar" w:hint="cs"/>
          <w:sz w:val="22"/>
          <w:szCs w:val="22"/>
          <w:rtl/>
          <w:lang w:bidi="fa-IR"/>
        </w:rPr>
        <w:t>.</w:t>
      </w:r>
    </w:p>
    <w:p w:rsidR="00CB6A54" w:rsidRPr="005B0046" w:rsidRDefault="00CF70A1" w:rsidP="00B807C0">
      <w:pPr>
        <w:spacing w:line="312" w:lineRule="auto"/>
        <w:ind w:left="360" w:firstLine="19"/>
        <w:rPr>
          <w:rFonts w:cs="Zar"/>
          <w:b/>
          <w:bCs/>
          <w:sz w:val="22"/>
          <w:szCs w:val="22"/>
          <w:rtl/>
          <w:lang w:bidi="fa-IR"/>
        </w:rPr>
      </w:pPr>
      <w:r>
        <w:rPr>
          <w:rFonts w:cs="Zar" w:hint="cs"/>
          <w:b/>
          <w:bCs/>
          <w:sz w:val="22"/>
          <w:szCs w:val="22"/>
          <w:rtl/>
          <w:lang w:bidi="fa-IR"/>
        </w:rPr>
        <w:t xml:space="preserve">    </w:t>
      </w:r>
      <w:r w:rsidR="00C84A5C">
        <w:rPr>
          <w:rFonts w:cs="Zar" w:hint="cs"/>
          <w:b/>
          <w:bCs/>
          <w:sz w:val="22"/>
          <w:szCs w:val="22"/>
          <w:rtl/>
          <w:lang w:bidi="fa-IR"/>
        </w:rPr>
        <w:t xml:space="preserve">2-1-7: </w:t>
      </w:r>
      <w:r w:rsidR="00CB6A54" w:rsidRPr="005B0046">
        <w:rPr>
          <w:rFonts w:cs="Zar" w:hint="cs"/>
          <w:b/>
          <w:bCs/>
          <w:sz w:val="22"/>
          <w:szCs w:val="22"/>
          <w:rtl/>
          <w:lang w:bidi="fa-IR"/>
        </w:rPr>
        <w:t xml:space="preserve">نقشه 1:250000 فردوس </w:t>
      </w:r>
    </w:p>
    <w:p w:rsidR="00CB6A54" w:rsidRDefault="008E6D27" w:rsidP="008E6D27">
      <w:pPr>
        <w:spacing w:line="312" w:lineRule="auto"/>
        <w:rPr>
          <w:rFonts w:cs="Zar"/>
          <w:sz w:val="22"/>
          <w:szCs w:val="22"/>
          <w:rtl/>
          <w:lang w:bidi="fa-IR"/>
        </w:rPr>
      </w:pPr>
      <w:r>
        <w:rPr>
          <w:rFonts w:cs="Zar" w:hint="cs"/>
          <w:sz w:val="22"/>
          <w:szCs w:val="22"/>
          <w:rtl/>
          <w:lang w:bidi="fa-IR"/>
        </w:rPr>
        <w:t xml:space="preserve">      </w:t>
      </w:r>
      <w:r w:rsidR="00CB6A54" w:rsidRPr="005B0046">
        <w:rPr>
          <w:rFonts w:cs="Zar" w:hint="cs"/>
          <w:sz w:val="22"/>
          <w:szCs w:val="22"/>
          <w:rtl/>
          <w:lang w:bidi="fa-IR"/>
        </w:rPr>
        <w:t xml:space="preserve">در اين </w:t>
      </w:r>
      <w:r>
        <w:rPr>
          <w:rFonts w:cs="Zar" w:hint="cs"/>
          <w:sz w:val="22"/>
          <w:szCs w:val="22"/>
          <w:rtl/>
          <w:lang w:bidi="fa-IR"/>
        </w:rPr>
        <w:t>چهار گوش</w:t>
      </w:r>
      <w:r w:rsidR="00CB6A54" w:rsidRPr="005B0046">
        <w:rPr>
          <w:rFonts w:cs="Zar" w:hint="cs"/>
          <w:sz w:val="22"/>
          <w:szCs w:val="22"/>
          <w:rtl/>
          <w:lang w:bidi="fa-IR"/>
        </w:rPr>
        <w:t xml:space="preserve"> مجموعه سنگهاي پركامبرين تا عهد حاضر</w:t>
      </w:r>
      <w:r>
        <w:rPr>
          <w:rFonts w:cs="Zar" w:hint="cs"/>
          <w:sz w:val="22"/>
          <w:szCs w:val="22"/>
          <w:rtl/>
          <w:lang w:bidi="fa-IR"/>
        </w:rPr>
        <w:t>ايران مركزي با نبود هايي</w:t>
      </w:r>
      <w:r w:rsidR="00CB6A54" w:rsidRPr="005B0046">
        <w:rPr>
          <w:rFonts w:cs="Zar" w:hint="cs"/>
          <w:sz w:val="22"/>
          <w:szCs w:val="22"/>
          <w:rtl/>
          <w:lang w:bidi="fa-IR"/>
        </w:rPr>
        <w:t xml:space="preserve"> ديده مي شود </w:t>
      </w:r>
      <w:r>
        <w:rPr>
          <w:rFonts w:cs="Zar" w:hint="cs"/>
          <w:sz w:val="22"/>
          <w:szCs w:val="22"/>
          <w:rtl/>
          <w:lang w:bidi="fa-IR"/>
        </w:rPr>
        <w:t>.</w:t>
      </w:r>
    </w:p>
    <w:p w:rsidR="008E6D27" w:rsidRPr="005B0046" w:rsidRDefault="008E6D27" w:rsidP="008E6D27">
      <w:pPr>
        <w:spacing w:line="312" w:lineRule="auto"/>
        <w:rPr>
          <w:rFonts w:cs="Zar"/>
          <w:b/>
          <w:bCs/>
          <w:sz w:val="22"/>
          <w:szCs w:val="22"/>
          <w:rtl/>
          <w:lang w:bidi="fa-IR"/>
        </w:rPr>
      </w:pPr>
      <w:r>
        <w:rPr>
          <w:rFonts w:cs="Zar" w:hint="cs"/>
          <w:sz w:val="22"/>
          <w:szCs w:val="22"/>
          <w:rtl/>
          <w:lang w:bidi="fa-IR"/>
        </w:rPr>
        <w:t>پتانسيلهاي معدني اين چهار گوش عبارتند از:</w:t>
      </w:r>
    </w:p>
    <w:p w:rsidR="00CB6A54" w:rsidRPr="005B0046" w:rsidRDefault="00CB6A54" w:rsidP="00676004">
      <w:pPr>
        <w:numPr>
          <w:ilvl w:val="0"/>
          <w:numId w:val="17"/>
        </w:numPr>
        <w:spacing w:line="312" w:lineRule="auto"/>
        <w:ind w:left="360" w:firstLine="19"/>
        <w:jc w:val="lowKashida"/>
        <w:rPr>
          <w:rFonts w:cs="Zar"/>
          <w:b/>
          <w:bCs/>
          <w:sz w:val="22"/>
          <w:szCs w:val="22"/>
          <w:lang w:bidi="fa-IR"/>
        </w:rPr>
      </w:pPr>
      <w:r w:rsidRPr="005B0046">
        <w:rPr>
          <w:rFonts w:cs="Zar" w:hint="cs"/>
          <w:sz w:val="22"/>
          <w:szCs w:val="22"/>
          <w:rtl/>
          <w:lang w:bidi="fa-IR"/>
        </w:rPr>
        <w:t>معدن متروكه منگنز: موقعيت تقريبي</w:t>
      </w:r>
      <w:r w:rsidRPr="005B0046">
        <w:rPr>
          <w:rFonts w:ascii="Zar" w:cs="Zar" w:hint="cs"/>
          <w:sz w:val="22"/>
          <w:szCs w:val="22"/>
          <w:rtl/>
          <w:lang w:bidi="fa-IR"/>
        </w:rPr>
        <w:t></w:t>
      </w:r>
      <w:r w:rsidRPr="005B0046">
        <w:rPr>
          <w:rFonts w:cs="Zar" w:hint="cs"/>
          <w:sz w:val="22"/>
          <w:szCs w:val="22"/>
          <w:rtl/>
          <w:lang w:bidi="fa-IR"/>
        </w:rPr>
        <w:t xml:space="preserve">4 </w:t>
      </w:r>
      <w:r w:rsidRPr="005B0046">
        <w:rPr>
          <w:rFonts w:cs="Tahoma"/>
          <w:sz w:val="22"/>
          <w:szCs w:val="22"/>
          <w:cs/>
          <w:lang w:bidi="th-TH"/>
        </w:rPr>
        <w:t>ํํ</w:t>
      </w:r>
      <w:r w:rsidRPr="005B0046">
        <w:rPr>
          <w:rFonts w:cs="Zar" w:hint="cs"/>
          <w:sz w:val="22"/>
          <w:szCs w:val="22"/>
          <w:rtl/>
          <w:lang w:bidi="fa-IR"/>
        </w:rPr>
        <w:t xml:space="preserve"> 58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52  </w:t>
      </w:r>
      <w:r w:rsidRPr="005B0046">
        <w:rPr>
          <w:rFonts w:cs="Tahoma"/>
          <w:sz w:val="22"/>
          <w:szCs w:val="22"/>
          <w:cs/>
          <w:lang w:bidi="th-TH"/>
        </w:rPr>
        <w:t>ํํ</w:t>
      </w:r>
      <w:r w:rsidRPr="005B0046">
        <w:rPr>
          <w:rFonts w:cs="Zar" w:hint="cs"/>
          <w:sz w:val="22"/>
          <w:szCs w:val="22"/>
          <w:rtl/>
          <w:lang w:bidi="fa-IR"/>
        </w:rPr>
        <w:t xml:space="preserve"> 34 </w:t>
      </w:r>
      <w:r w:rsidR="008E6D27">
        <w:rPr>
          <w:rFonts w:cs="Zar" w:hint="cs"/>
          <w:sz w:val="22"/>
          <w:szCs w:val="22"/>
          <w:rtl/>
          <w:lang w:bidi="fa-IR"/>
        </w:rPr>
        <w:t>عرض جغرافيايي</w:t>
      </w:r>
      <w:r w:rsidRPr="005B0046">
        <w:rPr>
          <w:rFonts w:cs="Zar" w:hint="cs"/>
          <w:sz w:val="22"/>
          <w:szCs w:val="22"/>
          <w:rtl/>
          <w:lang w:bidi="fa-IR"/>
        </w:rPr>
        <w:t xml:space="preserve"> ، سنگ ميزبان واحد</w:t>
      </w:r>
      <w:r w:rsidRPr="005B0046">
        <w:rPr>
          <w:rFonts w:cs="Zar"/>
          <w:sz w:val="22"/>
          <w:szCs w:val="22"/>
          <w:lang w:bidi="fa-IR"/>
        </w:rPr>
        <w:t>ms</w:t>
      </w:r>
      <w:r w:rsidRPr="005B0046">
        <w:rPr>
          <w:rFonts w:cs="Zar" w:hint="cs"/>
          <w:sz w:val="22"/>
          <w:szCs w:val="22"/>
          <w:rtl/>
          <w:lang w:bidi="fa-IR"/>
        </w:rPr>
        <w:t xml:space="preserve"> شامل شيل و ماسه سنگ با سن ژوراسيك</w:t>
      </w:r>
    </w:p>
    <w:p w:rsidR="00CB6A54" w:rsidRPr="005B0046" w:rsidRDefault="00CB6A54" w:rsidP="00676004">
      <w:pPr>
        <w:numPr>
          <w:ilvl w:val="0"/>
          <w:numId w:val="17"/>
        </w:numPr>
        <w:spacing w:line="312" w:lineRule="auto"/>
        <w:ind w:left="360" w:firstLine="19"/>
        <w:jc w:val="lowKashida"/>
        <w:rPr>
          <w:rFonts w:cs="Zar"/>
          <w:b/>
          <w:bCs/>
          <w:sz w:val="22"/>
          <w:szCs w:val="22"/>
          <w:lang w:bidi="fa-IR"/>
        </w:rPr>
      </w:pPr>
      <w:r w:rsidRPr="005B0046">
        <w:rPr>
          <w:rFonts w:cs="Zar" w:hint="cs"/>
          <w:sz w:val="22"/>
          <w:szCs w:val="22"/>
          <w:rtl/>
          <w:lang w:bidi="fa-IR"/>
        </w:rPr>
        <w:t>معدن متروكه منگنز: موقعيت تقريبي</w:t>
      </w:r>
      <w:r w:rsidRPr="005B0046">
        <w:rPr>
          <w:rFonts w:ascii="Zar" w:cs="Zar" w:hint="cs"/>
          <w:sz w:val="22"/>
          <w:szCs w:val="22"/>
          <w:rtl/>
          <w:lang w:bidi="fa-IR"/>
        </w:rPr>
        <w:t></w:t>
      </w:r>
      <w:r w:rsidRPr="005B0046">
        <w:rPr>
          <w:rFonts w:cs="Zar" w:hint="cs"/>
          <w:sz w:val="22"/>
          <w:szCs w:val="22"/>
          <w:rtl/>
          <w:lang w:bidi="fa-IR"/>
        </w:rPr>
        <w:t xml:space="preserve">6 </w:t>
      </w:r>
      <w:r w:rsidRPr="005B0046">
        <w:rPr>
          <w:rFonts w:cs="Tahoma"/>
          <w:sz w:val="22"/>
          <w:szCs w:val="22"/>
          <w:cs/>
          <w:lang w:bidi="th-TH"/>
        </w:rPr>
        <w:t>ํํ</w:t>
      </w:r>
      <w:r w:rsidRPr="005B0046">
        <w:rPr>
          <w:rFonts w:cs="Zar" w:hint="cs"/>
          <w:sz w:val="22"/>
          <w:szCs w:val="22"/>
          <w:rtl/>
          <w:lang w:bidi="fa-IR"/>
        </w:rPr>
        <w:t xml:space="preserve"> 58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51  </w:t>
      </w:r>
      <w:r w:rsidRPr="005B0046">
        <w:rPr>
          <w:rFonts w:cs="Tahoma"/>
          <w:sz w:val="22"/>
          <w:szCs w:val="22"/>
          <w:cs/>
          <w:lang w:bidi="th-TH"/>
        </w:rPr>
        <w:t>ํํ</w:t>
      </w:r>
      <w:r w:rsidRPr="005B0046">
        <w:rPr>
          <w:rFonts w:cs="Zar" w:hint="cs"/>
          <w:sz w:val="22"/>
          <w:szCs w:val="22"/>
          <w:rtl/>
          <w:lang w:bidi="fa-IR"/>
        </w:rPr>
        <w:t xml:space="preserve"> 34 </w:t>
      </w:r>
      <w:r w:rsidR="008E6D27">
        <w:rPr>
          <w:rFonts w:cs="Zar" w:hint="cs"/>
          <w:sz w:val="22"/>
          <w:szCs w:val="22"/>
          <w:rtl/>
          <w:lang w:bidi="fa-IR"/>
        </w:rPr>
        <w:t>عرض جغرافيايي</w:t>
      </w:r>
      <w:r w:rsidRPr="005B0046">
        <w:rPr>
          <w:rFonts w:cs="Zar" w:hint="cs"/>
          <w:sz w:val="22"/>
          <w:szCs w:val="22"/>
          <w:rtl/>
          <w:lang w:bidi="fa-IR"/>
        </w:rPr>
        <w:t xml:space="preserve"> ، سنگ ميزبان واحد</w:t>
      </w:r>
      <w:r w:rsidRPr="005B0046">
        <w:rPr>
          <w:rFonts w:cs="Zar"/>
          <w:sz w:val="22"/>
          <w:szCs w:val="22"/>
          <w:lang w:bidi="fa-IR"/>
        </w:rPr>
        <w:t>ml</w:t>
      </w:r>
      <w:r w:rsidRPr="005B0046">
        <w:rPr>
          <w:rFonts w:cs="Zar" w:hint="cs"/>
          <w:sz w:val="22"/>
          <w:szCs w:val="22"/>
          <w:rtl/>
          <w:lang w:bidi="fa-IR"/>
        </w:rPr>
        <w:t xml:space="preserve"> شامل مارن، سنگ آهك و شيل با سن ژوراسيك</w:t>
      </w:r>
    </w:p>
    <w:p w:rsidR="00CB6A54" w:rsidRPr="005B0046" w:rsidRDefault="00CB6A54" w:rsidP="00676004">
      <w:pPr>
        <w:numPr>
          <w:ilvl w:val="0"/>
          <w:numId w:val="17"/>
        </w:numPr>
        <w:spacing w:line="312" w:lineRule="auto"/>
        <w:ind w:left="360" w:firstLine="19"/>
        <w:jc w:val="lowKashida"/>
        <w:rPr>
          <w:rFonts w:cs="Zar"/>
          <w:b/>
          <w:bCs/>
          <w:sz w:val="22"/>
          <w:szCs w:val="22"/>
          <w:lang w:bidi="fa-IR"/>
        </w:rPr>
      </w:pPr>
      <w:r w:rsidRPr="005B0046">
        <w:rPr>
          <w:rFonts w:cs="Zar" w:hint="cs"/>
          <w:sz w:val="22"/>
          <w:szCs w:val="22"/>
          <w:rtl/>
          <w:lang w:bidi="fa-IR"/>
        </w:rPr>
        <w:t>اثر معدني منگنز:</w:t>
      </w:r>
      <w:r w:rsidRPr="005B0046">
        <w:rPr>
          <w:rFonts w:cs="Zar" w:hint="cs"/>
          <w:b/>
          <w:bCs/>
          <w:sz w:val="22"/>
          <w:szCs w:val="22"/>
          <w:rtl/>
          <w:lang w:bidi="fa-IR"/>
        </w:rPr>
        <w:t xml:space="preserve"> </w:t>
      </w:r>
      <w:r w:rsidRPr="005B0046">
        <w:rPr>
          <w:rFonts w:cs="Zar" w:hint="cs"/>
          <w:sz w:val="22"/>
          <w:szCs w:val="22"/>
          <w:rtl/>
          <w:lang w:bidi="fa-IR"/>
        </w:rPr>
        <w:t>موقعيت تقريبي</w:t>
      </w:r>
      <w:r w:rsidRPr="005B0046">
        <w:rPr>
          <w:rFonts w:ascii="Zar" w:cs="Zar" w:hint="cs"/>
          <w:sz w:val="22"/>
          <w:szCs w:val="22"/>
          <w:rtl/>
          <w:lang w:bidi="fa-IR"/>
        </w:rPr>
        <w:t></w:t>
      </w:r>
      <w:r w:rsidRPr="005B0046">
        <w:rPr>
          <w:rFonts w:cs="Zar" w:hint="cs"/>
          <w:sz w:val="22"/>
          <w:szCs w:val="22"/>
          <w:rtl/>
          <w:lang w:bidi="fa-IR"/>
        </w:rPr>
        <w:t xml:space="preserve">6 </w:t>
      </w:r>
      <w:r w:rsidRPr="005B0046">
        <w:rPr>
          <w:rFonts w:cs="Tahoma"/>
          <w:sz w:val="22"/>
          <w:szCs w:val="22"/>
          <w:cs/>
          <w:lang w:bidi="th-TH"/>
        </w:rPr>
        <w:t>ํํ</w:t>
      </w:r>
      <w:r w:rsidRPr="005B0046">
        <w:rPr>
          <w:rFonts w:cs="Zar" w:hint="cs"/>
          <w:sz w:val="22"/>
          <w:szCs w:val="22"/>
          <w:rtl/>
          <w:lang w:bidi="fa-IR"/>
        </w:rPr>
        <w:t xml:space="preserve"> 57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53  </w:t>
      </w:r>
      <w:r w:rsidRPr="005B0046">
        <w:rPr>
          <w:rFonts w:cs="Tahoma"/>
          <w:sz w:val="22"/>
          <w:szCs w:val="22"/>
          <w:cs/>
          <w:lang w:bidi="th-TH"/>
        </w:rPr>
        <w:t>ํํ</w:t>
      </w:r>
      <w:r w:rsidRPr="005B0046">
        <w:rPr>
          <w:rFonts w:cs="Zar" w:hint="cs"/>
          <w:sz w:val="22"/>
          <w:szCs w:val="22"/>
          <w:rtl/>
          <w:lang w:bidi="fa-IR"/>
        </w:rPr>
        <w:t xml:space="preserve"> 34 </w:t>
      </w:r>
      <w:r w:rsidR="008E6D27">
        <w:rPr>
          <w:rFonts w:cs="Zar" w:hint="cs"/>
          <w:sz w:val="22"/>
          <w:szCs w:val="22"/>
          <w:rtl/>
          <w:lang w:bidi="fa-IR"/>
        </w:rPr>
        <w:t>عرض جغرافيايي</w:t>
      </w:r>
      <w:r w:rsidRPr="005B0046">
        <w:rPr>
          <w:rFonts w:cs="Zar" w:hint="cs"/>
          <w:sz w:val="22"/>
          <w:szCs w:val="22"/>
          <w:rtl/>
          <w:lang w:bidi="fa-IR"/>
        </w:rPr>
        <w:t xml:space="preserve"> ، سنگ ميزبان واحد</w:t>
      </w:r>
      <w:r w:rsidRPr="005B0046">
        <w:rPr>
          <w:rFonts w:cs="Zar"/>
          <w:sz w:val="22"/>
          <w:szCs w:val="22"/>
          <w:lang w:bidi="fa-IR"/>
        </w:rPr>
        <w:t>ml</w:t>
      </w:r>
      <w:r w:rsidRPr="005B0046">
        <w:rPr>
          <w:rFonts w:cs="Zar" w:hint="cs"/>
          <w:sz w:val="22"/>
          <w:szCs w:val="22"/>
          <w:rtl/>
          <w:lang w:bidi="fa-IR"/>
        </w:rPr>
        <w:t xml:space="preserve"> </w:t>
      </w:r>
    </w:p>
    <w:p w:rsidR="00CB6A54" w:rsidRPr="005B0046" w:rsidRDefault="00CB6A54" w:rsidP="00676004">
      <w:pPr>
        <w:numPr>
          <w:ilvl w:val="0"/>
          <w:numId w:val="17"/>
        </w:numPr>
        <w:spacing w:line="312" w:lineRule="auto"/>
        <w:ind w:left="360" w:firstLine="19"/>
        <w:jc w:val="lowKashida"/>
        <w:rPr>
          <w:rFonts w:cs="Zar"/>
          <w:b/>
          <w:bCs/>
          <w:sz w:val="22"/>
          <w:szCs w:val="22"/>
          <w:rtl/>
          <w:lang w:bidi="fa-IR"/>
        </w:rPr>
      </w:pPr>
      <w:r w:rsidRPr="005B0046">
        <w:rPr>
          <w:rFonts w:cs="Zar" w:hint="cs"/>
          <w:sz w:val="22"/>
          <w:szCs w:val="22"/>
          <w:rtl/>
          <w:lang w:bidi="fa-IR"/>
        </w:rPr>
        <w:t>اثر معدني منگنز:</w:t>
      </w:r>
      <w:r w:rsidRPr="005B0046">
        <w:rPr>
          <w:rFonts w:cs="Zar" w:hint="cs"/>
          <w:b/>
          <w:bCs/>
          <w:sz w:val="22"/>
          <w:szCs w:val="22"/>
          <w:rtl/>
          <w:lang w:bidi="fa-IR"/>
        </w:rPr>
        <w:t xml:space="preserve"> </w:t>
      </w:r>
      <w:r w:rsidRPr="005B0046">
        <w:rPr>
          <w:rFonts w:cs="Zar" w:hint="cs"/>
          <w:sz w:val="22"/>
          <w:szCs w:val="22"/>
          <w:rtl/>
          <w:lang w:bidi="fa-IR"/>
        </w:rPr>
        <w:t>موقعيت تقريبي</w:t>
      </w:r>
      <w:r w:rsidRPr="005B0046">
        <w:rPr>
          <w:rFonts w:ascii="Zar" w:cs="Zar" w:hint="cs"/>
          <w:sz w:val="22"/>
          <w:szCs w:val="22"/>
          <w:rtl/>
          <w:lang w:bidi="fa-IR"/>
        </w:rPr>
        <w:t></w:t>
      </w:r>
      <w:r w:rsidRPr="005B0046">
        <w:rPr>
          <w:rFonts w:cs="Zar" w:hint="cs"/>
          <w:sz w:val="22"/>
          <w:szCs w:val="22"/>
          <w:rtl/>
          <w:lang w:bidi="fa-IR"/>
        </w:rPr>
        <w:t xml:space="preserve">6 </w:t>
      </w:r>
      <w:r w:rsidRPr="005B0046">
        <w:rPr>
          <w:rFonts w:cs="Tahoma"/>
          <w:sz w:val="22"/>
          <w:szCs w:val="22"/>
          <w:cs/>
          <w:lang w:bidi="th-TH"/>
        </w:rPr>
        <w:t>ํํ</w:t>
      </w:r>
      <w:r w:rsidRPr="005B0046">
        <w:rPr>
          <w:rFonts w:cs="Zar" w:hint="cs"/>
          <w:sz w:val="22"/>
          <w:szCs w:val="22"/>
          <w:rtl/>
          <w:lang w:bidi="fa-IR"/>
        </w:rPr>
        <w:t xml:space="preserve"> 57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50  </w:t>
      </w:r>
      <w:r w:rsidRPr="005B0046">
        <w:rPr>
          <w:rFonts w:cs="Tahoma"/>
          <w:sz w:val="22"/>
          <w:szCs w:val="22"/>
          <w:cs/>
          <w:lang w:bidi="th-TH"/>
        </w:rPr>
        <w:t>ํํ</w:t>
      </w:r>
      <w:r w:rsidRPr="005B0046">
        <w:rPr>
          <w:rFonts w:cs="Zar" w:hint="cs"/>
          <w:sz w:val="22"/>
          <w:szCs w:val="22"/>
          <w:rtl/>
          <w:lang w:bidi="fa-IR"/>
        </w:rPr>
        <w:t xml:space="preserve"> 34 </w:t>
      </w:r>
      <w:r w:rsidR="008E6D27">
        <w:rPr>
          <w:rFonts w:cs="Zar" w:hint="cs"/>
          <w:sz w:val="22"/>
          <w:szCs w:val="22"/>
          <w:rtl/>
          <w:lang w:bidi="fa-IR"/>
        </w:rPr>
        <w:t>عرض جغرافيايي</w:t>
      </w:r>
      <w:r w:rsidRPr="005B0046">
        <w:rPr>
          <w:rFonts w:cs="Zar" w:hint="cs"/>
          <w:sz w:val="22"/>
          <w:szCs w:val="22"/>
          <w:rtl/>
          <w:lang w:bidi="fa-IR"/>
        </w:rPr>
        <w:t xml:space="preserve"> ، سنگ ميزبان واحد</w:t>
      </w:r>
      <w:r w:rsidRPr="005B0046">
        <w:rPr>
          <w:rFonts w:cs="Zar"/>
          <w:sz w:val="22"/>
          <w:szCs w:val="22"/>
          <w:lang w:bidi="fa-IR"/>
        </w:rPr>
        <w:t>ml</w:t>
      </w:r>
    </w:p>
    <w:p w:rsidR="00CB6A54" w:rsidRPr="005B0046" w:rsidRDefault="00CB6A54" w:rsidP="00676004">
      <w:pPr>
        <w:numPr>
          <w:ilvl w:val="0"/>
          <w:numId w:val="17"/>
        </w:numPr>
        <w:spacing w:line="312" w:lineRule="auto"/>
        <w:ind w:left="360" w:firstLine="19"/>
        <w:jc w:val="lowKashida"/>
        <w:rPr>
          <w:rFonts w:cs="Zar"/>
          <w:b/>
          <w:bCs/>
          <w:sz w:val="22"/>
          <w:szCs w:val="22"/>
          <w:lang w:bidi="fa-IR"/>
        </w:rPr>
      </w:pPr>
      <w:r w:rsidRPr="005B0046">
        <w:rPr>
          <w:rFonts w:cs="Zar" w:hint="cs"/>
          <w:sz w:val="22"/>
          <w:szCs w:val="22"/>
          <w:rtl/>
          <w:lang w:bidi="fa-IR"/>
        </w:rPr>
        <w:t>معدن متروكه مس: موقعيت تقريبي</w:t>
      </w:r>
      <w:r w:rsidRPr="005B0046">
        <w:rPr>
          <w:rFonts w:ascii="Zar" w:cs="Zar" w:hint="cs"/>
          <w:sz w:val="22"/>
          <w:szCs w:val="22"/>
          <w:rtl/>
          <w:lang w:bidi="fa-IR"/>
        </w:rPr>
        <w:t></w:t>
      </w:r>
      <w:r w:rsidRPr="005B0046">
        <w:rPr>
          <w:rFonts w:cs="Zar" w:hint="cs"/>
          <w:sz w:val="22"/>
          <w:szCs w:val="22"/>
          <w:rtl/>
          <w:lang w:bidi="fa-IR"/>
        </w:rPr>
        <w:t xml:space="preserve">16 </w:t>
      </w:r>
      <w:r w:rsidRPr="005B0046">
        <w:rPr>
          <w:rFonts w:cs="Tahoma"/>
          <w:sz w:val="22"/>
          <w:szCs w:val="22"/>
          <w:cs/>
          <w:lang w:bidi="th-TH"/>
        </w:rPr>
        <w:t>ํํ</w:t>
      </w:r>
      <w:r w:rsidRPr="005B0046">
        <w:rPr>
          <w:rFonts w:cs="Zar" w:hint="cs"/>
          <w:sz w:val="22"/>
          <w:szCs w:val="22"/>
          <w:rtl/>
          <w:lang w:bidi="fa-IR"/>
        </w:rPr>
        <w:t xml:space="preserve"> 57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50  </w:t>
      </w:r>
      <w:r w:rsidRPr="005B0046">
        <w:rPr>
          <w:rFonts w:cs="Tahoma"/>
          <w:sz w:val="22"/>
          <w:szCs w:val="22"/>
          <w:cs/>
          <w:lang w:bidi="th-TH"/>
        </w:rPr>
        <w:t>ํํ</w:t>
      </w:r>
      <w:r w:rsidRPr="005B0046">
        <w:rPr>
          <w:rFonts w:cs="Zar" w:hint="cs"/>
          <w:sz w:val="22"/>
          <w:szCs w:val="22"/>
          <w:rtl/>
          <w:lang w:bidi="fa-IR"/>
        </w:rPr>
        <w:t xml:space="preserve"> 34 </w:t>
      </w:r>
      <w:r w:rsidR="008E6D27">
        <w:rPr>
          <w:rFonts w:cs="Zar" w:hint="cs"/>
          <w:sz w:val="22"/>
          <w:szCs w:val="22"/>
          <w:rtl/>
          <w:lang w:bidi="fa-IR"/>
        </w:rPr>
        <w:t>عرض جغرافيايي</w:t>
      </w:r>
      <w:r w:rsidRPr="005B0046">
        <w:rPr>
          <w:rFonts w:cs="Zar" w:hint="cs"/>
          <w:sz w:val="22"/>
          <w:szCs w:val="22"/>
          <w:rtl/>
          <w:lang w:bidi="fa-IR"/>
        </w:rPr>
        <w:t xml:space="preserve"> ، سنگ ميزبان واحد</w:t>
      </w:r>
      <w:r w:rsidRPr="005B0046">
        <w:rPr>
          <w:rFonts w:cs="Zar"/>
          <w:sz w:val="22"/>
          <w:szCs w:val="22"/>
          <w:lang w:bidi="fa-IR"/>
        </w:rPr>
        <w:t>cs</w:t>
      </w:r>
      <w:r w:rsidRPr="005B0046">
        <w:rPr>
          <w:rFonts w:cs="Zar" w:hint="cs"/>
          <w:sz w:val="22"/>
          <w:szCs w:val="22"/>
          <w:rtl/>
          <w:lang w:bidi="fa-IR"/>
        </w:rPr>
        <w:t xml:space="preserve"> شامل دولوميت سلطانيه</w:t>
      </w:r>
    </w:p>
    <w:p w:rsidR="00CB6A54" w:rsidRPr="005B0046" w:rsidRDefault="00CB6A54" w:rsidP="00676004">
      <w:pPr>
        <w:numPr>
          <w:ilvl w:val="0"/>
          <w:numId w:val="17"/>
        </w:numPr>
        <w:tabs>
          <w:tab w:val="left" w:pos="1563"/>
        </w:tabs>
        <w:spacing w:line="312" w:lineRule="auto"/>
        <w:ind w:left="360" w:firstLine="19"/>
        <w:jc w:val="lowKashida"/>
        <w:rPr>
          <w:rFonts w:cs="Zar"/>
          <w:b/>
          <w:bCs/>
          <w:sz w:val="22"/>
          <w:szCs w:val="22"/>
          <w:lang w:bidi="fa-IR"/>
        </w:rPr>
      </w:pPr>
      <w:r w:rsidRPr="005B0046">
        <w:rPr>
          <w:rFonts w:cs="Zar" w:hint="cs"/>
          <w:sz w:val="22"/>
          <w:szCs w:val="22"/>
          <w:rtl/>
          <w:lang w:bidi="fa-IR"/>
        </w:rPr>
        <w:t>اثر معدني مس و آلومينيم:</w:t>
      </w:r>
      <w:r w:rsidRPr="005B0046">
        <w:rPr>
          <w:rFonts w:cs="Zar" w:hint="cs"/>
          <w:b/>
          <w:bCs/>
          <w:sz w:val="22"/>
          <w:szCs w:val="22"/>
          <w:rtl/>
          <w:lang w:bidi="fa-IR"/>
        </w:rPr>
        <w:t xml:space="preserve"> </w:t>
      </w:r>
      <w:r w:rsidRPr="005B0046">
        <w:rPr>
          <w:rFonts w:cs="Zar" w:hint="cs"/>
          <w:sz w:val="22"/>
          <w:szCs w:val="22"/>
          <w:rtl/>
          <w:lang w:bidi="fa-IR"/>
        </w:rPr>
        <w:t>موقعيت تقريبي</w:t>
      </w:r>
      <w:r w:rsidRPr="005B0046">
        <w:rPr>
          <w:rFonts w:ascii="Zar" w:cs="Zar" w:hint="cs"/>
          <w:sz w:val="22"/>
          <w:szCs w:val="22"/>
          <w:rtl/>
          <w:lang w:bidi="fa-IR"/>
        </w:rPr>
        <w:t></w:t>
      </w:r>
      <w:r w:rsidRPr="005B0046">
        <w:rPr>
          <w:rFonts w:cs="Zar" w:hint="cs"/>
          <w:sz w:val="22"/>
          <w:szCs w:val="22"/>
          <w:rtl/>
          <w:lang w:bidi="fa-IR"/>
        </w:rPr>
        <w:t xml:space="preserve">23 </w:t>
      </w:r>
      <w:r w:rsidRPr="005B0046">
        <w:rPr>
          <w:rFonts w:cs="Tahoma"/>
          <w:sz w:val="22"/>
          <w:szCs w:val="22"/>
          <w:cs/>
          <w:lang w:bidi="th-TH"/>
        </w:rPr>
        <w:t>ํํ</w:t>
      </w:r>
      <w:r w:rsidRPr="005B0046">
        <w:rPr>
          <w:rFonts w:cs="Zar" w:hint="cs"/>
          <w:sz w:val="22"/>
          <w:szCs w:val="22"/>
          <w:rtl/>
          <w:lang w:bidi="fa-IR"/>
        </w:rPr>
        <w:t xml:space="preserve"> 57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50  </w:t>
      </w:r>
      <w:r w:rsidRPr="005B0046">
        <w:rPr>
          <w:rFonts w:cs="Tahoma"/>
          <w:sz w:val="22"/>
          <w:szCs w:val="22"/>
          <w:cs/>
          <w:lang w:bidi="th-TH"/>
        </w:rPr>
        <w:t>ํํ</w:t>
      </w:r>
      <w:r w:rsidRPr="005B0046">
        <w:rPr>
          <w:rFonts w:cs="Zar" w:hint="cs"/>
          <w:sz w:val="22"/>
          <w:szCs w:val="22"/>
          <w:rtl/>
          <w:lang w:bidi="fa-IR"/>
        </w:rPr>
        <w:t xml:space="preserve"> 34 </w:t>
      </w:r>
      <w:r w:rsidR="008E6D27">
        <w:rPr>
          <w:rFonts w:cs="Zar" w:hint="cs"/>
          <w:sz w:val="22"/>
          <w:szCs w:val="22"/>
          <w:rtl/>
          <w:lang w:bidi="fa-IR"/>
        </w:rPr>
        <w:t>عرض جغرافيايي</w:t>
      </w:r>
      <w:r w:rsidRPr="005B0046">
        <w:rPr>
          <w:rFonts w:cs="Zar" w:hint="cs"/>
          <w:sz w:val="22"/>
          <w:szCs w:val="22"/>
          <w:rtl/>
          <w:lang w:bidi="fa-IR"/>
        </w:rPr>
        <w:t xml:space="preserve"> ، سنگ ميزبان واحد</w:t>
      </w:r>
      <w:r w:rsidRPr="005B0046">
        <w:rPr>
          <w:rFonts w:cs="Zar"/>
          <w:sz w:val="22"/>
          <w:szCs w:val="22"/>
          <w:lang w:bidi="fa-IR"/>
        </w:rPr>
        <w:t>z</w:t>
      </w:r>
      <w:r w:rsidRPr="005B0046">
        <w:rPr>
          <w:rFonts w:cs="Zar"/>
          <w:sz w:val="22"/>
          <w:szCs w:val="22"/>
          <w:vertAlign w:val="subscript"/>
          <w:lang w:bidi="fa-IR"/>
        </w:rPr>
        <w:t>ph</w:t>
      </w:r>
      <w:r w:rsidRPr="005B0046">
        <w:rPr>
          <w:rFonts w:cs="Zar" w:hint="cs"/>
          <w:sz w:val="22"/>
          <w:szCs w:val="22"/>
          <w:rtl/>
          <w:lang w:bidi="fa-IR"/>
        </w:rPr>
        <w:t xml:space="preserve"> شامل فيليت آهكي</w:t>
      </w:r>
    </w:p>
    <w:p w:rsidR="00CB6A54" w:rsidRPr="005B0046" w:rsidRDefault="00CB6A54" w:rsidP="00676004">
      <w:pPr>
        <w:numPr>
          <w:ilvl w:val="0"/>
          <w:numId w:val="17"/>
        </w:numPr>
        <w:spacing w:line="312" w:lineRule="auto"/>
        <w:ind w:left="360" w:hanging="123"/>
        <w:jc w:val="lowKashida"/>
        <w:rPr>
          <w:rFonts w:cs="Zar"/>
          <w:b/>
          <w:bCs/>
          <w:sz w:val="22"/>
          <w:szCs w:val="22"/>
          <w:lang w:bidi="fa-IR"/>
        </w:rPr>
      </w:pPr>
      <w:r w:rsidRPr="005B0046">
        <w:rPr>
          <w:rFonts w:cs="Zar" w:hint="cs"/>
          <w:sz w:val="22"/>
          <w:szCs w:val="22"/>
          <w:rtl/>
          <w:lang w:bidi="fa-IR"/>
        </w:rPr>
        <w:t>اثر معدني مس و آلومينيم:</w:t>
      </w:r>
      <w:r w:rsidRPr="005B0046">
        <w:rPr>
          <w:rFonts w:cs="Zar" w:hint="cs"/>
          <w:b/>
          <w:bCs/>
          <w:sz w:val="22"/>
          <w:szCs w:val="22"/>
          <w:rtl/>
          <w:lang w:bidi="fa-IR"/>
        </w:rPr>
        <w:t xml:space="preserve"> </w:t>
      </w:r>
      <w:r w:rsidRPr="005B0046">
        <w:rPr>
          <w:rFonts w:cs="Zar" w:hint="cs"/>
          <w:sz w:val="22"/>
          <w:szCs w:val="22"/>
          <w:rtl/>
          <w:lang w:bidi="fa-IR"/>
        </w:rPr>
        <w:t>موقعيت تقريبي</w:t>
      </w:r>
      <w:r w:rsidRPr="005B0046">
        <w:rPr>
          <w:rFonts w:ascii="Zar" w:cs="Zar" w:hint="cs"/>
          <w:sz w:val="22"/>
          <w:szCs w:val="22"/>
          <w:rtl/>
          <w:lang w:bidi="fa-IR"/>
        </w:rPr>
        <w:t></w:t>
      </w:r>
      <w:r w:rsidRPr="005B0046">
        <w:rPr>
          <w:rFonts w:cs="Zar" w:hint="cs"/>
          <w:sz w:val="22"/>
          <w:szCs w:val="22"/>
          <w:rtl/>
          <w:lang w:bidi="fa-IR"/>
        </w:rPr>
        <w:t xml:space="preserve">29 </w:t>
      </w:r>
      <w:r w:rsidRPr="005B0046">
        <w:rPr>
          <w:rFonts w:cs="Tahoma"/>
          <w:sz w:val="22"/>
          <w:szCs w:val="22"/>
          <w:cs/>
          <w:lang w:bidi="th-TH"/>
        </w:rPr>
        <w:t>ํํ</w:t>
      </w:r>
      <w:r w:rsidRPr="005B0046">
        <w:rPr>
          <w:rFonts w:cs="Zar" w:hint="cs"/>
          <w:sz w:val="22"/>
          <w:szCs w:val="22"/>
          <w:rtl/>
          <w:lang w:bidi="fa-IR"/>
        </w:rPr>
        <w:t xml:space="preserve"> 57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52  </w:t>
      </w:r>
      <w:r w:rsidRPr="005B0046">
        <w:rPr>
          <w:rFonts w:cs="Tahoma"/>
          <w:sz w:val="22"/>
          <w:szCs w:val="22"/>
          <w:cs/>
          <w:lang w:bidi="th-TH"/>
        </w:rPr>
        <w:t>ํํ</w:t>
      </w:r>
      <w:r w:rsidRPr="005B0046">
        <w:rPr>
          <w:rFonts w:cs="Zar" w:hint="cs"/>
          <w:sz w:val="22"/>
          <w:szCs w:val="22"/>
          <w:rtl/>
          <w:lang w:bidi="fa-IR"/>
        </w:rPr>
        <w:t xml:space="preserve"> 34 </w:t>
      </w:r>
      <w:r w:rsidR="008E6D27">
        <w:rPr>
          <w:rFonts w:cs="Zar" w:hint="cs"/>
          <w:sz w:val="22"/>
          <w:szCs w:val="22"/>
          <w:rtl/>
          <w:lang w:bidi="fa-IR"/>
        </w:rPr>
        <w:t>عرض جغرافيايي</w:t>
      </w:r>
      <w:r w:rsidRPr="005B0046">
        <w:rPr>
          <w:rFonts w:cs="Zar" w:hint="cs"/>
          <w:sz w:val="22"/>
          <w:szCs w:val="22"/>
          <w:rtl/>
          <w:lang w:bidi="fa-IR"/>
        </w:rPr>
        <w:t xml:space="preserve"> ، سنگ ميزبان واحد</w:t>
      </w:r>
      <w:r w:rsidRPr="005B0046">
        <w:rPr>
          <w:rFonts w:cs="Zar"/>
          <w:sz w:val="22"/>
          <w:szCs w:val="22"/>
          <w:lang w:bidi="fa-IR"/>
        </w:rPr>
        <w:t>C</w:t>
      </w:r>
      <w:r w:rsidRPr="005B0046">
        <w:rPr>
          <w:rFonts w:cs="Zar"/>
          <w:sz w:val="22"/>
          <w:szCs w:val="22"/>
          <w:vertAlign w:val="subscript"/>
          <w:lang w:bidi="fa-IR"/>
        </w:rPr>
        <w:t>sm</w:t>
      </w:r>
      <w:r w:rsidRPr="005B0046">
        <w:rPr>
          <w:rFonts w:cs="Zar" w:hint="cs"/>
          <w:sz w:val="22"/>
          <w:szCs w:val="22"/>
          <w:rtl/>
          <w:lang w:bidi="fa-IR"/>
        </w:rPr>
        <w:t xml:space="preserve"> شامل احتمالأ دولوميت سلطانيه</w:t>
      </w:r>
    </w:p>
    <w:p w:rsidR="00CB6A54" w:rsidRPr="005B0046" w:rsidRDefault="00CB6A54" w:rsidP="00174150">
      <w:pPr>
        <w:spacing w:line="312" w:lineRule="auto"/>
        <w:ind w:left="360"/>
        <w:jc w:val="lowKashida"/>
        <w:rPr>
          <w:rFonts w:cs="Zar"/>
          <w:sz w:val="22"/>
          <w:szCs w:val="22"/>
          <w:rtl/>
          <w:lang w:bidi="fa-IR"/>
        </w:rPr>
      </w:pPr>
      <w:r w:rsidRPr="005B0046">
        <w:rPr>
          <w:rFonts w:cs="Zar" w:hint="cs"/>
          <w:sz w:val="22"/>
          <w:szCs w:val="22"/>
          <w:rtl/>
          <w:lang w:bidi="fa-IR"/>
        </w:rPr>
        <w:t>كانه سازي مس دقيقأ مشخص نيست كه بر اثر چه فرايندي صورت گرفته است.</w:t>
      </w:r>
    </w:p>
    <w:p w:rsidR="00CB6A54" w:rsidRPr="00504583" w:rsidRDefault="00CB6A54" w:rsidP="00504583">
      <w:pPr>
        <w:numPr>
          <w:ilvl w:val="0"/>
          <w:numId w:val="17"/>
        </w:numPr>
        <w:spacing w:line="312" w:lineRule="auto"/>
        <w:ind w:left="360" w:firstLine="19"/>
        <w:jc w:val="lowKashida"/>
        <w:rPr>
          <w:rFonts w:cs="Lotus"/>
          <w:sz w:val="22"/>
          <w:szCs w:val="22"/>
          <w:lang w:bidi="fa-IR"/>
        </w:rPr>
      </w:pPr>
      <w:r w:rsidRPr="00504583">
        <w:rPr>
          <w:rFonts w:cs="Lotus" w:hint="cs"/>
          <w:sz w:val="22"/>
          <w:szCs w:val="22"/>
          <w:rtl/>
          <w:lang w:bidi="fa-IR"/>
        </w:rPr>
        <w:t>معدن متروكه سرب: موقعيت تقريبي</w:t>
      </w:r>
      <w:r w:rsidRPr="00504583">
        <w:rPr>
          <w:rFonts w:ascii="Lotus" w:cs="Lotus" w:hint="cs"/>
          <w:sz w:val="22"/>
          <w:szCs w:val="22"/>
          <w:rtl/>
          <w:lang w:bidi="fa-IR"/>
        </w:rPr>
        <w:t></w:t>
      </w:r>
      <w:r w:rsidRPr="00504583">
        <w:rPr>
          <w:rFonts w:cs="Lotus" w:hint="cs"/>
          <w:sz w:val="22"/>
          <w:szCs w:val="22"/>
          <w:rtl/>
          <w:lang w:bidi="fa-IR"/>
        </w:rPr>
        <w:t xml:space="preserve">21 </w:t>
      </w:r>
      <w:r w:rsidRPr="00504583">
        <w:rPr>
          <w:rFonts w:cs="Tahoma"/>
          <w:sz w:val="22"/>
          <w:szCs w:val="22"/>
          <w:cs/>
          <w:lang w:bidi="th-TH"/>
        </w:rPr>
        <w:t>ํํ</w:t>
      </w:r>
      <w:r w:rsidRPr="00504583">
        <w:rPr>
          <w:rFonts w:cs="Lotus" w:hint="cs"/>
          <w:sz w:val="22"/>
          <w:szCs w:val="22"/>
          <w:rtl/>
          <w:lang w:bidi="fa-IR"/>
        </w:rPr>
        <w:t xml:space="preserve"> 57 </w:t>
      </w:r>
      <w:r w:rsidR="008E6D27" w:rsidRPr="00504583">
        <w:rPr>
          <w:rFonts w:cs="Lotus" w:hint="cs"/>
          <w:sz w:val="22"/>
          <w:szCs w:val="22"/>
          <w:rtl/>
          <w:lang w:bidi="fa-IR"/>
        </w:rPr>
        <w:t>طول جغرافيايي</w:t>
      </w:r>
      <w:r w:rsidRPr="00504583">
        <w:rPr>
          <w:rFonts w:cs="Lotus" w:hint="cs"/>
          <w:sz w:val="22"/>
          <w:szCs w:val="22"/>
          <w:rtl/>
          <w:lang w:bidi="fa-IR"/>
        </w:rPr>
        <w:t xml:space="preserve">  و </w:t>
      </w:r>
      <w:r w:rsidRPr="00504583">
        <w:rPr>
          <w:rFonts w:ascii="Lotus" w:cs="Lotus" w:hint="cs"/>
          <w:sz w:val="22"/>
          <w:szCs w:val="22"/>
          <w:rtl/>
          <w:lang w:bidi="fa-IR"/>
        </w:rPr>
        <w:t></w:t>
      </w:r>
      <w:r w:rsidRPr="00504583">
        <w:rPr>
          <w:rFonts w:cs="Lotus" w:hint="cs"/>
          <w:sz w:val="22"/>
          <w:szCs w:val="22"/>
          <w:rtl/>
          <w:lang w:bidi="fa-IR"/>
        </w:rPr>
        <w:t xml:space="preserve">50  </w:t>
      </w:r>
      <w:r w:rsidRPr="00504583">
        <w:rPr>
          <w:rFonts w:cs="Tahoma"/>
          <w:sz w:val="22"/>
          <w:szCs w:val="22"/>
          <w:cs/>
          <w:lang w:bidi="th-TH"/>
        </w:rPr>
        <w:t>ํํ</w:t>
      </w:r>
      <w:r w:rsidRPr="00504583">
        <w:rPr>
          <w:rFonts w:cs="Lotus" w:hint="cs"/>
          <w:sz w:val="22"/>
          <w:szCs w:val="22"/>
          <w:rtl/>
          <w:lang w:bidi="fa-IR"/>
        </w:rPr>
        <w:t xml:space="preserve"> 34 </w:t>
      </w:r>
      <w:r w:rsidR="008E6D27" w:rsidRPr="00504583">
        <w:rPr>
          <w:rFonts w:cs="Lotus" w:hint="cs"/>
          <w:sz w:val="22"/>
          <w:szCs w:val="22"/>
          <w:rtl/>
          <w:lang w:bidi="fa-IR"/>
        </w:rPr>
        <w:t>عرض جغرافيايي</w:t>
      </w:r>
      <w:r w:rsidRPr="00504583">
        <w:rPr>
          <w:rFonts w:cs="Lotus" w:hint="cs"/>
          <w:sz w:val="22"/>
          <w:szCs w:val="22"/>
          <w:rtl/>
          <w:lang w:bidi="fa-IR"/>
        </w:rPr>
        <w:t xml:space="preserve"> ، سنگ ميزبان واحد</w:t>
      </w:r>
      <w:r w:rsidRPr="00504583">
        <w:rPr>
          <w:rFonts w:cs="Lotus"/>
          <w:sz w:val="22"/>
          <w:szCs w:val="22"/>
          <w:lang w:bidi="fa-IR"/>
        </w:rPr>
        <w:t>z</w:t>
      </w:r>
      <w:r w:rsidRPr="00504583">
        <w:rPr>
          <w:rFonts w:cs="Lotus"/>
          <w:sz w:val="22"/>
          <w:szCs w:val="22"/>
          <w:vertAlign w:val="subscript"/>
          <w:lang w:bidi="fa-IR"/>
        </w:rPr>
        <w:t>ph</w:t>
      </w:r>
      <w:r w:rsidRPr="00504583">
        <w:rPr>
          <w:rFonts w:cs="Lotus" w:hint="cs"/>
          <w:sz w:val="22"/>
          <w:szCs w:val="22"/>
          <w:rtl/>
          <w:lang w:bidi="fa-IR"/>
        </w:rPr>
        <w:t xml:space="preserve"> شامل فيليت </w:t>
      </w:r>
      <w:r w:rsidR="00504583" w:rsidRPr="00504583">
        <w:rPr>
          <w:rFonts w:cs="Lotus" w:hint="cs"/>
          <w:sz w:val="22"/>
          <w:szCs w:val="22"/>
          <w:rtl/>
          <w:lang w:bidi="fa-IR"/>
        </w:rPr>
        <w:t>آه</w:t>
      </w:r>
      <w:r w:rsidRPr="00504583">
        <w:rPr>
          <w:rFonts w:cs="Lotus" w:hint="cs"/>
          <w:sz w:val="22"/>
          <w:szCs w:val="22"/>
          <w:rtl/>
          <w:lang w:bidi="fa-IR"/>
        </w:rPr>
        <w:t>كي</w:t>
      </w:r>
    </w:p>
    <w:p w:rsidR="00CB6A54" w:rsidRPr="00504583" w:rsidRDefault="00CB6A54" w:rsidP="00676004">
      <w:pPr>
        <w:numPr>
          <w:ilvl w:val="0"/>
          <w:numId w:val="17"/>
        </w:numPr>
        <w:spacing w:line="312" w:lineRule="auto"/>
        <w:ind w:left="360" w:firstLine="19"/>
        <w:jc w:val="lowKashida"/>
        <w:rPr>
          <w:rFonts w:cs="Zar"/>
          <w:sz w:val="20"/>
          <w:szCs w:val="20"/>
          <w:lang w:bidi="fa-IR"/>
        </w:rPr>
      </w:pPr>
      <w:r w:rsidRPr="00504583">
        <w:rPr>
          <w:rFonts w:cs="Zar" w:hint="cs"/>
          <w:sz w:val="20"/>
          <w:szCs w:val="20"/>
          <w:rtl/>
          <w:lang w:bidi="fa-IR"/>
        </w:rPr>
        <w:t>معدن سرب: موقعيت تقريبي</w:t>
      </w:r>
      <w:r w:rsidRPr="00504583">
        <w:rPr>
          <w:rFonts w:ascii="Zar" w:cs="Zar" w:hint="cs"/>
          <w:sz w:val="20"/>
          <w:szCs w:val="20"/>
          <w:rtl/>
          <w:lang w:bidi="fa-IR"/>
        </w:rPr>
        <w:t></w:t>
      </w:r>
      <w:r w:rsidRPr="00504583">
        <w:rPr>
          <w:rFonts w:cs="Zar" w:hint="cs"/>
          <w:sz w:val="20"/>
          <w:szCs w:val="20"/>
          <w:rtl/>
          <w:lang w:bidi="fa-IR"/>
        </w:rPr>
        <w:t xml:space="preserve">7 </w:t>
      </w:r>
      <w:r w:rsidRPr="00504583">
        <w:rPr>
          <w:rFonts w:cs="Tahoma"/>
          <w:sz w:val="20"/>
          <w:szCs w:val="20"/>
          <w:cs/>
          <w:lang w:bidi="th-TH"/>
        </w:rPr>
        <w:t>ํํ</w:t>
      </w:r>
      <w:r w:rsidRPr="00504583">
        <w:rPr>
          <w:rFonts w:cs="Zar" w:hint="cs"/>
          <w:sz w:val="20"/>
          <w:szCs w:val="20"/>
          <w:rtl/>
          <w:lang w:bidi="fa-IR"/>
        </w:rPr>
        <w:t xml:space="preserve"> 57 </w:t>
      </w:r>
      <w:r w:rsidR="008E6D27" w:rsidRPr="00504583">
        <w:rPr>
          <w:rFonts w:cs="Zar" w:hint="cs"/>
          <w:sz w:val="20"/>
          <w:szCs w:val="20"/>
          <w:rtl/>
          <w:lang w:bidi="fa-IR"/>
        </w:rPr>
        <w:t>طول جغرافيايي</w:t>
      </w:r>
      <w:r w:rsidRPr="00504583">
        <w:rPr>
          <w:rFonts w:cs="Zar" w:hint="cs"/>
          <w:sz w:val="20"/>
          <w:szCs w:val="20"/>
          <w:rtl/>
          <w:lang w:bidi="fa-IR"/>
        </w:rPr>
        <w:t xml:space="preserve">  و </w:t>
      </w:r>
      <w:r w:rsidRPr="00504583">
        <w:rPr>
          <w:rFonts w:ascii="Zar" w:cs="Zar" w:hint="cs"/>
          <w:sz w:val="20"/>
          <w:szCs w:val="20"/>
          <w:rtl/>
          <w:lang w:bidi="fa-IR"/>
        </w:rPr>
        <w:t></w:t>
      </w:r>
      <w:r w:rsidRPr="00504583">
        <w:rPr>
          <w:rFonts w:cs="Zar" w:hint="cs"/>
          <w:sz w:val="20"/>
          <w:szCs w:val="20"/>
          <w:rtl/>
          <w:lang w:bidi="fa-IR"/>
        </w:rPr>
        <w:t xml:space="preserve">38  </w:t>
      </w:r>
      <w:r w:rsidRPr="00504583">
        <w:rPr>
          <w:rFonts w:cs="Tahoma"/>
          <w:sz w:val="20"/>
          <w:szCs w:val="20"/>
          <w:cs/>
          <w:lang w:bidi="th-TH"/>
        </w:rPr>
        <w:t>ํํ</w:t>
      </w:r>
      <w:r w:rsidRPr="00504583">
        <w:rPr>
          <w:rFonts w:cs="Zar" w:hint="cs"/>
          <w:sz w:val="20"/>
          <w:szCs w:val="20"/>
          <w:rtl/>
          <w:lang w:bidi="fa-IR"/>
        </w:rPr>
        <w:t xml:space="preserve"> 34 </w:t>
      </w:r>
      <w:r w:rsidR="008E6D27" w:rsidRPr="00504583">
        <w:rPr>
          <w:rFonts w:cs="Zar" w:hint="cs"/>
          <w:sz w:val="20"/>
          <w:szCs w:val="20"/>
          <w:rtl/>
          <w:lang w:bidi="fa-IR"/>
        </w:rPr>
        <w:t>عرض جغرافيايي</w:t>
      </w:r>
      <w:r w:rsidRPr="00504583">
        <w:rPr>
          <w:rFonts w:cs="Zar" w:hint="cs"/>
          <w:sz w:val="20"/>
          <w:szCs w:val="20"/>
          <w:rtl/>
          <w:lang w:bidi="fa-IR"/>
        </w:rPr>
        <w:t xml:space="preserve"> ، سنگ ميزبان واحد</w:t>
      </w:r>
      <w:r w:rsidRPr="00504583">
        <w:rPr>
          <w:rFonts w:cs="Zar"/>
          <w:sz w:val="20"/>
          <w:szCs w:val="20"/>
          <w:lang w:bidi="fa-IR"/>
        </w:rPr>
        <w:t>Db</w:t>
      </w:r>
      <w:r w:rsidRPr="00504583">
        <w:rPr>
          <w:rFonts w:cs="Zar" w:hint="cs"/>
          <w:sz w:val="20"/>
          <w:szCs w:val="20"/>
          <w:rtl/>
          <w:lang w:bidi="fa-IR"/>
        </w:rPr>
        <w:t xml:space="preserve"> شامل آهك و شيل با سن دونين</w:t>
      </w:r>
    </w:p>
    <w:p w:rsidR="00CB6A54" w:rsidRPr="005B0046" w:rsidRDefault="00CB6A54" w:rsidP="00676004">
      <w:pPr>
        <w:numPr>
          <w:ilvl w:val="0"/>
          <w:numId w:val="17"/>
        </w:numPr>
        <w:spacing w:line="312" w:lineRule="auto"/>
        <w:ind w:left="360" w:firstLine="19"/>
        <w:jc w:val="lowKashida"/>
        <w:rPr>
          <w:rFonts w:cs="Zar"/>
          <w:sz w:val="22"/>
          <w:szCs w:val="22"/>
          <w:lang w:bidi="fa-IR"/>
        </w:rPr>
      </w:pPr>
      <w:r w:rsidRPr="005B0046">
        <w:rPr>
          <w:rFonts w:cs="Zar" w:hint="cs"/>
          <w:sz w:val="22"/>
          <w:szCs w:val="22"/>
          <w:rtl/>
          <w:lang w:bidi="fa-IR"/>
        </w:rPr>
        <w:t>اثر معدني سرب: موقعيت تقريبي</w:t>
      </w:r>
      <w:r w:rsidRPr="005B0046">
        <w:rPr>
          <w:rFonts w:ascii="Zar" w:cs="Zar" w:hint="cs"/>
          <w:sz w:val="22"/>
          <w:szCs w:val="22"/>
          <w:rtl/>
          <w:lang w:bidi="fa-IR"/>
        </w:rPr>
        <w:t></w:t>
      </w:r>
      <w:r w:rsidRPr="005B0046">
        <w:rPr>
          <w:rFonts w:cs="Zar" w:hint="cs"/>
          <w:sz w:val="22"/>
          <w:szCs w:val="22"/>
          <w:rtl/>
          <w:lang w:bidi="fa-IR"/>
        </w:rPr>
        <w:t xml:space="preserve">9 </w:t>
      </w:r>
      <w:r w:rsidRPr="005B0046">
        <w:rPr>
          <w:rFonts w:cs="Tahoma"/>
          <w:sz w:val="22"/>
          <w:szCs w:val="22"/>
          <w:cs/>
          <w:lang w:bidi="th-TH"/>
        </w:rPr>
        <w:t>ํํ</w:t>
      </w:r>
      <w:r w:rsidRPr="005B0046">
        <w:rPr>
          <w:rFonts w:cs="Zar" w:hint="cs"/>
          <w:sz w:val="22"/>
          <w:szCs w:val="22"/>
          <w:rtl/>
          <w:lang w:bidi="fa-IR"/>
        </w:rPr>
        <w:t xml:space="preserve"> 57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5/15  </w:t>
      </w:r>
      <w:r w:rsidRPr="005B0046">
        <w:rPr>
          <w:rFonts w:cs="Tahoma"/>
          <w:sz w:val="22"/>
          <w:szCs w:val="22"/>
          <w:cs/>
          <w:lang w:bidi="th-TH"/>
        </w:rPr>
        <w:t>ํํ</w:t>
      </w:r>
      <w:r w:rsidRPr="005B0046">
        <w:rPr>
          <w:rFonts w:cs="Zar" w:hint="cs"/>
          <w:sz w:val="22"/>
          <w:szCs w:val="22"/>
          <w:rtl/>
          <w:lang w:bidi="fa-IR"/>
        </w:rPr>
        <w:t xml:space="preserve"> 34 </w:t>
      </w:r>
      <w:r w:rsidR="008E6D27">
        <w:rPr>
          <w:rFonts w:cs="Zar" w:hint="cs"/>
          <w:sz w:val="22"/>
          <w:szCs w:val="22"/>
          <w:rtl/>
          <w:lang w:bidi="fa-IR"/>
        </w:rPr>
        <w:t>عرض جغرافيايي</w:t>
      </w:r>
      <w:r w:rsidRPr="005B0046">
        <w:rPr>
          <w:rFonts w:cs="Zar" w:hint="cs"/>
          <w:sz w:val="22"/>
          <w:szCs w:val="22"/>
          <w:rtl/>
          <w:lang w:bidi="fa-IR"/>
        </w:rPr>
        <w:t xml:space="preserve"> ، سنگ ميزبان واحد</w:t>
      </w:r>
      <w:r w:rsidRPr="005B0046">
        <w:rPr>
          <w:rFonts w:cs="Zar"/>
          <w:sz w:val="22"/>
          <w:szCs w:val="22"/>
          <w:lang w:bidi="fa-IR"/>
        </w:rPr>
        <w:t>Jdm</w:t>
      </w:r>
      <w:r w:rsidRPr="005B0046">
        <w:rPr>
          <w:rFonts w:cs="Zar" w:hint="cs"/>
          <w:sz w:val="22"/>
          <w:szCs w:val="22"/>
          <w:rtl/>
          <w:lang w:bidi="fa-IR"/>
        </w:rPr>
        <w:t xml:space="preserve"> شامل مارن، شيل و سنگ آهك با سن ژوراسيك</w:t>
      </w:r>
    </w:p>
    <w:p w:rsidR="00CB6A54" w:rsidRPr="005B0046" w:rsidRDefault="00CB6A54" w:rsidP="00676004">
      <w:pPr>
        <w:numPr>
          <w:ilvl w:val="0"/>
          <w:numId w:val="17"/>
        </w:numPr>
        <w:spacing w:line="312" w:lineRule="auto"/>
        <w:ind w:left="360" w:firstLine="19"/>
        <w:jc w:val="lowKashida"/>
        <w:rPr>
          <w:rFonts w:cs="Zar"/>
          <w:sz w:val="22"/>
          <w:szCs w:val="22"/>
          <w:lang w:bidi="fa-IR"/>
        </w:rPr>
      </w:pPr>
      <w:r w:rsidRPr="005B0046">
        <w:rPr>
          <w:rFonts w:cs="Zar" w:hint="cs"/>
          <w:sz w:val="22"/>
          <w:szCs w:val="22"/>
          <w:rtl/>
          <w:lang w:bidi="fa-IR"/>
        </w:rPr>
        <w:lastRenderedPageBreak/>
        <w:t>معدن متروكه سرب: موقعيت تقريبي</w:t>
      </w:r>
      <w:r w:rsidRPr="005B0046">
        <w:rPr>
          <w:rFonts w:ascii="Zar" w:cs="Zar" w:hint="cs"/>
          <w:sz w:val="22"/>
          <w:szCs w:val="22"/>
          <w:rtl/>
          <w:lang w:bidi="fa-IR"/>
        </w:rPr>
        <w:t></w:t>
      </w:r>
      <w:r w:rsidRPr="005B0046">
        <w:rPr>
          <w:rFonts w:cs="Zar" w:hint="cs"/>
          <w:sz w:val="22"/>
          <w:szCs w:val="22"/>
          <w:rtl/>
          <w:lang w:bidi="fa-IR"/>
        </w:rPr>
        <w:t xml:space="preserve">19 </w:t>
      </w:r>
      <w:r w:rsidRPr="005B0046">
        <w:rPr>
          <w:rFonts w:cs="Tahoma"/>
          <w:sz w:val="22"/>
          <w:szCs w:val="22"/>
          <w:cs/>
          <w:lang w:bidi="th-TH"/>
        </w:rPr>
        <w:t>ํํ</w:t>
      </w:r>
      <w:r w:rsidRPr="005B0046">
        <w:rPr>
          <w:rFonts w:cs="Zar" w:hint="cs"/>
          <w:sz w:val="22"/>
          <w:szCs w:val="22"/>
          <w:rtl/>
          <w:lang w:bidi="fa-IR"/>
        </w:rPr>
        <w:t xml:space="preserve"> 57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22  </w:t>
      </w:r>
      <w:r w:rsidRPr="005B0046">
        <w:rPr>
          <w:rFonts w:cs="Tahoma"/>
          <w:sz w:val="22"/>
          <w:szCs w:val="22"/>
          <w:cs/>
          <w:lang w:bidi="th-TH"/>
        </w:rPr>
        <w:t>ํํ</w:t>
      </w:r>
      <w:r w:rsidRPr="005B0046">
        <w:rPr>
          <w:rFonts w:cs="Zar" w:hint="cs"/>
          <w:sz w:val="22"/>
          <w:szCs w:val="22"/>
          <w:rtl/>
          <w:lang w:bidi="fa-IR"/>
        </w:rPr>
        <w:t xml:space="preserve"> 34 </w:t>
      </w:r>
      <w:r w:rsidR="00504583">
        <w:rPr>
          <w:rFonts w:cs="Zar" w:hint="cs"/>
          <w:sz w:val="22"/>
          <w:szCs w:val="22"/>
          <w:rtl/>
          <w:lang w:bidi="fa-IR"/>
        </w:rPr>
        <w:t>عرض جغرافيايي</w:t>
      </w:r>
      <w:r w:rsidRPr="005B0046">
        <w:rPr>
          <w:rFonts w:cs="Zar" w:hint="cs"/>
          <w:sz w:val="22"/>
          <w:szCs w:val="22"/>
          <w:rtl/>
          <w:lang w:bidi="fa-IR"/>
        </w:rPr>
        <w:t xml:space="preserve"> ، سنگ ميزبان واحد </w:t>
      </w:r>
      <w:r w:rsidRPr="005B0046">
        <w:rPr>
          <w:rFonts w:cs="Zar"/>
          <w:sz w:val="22"/>
          <w:szCs w:val="22"/>
          <w:lang w:bidi="fa-IR"/>
        </w:rPr>
        <w:t>Jbg</w:t>
      </w:r>
      <w:r w:rsidRPr="005B0046">
        <w:rPr>
          <w:rFonts w:cs="Zar" w:hint="cs"/>
          <w:sz w:val="22"/>
          <w:szCs w:val="22"/>
          <w:rtl/>
          <w:lang w:bidi="fa-IR"/>
        </w:rPr>
        <w:t xml:space="preserve"> شامل مارن، شيل و ماسه سنگ با سن ژوراسيك</w:t>
      </w:r>
    </w:p>
    <w:p w:rsidR="00CB6A54" w:rsidRPr="00CF70A1" w:rsidRDefault="00CB6A54" w:rsidP="00676004">
      <w:pPr>
        <w:numPr>
          <w:ilvl w:val="0"/>
          <w:numId w:val="17"/>
        </w:numPr>
        <w:spacing w:line="312" w:lineRule="auto"/>
        <w:ind w:left="360" w:firstLine="19"/>
        <w:jc w:val="lowKashida"/>
        <w:rPr>
          <w:rFonts w:cs="Zar"/>
          <w:sz w:val="22"/>
          <w:szCs w:val="22"/>
          <w:lang w:bidi="fa-IR"/>
        </w:rPr>
      </w:pPr>
      <w:r w:rsidRPr="00CF70A1">
        <w:rPr>
          <w:rFonts w:cs="Zar" w:hint="cs"/>
          <w:sz w:val="22"/>
          <w:szCs w:val="22"/>
          <w:rtl/>
          <w:lang w:bidi="fa-IR"/>
        </w:rPr>
        <w:t>معدن متروكه سرب: موقعيت تقريبي</w:t>
      </w:r>
      <w:r w:rsidRPr="00CF70A1">
        <w:rPr>
          <w:rFonts w:ascii="Zar" w:cs="Zar" w:hint="cs"/>
          <w:sz w:val="22"/>
          <w:szCs w:val="22"/>
          <w:rtl/>
          <w:lang w:bidi="fa-IR"/>
        </w:rPr>
        <w:t></w:t>
      </w:r>
      <w:r w:rsidRPr="00CF70A1">
        <w:rPr>
          <w:rFonts w:cs="Zar" w:hint="cs"/>
          <w:sz w:val="22"/>
          <w:szCs w:val="22"/>
          <w:rtl/>
          <w:lang w:bidi="fa-IR"/>
        </w:rPr>
        <w:t xml:space="preserve">23 </w:t>
      </w:r>
      <w:r w:rsidRPr="00CF70A1">
        <w:rPr>
          <w:rFonts w:cs="Tahoma"/>
          <w:sz w:val="22"/>
          <w:szCs w:val="22"/>
          <w:cs/>
          <w:lang w:bidi="th-TH"/>
        </w:rPr>
        <w:t>ํํ</w:t>
      </w:r>
      <w:r w:rsidRPr="00CF70A1">
        <w:rPr>
          <w:rFonts w:cs="Zar" w:hint="cs"/>
          <w:sz w:val="22"/>
          <w:szCs w:val="22"/>
          <w:rtl/>
          <w:lang w:bidi="fa-IR"/>
        </w:rPr>
        <w:t xml:space="preserve"> 57 </w:t>
      </w:r>
      <w:r w:rsidR="008E6D27">
        <w:rPr>
          <w:rFonts w:cs="Zar" w:hint="cs"/>
          <w:sz w:val="22"/>
          <w:szCs w:val="22"/>
          <w:rtl/>
          <w:lang w:bidi="fa-IR"/>
        </w:rPr>
        <w:t>طول جغرافيايي</w:t>
      </w:r>
      <w:r w:rsidRPr="00CF70A1">
        <w:rPr>
          <w:rFonts w:cs="Zar" w:hint="cs"/>
          <w:sz w:val="22"/>
          <w:szCs w:val="22"/>
          <w:rtl/>
          <w:lang w:bidi="fa-IR"/>
        </w:rPr>
        <w:t xml:space="preserve">  و </w:t>
      </w:r>
      <w:r w:rsidRPr="00CF70A1">
        <w:rPr>
          <w:rFonts w:ascii="Zar" w:cs="Zar" w:hint="cs"/>
          <w:sz w:val="22"/>
          <w:szCs w:val="22"/>
          <w:rtl/>
          <w:lang w:bidi="fa-IR"/>
        </w:rPr>
        <w:t></w:t>
      </w:r>
      <w:r w:rsidRPr="00CF70A1">
        <w:rPr>
          <w:rFonts w:cs="Zar" w:hint="cs"/>
          <w:sz w:val="22"/>
          <w:szCs w:val="22"/>
          <w:rtl/>
          <w:lang w:bidi="fa-IR"/>
        </w:rPr>
        <w:t xml:space="preserve">22  </w:t>
      </w:r>
      <w:r w:rsidRPr="00CF70A1">
        <w:rPr>
          <w:rFonts w:cs="Tahoma"/>
          <w:sz w:val="22"/>
          <w:szCs w:val="22"/>
          <w:cs/>
          <w:lang w:bidi="th-TH"/>
        </w:rPr>
        <w:t>ํํ</w:t>
      </w:r>
      <w:r w:rsidRPr="00CF70A1">
        <w:rPr>
          <w:rFonts w:cs="Zar" w:hint="cs"/>
          <w:sz w:val="22"/>
          <w:szCs w:val="22"/>
          <w:rtl/>
          <w:lang w:bidi="fa-IR"/>
        </w:rPr>
        <w:t xml:space="preserve"> 34 </w:t>
      </w:r>
      <w:r w:rsidR="00504583">
        <w:rPr>
          <w:rFonts w:cs="Zar" w:hint="cs"/>
          <w:sz w:val="22"/>
          <w:szCs w:val="22"/>
          <w:rtl/>
          <w:lang w:bidi="fa-IR"/>
        </w:rPr>
        <w:t>عرض جغرافيايي</w:t>
      </w:r>
      <w:r w:rsidRPr="00CF70A1">
        <w:rPr>
          <w:rFonts w:cs="Zar" w:hint="cs"/>
          <w:sz w:val="22"/>
          <w:szCs w:val="22"/>
          <w:rtl/>
          <w:lang w:bidi="fa-IR"/>
        </w:rPr>
        <w:t xml:space="preserve"> ، سنگ ميزبان واحد </w:t>
      </w:r>
      <w:r w:rsidRPr="00CF70A1">
        <w:rPr>
          <w:rFonts w:cs="Zar"/>
          <w:sz w:val="22"/>
          <w:szCs w:val="22"/>
          <w:lang w:bidi="fa-IR"/>
        </w:rPr>
        <w:t>Jdm</w:t>
      </w:r>
      <w:r w:rsidRPr="00CF70A1">
        <w:rPr>
          <w:rFonts w:cs="Zar" w:hint="cs"/>
          <w:sz w:val="22"/>
          <w:szCs w:val="22"/>
          <w:rtl/>
          <w:lang w:bidi="fa-IR"/>
        </w:rPr>
        <w:t xml:space="preserve"> شامل مارن، شيل و سنگ آهك با سن ژوراسيك</w:t>
      </w:r>
      <w:r w:rsidR="00CF70A1">
        <w:rPr>
          <w:rFonts w:cs="Zar" w:hint="cs"/>
          <w:sz w:val="22"/>
          <w:szCs w:val="22"/>
          <w:rtl/>
          <w:lang w:bidi="fa-IR"/>
        </w:rPr>
        <w:t xml:space="preserve"> است.</w:t>
      </w:r>
    </w:p>
    <w:p w:rsidR="00CB6A54" w:rsidRPr="00CF70A1" w:rsidRDefault="00CB6A54" w:rsidP="00676004">
      <w:pPr>
        <w:numPr>
          <w:ilvl w:val="0"/>
          <w:numId w:val="17"/>
        </w:numPr>
        <w:spacing w:line="312" w:lineRule="auto"/>
        <w:ind w:left="360" w:firstLine="19"/>
        <w:jc w:val="lowKashida"/>
        <w:rPr>
          <w:rFonts w:cs="Zar"/>
          <w:sz w:val="22"/>
          <w:szCs w:val="22"/>
          <w:lang w:bidi="fa-IR"/>
        </w:rPr>
      </w:pPr>
      <w:r w:rsidRPr="00CF70A1">
        <w:rPr>
          <w:rFonts w:cs="Zar" w:hint="cs"/>
          <w:sz w:val="22"/>
          <w:szCs w:val="22"/>
          <w:rtl/>
          <w:lang w:bidi="fa-IR"/>
        </w:rPr>
        <w:t>معدن متروكه آهن: موقعيت تقريبي</w:t>
      </w:r>
      <w:r w:rsidRPr="00CF70A1">
        <w:rPr>
          <w:rFonts w:ascii="Zar" w:cs="Zar" w:hint="cs"/>
          <w:sz w:val="22"/>
          <w:szCs w:val="22"/>
          <w:rtl/>
          <w:lang w:bidi="fa-IR"/>
        </w:rPr>
        <w:t></w:t>
      </w:r>
      <w:r w:rsidRPr="00CF70A1">
        <w:rPr>
          <w:rFonts w:cs="Zar" w:hint="cs"/>
          <w:sz w:val="22"/>
          <w:szCs w:val="22"/>
          <w:rtl/>
          <w:lang w:bidi="fa-IR"/>
        </w:rPr>
        <w:t xml:space="preserve">23 </w:t>
      </w:r>
      <w:r w:rsidRPr="00CF70A1">
        <w:rPr>
          <w:rFonts w:cs="Tahoma"/>
          <w:sz w:val="22"/>
          <w:szCs w:val="22"/>
          <w:cs/>
          <w:lang w:bidi="th-TH"/>
        </w:rPr>
        <w:t>ํํ</w:t>
      </w:r>
      <w:r w:rsidRPr="00CF70A1">
        <w:rPr>
          <w:rFonts w:cs="Zar" w:hint="cs"/>
          <w:sz w:val="22"/>
          <w:szCs w:val="22"/>
          <w:rtl/>
          <w:lang w:bidi="fa-IR"/>
        </w:rPr>
        <w:t xml:space="preserve"> 57 </w:t>
      </w:r>
      <w:r w:rsidR="008E6D27">
        <w:rPr>
          <w:rFonts w:cs="Zar" w:hint="cs"/>
          <w:sz w:val="22"/>
          <w:szCs w:val="22"/>
          <w:rtl/>
          <w:lang w:bidi="fa-IR"/>
        </w:rPr>
        <w:t>طول جغرافيايي</w:t>
      </w:r>
      <w:r w:rsidRPr="00CF70A1">
        <w:rPr>
          <w:rFonts w:cs="Zar" w:hint="cs"/>
          <w:sz w:val="22"/>
          <w:szCs w:val="22"/>
          <w:rtl/>
          <w:lang w:bidi="fa-IR"/>
        </w:rPr>
        <w:t xml:space="preserve">  و </w:t>
      </w:r>
      <w:r w:rsidRPr="00CF70A1">
        <w:rPr>
          <w:rFonts w:ascii="Zar" w:cs="Zar" w:hint="cs"/>
          <w:sz w:val="22"/>
          <w:szCs w:val="22"/>
          <w:rtl/>
          <w:lang w:bidi="fa-IR"/>
        </w:rPr>
        <w:t></w:t>
      </w:r>
      <w:r w:rsidRPr="00CF70A1">
        <w:rPr>
          <w:rFonts w:cs="Zar" w:hint="cs"/>
          <w:sz w:val="22"/>
          <w:szCs w:val="22"/>
          <w:rtl/>
          <w:lang w:bidi="fa-IR"/>
        </w:rPr>
        <w:t xml:space="preserve">22  </w:t>
      </w:r>
      <w:r w:rsidRPr="00CF70A1">
        <w:rPr>
          <w:rFonts w:cs="Tahoma"/>
          <w:sz w:val="22"/>
          <w:szCs w:val="22"/>
          <w:cs/>
          <w:lang w:bidi="th-TH"/>
        </w:rPr>
        <w:t>ํํ</w:t>
      </w:r>
      <w:r w:rsidRPr="00CF70A1">
        <w:rPr>
          <w:rFonts w:cs="Zar" w:hint="cs"/>
          <w:sz w:val="22"/>
          <w:szCs w:val="22"/>
          <w:rtl/>
          <w:lang w:bidi="fa-IR"/>
        </w:rPr>
        <w:t xml:space="preserve"> 34 </w:t>
      </w:r>
      <w:r w:rsidR="00504583">
        <w:rPr>
          <w:rFonts w:cs="Zar" w:hint="cs"/>
          <w:sz w:val="22"/>
          <w:szCs w:val="22"/>
          <w:rtl/>
          <w:lang w:bidi="fa-IR"/>
        </w:rPr>
        <w:t>عرض جغرافيايي</w:t>
      </w:r>
      <w:r w:rsidRPr="00CF70A1">
        <w:rPr>
          <w:rFonts w:cs="Zar" w:hint="cs"/>
          <w:sz w:val="22"/>
          <w:szCs w:val="22"/>
          <w:rtl/>
          <w:lang w:bidi="fa-IR"/>
        </w:rPr>
        <w:t xml:space="preserve"> ، سنگ ميزبان واحد </w:t>
      </w:r>
      <w:r w:rsidRPr="00CF70A1">
        <w:rPr>
          <w:rFonts w:cs="Zar"/>
          <w:sz w:val="22"/>
          <w:szCs w:val="22"/>
          <w:lang w:bidi="fa-IR"/>
        </w:rPr>
        <w:t>Jdm</w:t>
      </w:r>
      <w:r w:rsidRPr="00CF70A1">
        <w:rPr>
          <w:rFonts w:cs="Zar" w:hint="cs"/>
          <w:sz w:val="22"/>
          <w:szCs w:val="22"/>
          <w:rtl/>
          <w:lang w:bidi="fa-IR"/>
        </w:rPr>
        <w:t xml:space="preserve"> شامل مارن، شيل و سنگ آهك با سن ژوراسيك</w:t>
      </w:r>
      <w:r w:rsidR="00CF70A1">
        <w:rPr>
          <w:rFonts w:cs="Zar" w:hint="cs"/>
          <w:sz w:val="22"/>
          <w:szCs w:val="22"/>
          <w:rtl/>
          <w:lang w:bidi="fa-IR"/>
        </w:rPr>
        <w:t xml:space="preserve"> است.</w:t>
      </w:r>
    </w:p>
    <w:p w:rsidR="00CB6A54" w:rsidRPr="005B0046" w:rsidRDefault="00CB6A54" w:rsidP="00676004">
      <w:pPr>
        <w:numPr>
          <w:ilvl w:val="0"/>
          <w:numId w:val="17"/>
        </w:numPr>
        <w:spacing w:line="312" w:lineRule="auto"/>
        <w:ind w:left="360" w:firstLine="19"/>
        <w:jc w:val="lowKashida"/>
        <w:rPr>
          <w:rFonts w:cs="Zar"/>
          <w:sz w:val="22"/>
          <w:szCs w:val="22"/>
          <w:lang w:bidi="fa-IR"/>
        </w:rPr>
      </w:pPr>
      <w:r w:rsidRPr="005B0046">
        <w:rPr>
          <w:rFonts w:cs="Zar" w:hint="cs"/>
          <w:sz w:val="22"/>
          <w:szCs w:val="22"/>
          <w:rtl/>
          <w:lang w:bidi="fa-IR"/>
        </w:rPr>
        <w:t>معدن متروكه آهن: موقعيت تقريبي</w:t>
      </w:r>
      <w:r w:rsidRPr="005B0046">
        <w:rPr>
          <w:rFonts w:ascii="Zar" w:cs="Zar" w:hint="cs"/>
          <w:sz w:val="22"/>
          <w:szCs w:val="22"/>
          <w:rtl/>
          <w:lang w:bidi="fa-IR"/>
        </w:rPr>
        <w:t></w:t>
      </w:r>
      <w:r w:rsidRPr="005B0046">
        <w:rPr>
          <w:rFonts w:cs="Zar" w:hint="cs"/>
          <w:sz w:val="22"/>
          <w:szCs w:val="22"/>
          <w:rtl/>
          <w:lang w:bidi="fa-IR"/>
        </w:rPr>
        <w:t xml:space="preserve">53 </w:t>
      </w:r>
      <w:r w:rsidRPr="005B0046">
        <w:rPr>
          <w:rFonts w:cs="Tahoma"/>
          <w:sz w:val="22"/>
          <w:szCs w:val="22"/>
          <w:cs/>
          <w:lang w:bidi="th-TH"/>
        </w:rPr>
        <w:t>ํํ</w:t>
      </w:r>
      <w:r w:rsidRPr="005B0046">
        <w:rPr>
          <w:rFonts w:cs="Zar" w:hint="cs"/>
          <w:sz w:val="22"/>
          <w:szCs w:val="22"/>
          <w:rtl/>
          <w:lang w:bidi="fa-IR"/>
        </w:rPr>
        <w:t xml:space="preserve"> 57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26  </w:t>
      </w:r>
      <w:r w:rsidRPr="005B0046">
        <w:rPr>
          <w:rFonts w:cs="Tahoma"/>
          <w:sz w:val="22"/>
          <w:szCs w:val="22"/>
          <w:cs/>
          <w:lang w:bidi="th-TH"/>
        </w:rPr>
        <w:t>ํํ</w:t>
      </w:r>
      <w:r w:rsidRPr="005B0046">
        <w:rPr>
          <w:rFonts w:cs="Zar" w:hint="cs"/>
          <w:sz w:val="22"/>
          <w:szCs w:val="22"/>
          <w:rtl/>
          <w:lang w:bidi="fa-IR"/>
        </w:rPr>
        <w:t xml:space="preserve"> 34 </w:t>
      </w:r>
      <w:r w:rsidR="00504583">
        <w:rPr>
          <w:rFonts w:cs="Zar" w:hint="cs"/>
          <w:sz w:val="22"/>
          <w:szCs w:val="22"/>
          <w:rtl/>
          <w:lang w:bidi="fa-IR"/>
        </w:rPr>
        <w:t>عرض جغرافيايي</w:t>
      </w:r>
      <w:r w:rsidRPr="005B0046">
        <w:rPr>
          <w:rFonts w:cs="Zar" w:hint="cs"/>
          <w:sz w:val="22"/>
          <w:szCs w:val="22"/>
          <w:rtl/>
          <w:lang w:bidi="fa-IR"/>
        </w:rPr>
        <w:t xml:space="preserve"> ، سنگ ميزبان واحد </w:t>
      </w:r>
      <w:r w:rsidRPr="005B0046">
        <w:rPr>
          <w:rFonts w:cs="Zar"/>
          <w:sz w:val="22"/>
          <w:szCs w:val="22"/>
          <w:lang w:bidi="fa-IR"/>
        </w:rPr>
        <w:t>a</w:t>
      </w:r>
      <w:r w:rsidRPr="005B0046">
        <w:rPr>
          <w:rFonts w:cs="Zar" w:hint="cs"/>
          <w:sz w:val="22"/>
          <w:szCs w:val="22"/>
          <w:rtl/>
          <w:lang w:bidi="fa-IR"/>
        </w:rPr>
        <w:t xml:space="preserve"> شامل پيروكسن آندزيت  و پيروكلاستيك با سن پالئوژن</w:t>
      </w:r>
      <w:r w:rsidR="00CF70A1">
        <w:rPr>
          <w:rFonts w:cs="Zar" w:hint="cs"/>
          <w:sz w:val="22"/>
          <w:szCs w:val="22"/>
          <w:rtl/>
          <w:lang w:bidi="fa-IR"/>
        </w:rPr>
        <w:t xml:space="preserve"> است.</w:t>
      </w:r>
    </w:p>
    <w:p w:rsidR="00CF70A1" w:rsidRPr="005B0046" w:rsidRDefault="00CB6A54" w:rsidP="00676004">
      <w:pPr>
        <w:numPr>
          <w:ilvl w:val="0"/>
          <w:numId w:val="17"/>
        </w:numPr>
        <w:spacing w:line="312" w:lineRule="auto"/>
        <w:ind w:left="360" w:firstLine="19"/>
        <w:jc w:val="lowKashida"/>
        <w:rPr>
          <w:rFonts w:cs="Zar"/>
          <w:sz w:val="22"/>
          <w:szCs w:val="22"/>
          <w:lang w:bidi="fa-IR"/>
        </w:rPr>
      </w:pPr>
      <w:r w:rsidRPr="005B0046">
        <w:rPr>
          <w:rFonts w:cs="Zar" w:hint="cs"/>
          <w:sz w:val="22"/>
          <w:szCs w:val="22"/>
          <w:rtl/>
          <w:lang w:bidi="fa-IR"/>
        </w:rPr>
        <w:t>اثر معدني آنتيموان: موقعيت تقريبي</w:t>
      </w:r>
      <w:r w:rsidRPr="005B0046">
        <w:rPr>
          <w:rFonts w:ascii="Zar" w:cs="Zar" w:hint="cs"/>
          <w:sz w:val="22"/>
          <w:szCs w:val="22"/>
          <w:rtl/>
          <w:lang w:bidi="fa-IR"/>
        </w:rPr>
        <w:t></w:t>
      </w:r>
      <w:r w:rsidRPr="005B0046">
        <w:rPr>
          <w:rFonts w:cs="Zar" w:hint="cs"/>
          <w:sz w:val="22"/>
          <w:szCs w:val="22"/>
          <w:rtl/>
          <w:lang w:bidi="fa-IR"/>
        </w:rPr>
        <w:t xml:space="preserve">22 </w:t>
      </w:r>
      <w:r w:rsidRPr="005B0046">
        <w:rPr>
          <w:rFonts w:cs="Tahoma"/>
          <w:sz w:val="22"/>
          <w:szCs w:val="22"/>
          <w:cs/>
          <w:lang w:bidi="th-TH"/>
        </w:rPr>
        <w:t>ํํ</w:t>
      </w:r>
      <w:r w:rsidRPr="005B0046">
        <w:rPr>
          <w:rFonts w:cs="Zar" w:hint="cs"/>
          <w:sz w:val="22"/>
          <w:szCs w:val="22"/>
          <w:rtl/>
          <w:lang w:bidi="fa-IR"/>
        </w:rPr>
        <w:t xml:space="preserve"> 57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21  </w:t>
      </w:r>
      <w:r w:rsidRPr="005B0046">
        <w:rPr>
          <w:rFonts w:cs="Tahoma"/>
          <w:sz w:val="22"/>
          <w:szCs w:val="22"/>
          <w:cs/>
          <w:lang w:bidi="th-TH"/>
        </w:rPr>
        <w:t>ํํ</w:t>
      </w:r>
      <w:r w:rsidRPr="005B0046">
        <w:rPr>
          <w:rFonts w:cs="Zar" w:hint="cs"/>
          <w:sz w:val="22"/>
          <w:szCs w:val="22"/>
          <w:rtl/>
          <w:lang w:bidi="fa-IR"/>
        </w:rPr>
        <w:t xml:space="preserve"> 34 </w:t>
      </w:r>
      <w:r w:rsidR="00504583">
        <w:rPr>
          <w:rFonts w:cs="Zar" w:hint="cs"/>
          <w:sz w:val="22"/>
          <w:szCs w:val="22"/>
          <w:rtl/>
          <w:lang w:bidi="fa-IR"/>
        </w:rPr>
        <w:t>عرض جغرافيايي</w:t>
      </w:r>
      <w:r w:rsidRPr="005B0046">
        <w:rPr>
          <w:rFonts w:cs="Zar" w:hint="cs"/>
          <w:sz w:val="22"/>
          <w:szCs w:val="22"/>
          <w:rtl/>
          <w:lang w:bidi="fa-IR"/>
        </w:rPr>
        <w:t xml:space="preserve"> ، سنگ ميزبان واحد </w:t>
      </w:r>
      <w:r w:rsidRPr="005B0046">
        <w:rPr>
          <w:rFonts w:cs="Zar"/>
          <w:color w:val="000000"/>
          <w:sz w:val="22"/>
          <w:szCs w:val="22"/>
          <w:lang w:bidi="fa-IR"/>
        </w:rPr>
        <w:t>Jbg</w:t>
      </w:r>
      <w:r w:rsidRPr="005B0046">
        <w:rPr>
          <w:rFonts w:cs="Zar" w:hint="cs"/>
          <w:color w:val="000000"/>
          <w:sz w:val="22"/>
          <w:szCs w:val="22"/>
          <w:rtl/>
          <w:lang w:bidi="fa-IR"/>
        </w:rPr>
        <w:t xml:space="preserve"> شامل مارن، شيل و ماسه سنگ با سن ژوراسيك</w:t>
      </w:r>
      <w:r w:rsidR="00CF70A1" w:rsidRPr="00CF70A1">
        <w:rPr>
          <w:rFonts w:cs="Zar" w:hint="cs"/>
          <w:sz w:val="22"/>
          <w:szCs w:val="22"/>
          <w:rtl/>
          <w:lang w:bidi="fa-IR"/>
        </w:rPr>
        <w:t xml:space="preserve"> </w:t>
      </w:r>
      <w:r w:rsidR="00CF70A1">
        <w:rPr>
          <w:rFonts w:cs="Zar" w:hint="cs"/>
          <w:sz w:val="22"/>
          <w:szCs w:val="22"/>
          <w:rtl/>
          <w:lang w:bidi="fa-IR"/>
        </w:rPr>
        <w:t>است.</w:t>
      </w:r>
    </w:p>
    <w:p w:rsidR="00CB6A54" w:rsidRPr="005B0046" w:rsidRDefault="00CB6A54" w:rsidP="00676004">
      <w:pPr>
        <w:numPr>
          <w:ilvl w:val="0"/>
          <w:numId w:val="17"/>
        </w:numPr>
        <w:spacing w:line="312" w:lineRule="auto"/>
        <w:ind w:left="360" w:firstLine="19"/>
        <w:jc w:val="lowKashida"/>
        <w:rPr>
          <w:rFonts w:cs="Zar"/>
          <w:color w:val="000000"/>
          <w:sz w:val="22"/>
          <w:szCs w:val="22"/>
          <w:lang w:bidi="fa-IR"/>
        </w:rPr>
      </w:pPr>
      <w:r w:rsidRPr="005B0046">
        <w:rPr>
          <w:rFonts w:cs="Zar" w:hint="cs"/>
          <w:color w:val="000000"/>
          <w:sz w:val="22"/>
          <w:szCs w:val="22"/>
          <w:rtl/>
          <w:lang w:bidi="fa-IR"/>
        </w:rPr>
        <w:t>معدن متروكه سرب: موقعيت تقريبي</w:t>
      </w:r>
      <w:r w:rsidRPr="005B0046">
        <w:rPr>
          <w:rFonts w:ascii="Zar" w:cs="Zar" w:hint="cs"/>
          <w:color w:val="000000"/>
          <w:sz w:val="22"/>
          <w:szCs w:val="22"/>
          <w:rtl/>
          <w:lang w:bidi="fa-IR"/>
        </w:rPr>
        <w:t></w:t>
      </w:r>
      <w:r w:rsidRPr="005B0046">
        <w:rPr>
          <w:rFonts w:cs="Zar" w:hint="cs"/>
          <w:color w:val="000000"/>
          <w:sz w:val="22"/>
          <w:szCs w:val="22"/>
          <w:rtl/>
          <w:lang w:bidi="fa-IR"/>
        </w:rPr>
        <w:t xml:space="preserve">9 </w:t>
      </w:r>
      <w:r w:rsidRPr="005B0046">
        <w:rPr>
          <w:rFonts w:cs="Tahoma"/>
          <w:color w:val="000000"/>
          <w:sz w:val="22"/>
          <w:szCs w:val="22"/>
          <w:cs/>
          <w:lang w:bidi="th-TH"/>
        </w:rPr>
        <w:t>ํํ</w:t>
      </w:r>
      <w:r w:rsidRPr="005B0046">
        <w:rPr>
          <w:rFonts w:cs="Zar" w:hint="cs"/>
          <w:color w:val="000000"/>
          <w:sz w:val="22"/>
          <w:szCs w:val="22"/>
          <w:rtl/>
          <w:lang w:bidi="fa-IR"/>
        </w:rPr>
        <w:t xml:space="preserve"> 58 </w:t>
      </w:r>
      <w:r w:rsidR="008E6D27">
        <w:rPr>
          <w:rFonts w:cs="Zar" w:hint="cs"/>
          <w:color w:val="000000"/>
          <w:sz w:val="22"/>
          <w:szCs w:val="22"/>
          <w:rtl/>
          <w:lang w:bidi="fa-IR"/>
        </w:rPr>
        <w:t>طول جغرافيايي</w:t>
      </w:r>
      <w:r w:rsidRPr="005B0046">
        <w:rPr>
          <w:rFonts w:cs="Zar" w:hint="cs"/>
          <w:color w:val="000000"/>
          <w:sz w:val="22"/>
          <w:szCs w:val="22"/>
          <w:rtl/>
          <w:lang w:bidi="fa-IR"/>
        </w:rPr>
        <w:t xml:space="preserve">  و </w:t>
      </w:r>
      <w:r w:rsidRPr="005B0046">
        <w:rPr>
          <w:rFonts w:ascii="Zar" w:cs="Zar" w:hint="cs"/>
          <w:color w:val="000000"/>
          <w:sz w:val="22"/>
          <w:szCs w:val="22"/>
          <w:rtl/>
          <w:lang w:bidi="fa-IR"/>
        </w:rPr>
        <w:t></w:t>
      </w:r>
      <w:r w:rsidRPr="005B0046">
        <w:rPr>
          <w:rFonts w:cs="Zar" w:hint="cs"/>
          <w:color w:val="000000"/>
          <w:sz w:val="22"/>
          <w:szCs w:val="22"/>
          <w:rtl/>
          <w:lang w:bidi="fa-IR"/>
        </w:rPr>
        <w:t xml:space="preserve">24  </w:t>
      </w:r>
      <w:r w:rsidRPr="005B0046">
        <w:rPr>
          <w:rFonts w:cs="Tahoma"/>
          <w:color w:val="000000"/>
          <w:sz w:val="22"/>
          <w:szCs w:val="22"/>
          <w:cs/>
          <w:lang w:bidi="th-TH"/>
        </w:rPr>
        <w:t>ํํ</w:t>
      </w:r>
      <w:r w:rsidRPr="005B0046">
        <w:rPr>
          <w:rFonts w:cs="Zar" w:hint="cs"/>
          <w:color w:val="000000"/>
          <w:sz w:val="22"/>
          <w:szCs w:val="22"/>
          <w:rtl/>
          <w:lang w:bidi="fa-IR"/>
        </w:rPr>
        <w:t xml:space="preserve"> 34 </w:t>
      </w:r>
      <w:r w:rsidR="00504583">
        <w:rPr>
          <w:rFonts w:cs="Zar" w:hint="cs"/>
          <w:color w:val="000000"/>
          <w:sz w:val="22"/>
          <w:szCs w:val="22"/>
          <w:rtl/>
          <w:lang w:bidi="fa-IR"/>
        </w:rPr>
        <w:t>عرض جغرافيايي</w:t>
      </w:r>
      <w:r w:rsidRPr="005B0046">
        <w:rPr>
          <w:rFonts w:cs="Zar" w:hint="cs"/>
          <w:color w:val="000000"/>
          <w:sz w:val="22"/>
          <w:szCs w:val="22"/>
          <w:rtl/>
          <w:lang w:bidi="fa-IR"/>
        </w:rPr>
        <w:t xml:space="preserve"> ، سنگ ميزبان دقيقأ مشخص نيست ولي سه واحد </w:t>
      </w:r>
      <w:r w:rsidRPr="005B0046">
        <w:rPr>
          <w:rFonts w:cs="Zar"/>
          <w:color w:val="000000"/>
          <w:sz w:val="22"/>
          <w:szCs w:val="22"/>
          <w:lang w:bidi="fa-IR"/>
        </w:rPr>
        <w:t>cs</w:t>
      </w:r>
      <w:r w:rsidRPr="005B0046">
        <w:rPr>
          <w:rFonts w:cs="Zar" w:hint="cs"/>
          <w:color w:val="000000"/>
          <w:sz w:val="22"/>
          <w:szCs w:val="22"/>
          <w:rtl/>
          <w:lang w:bidi="fa-IR"/>
        </w:rPr>
        <w:t xml:space="preserve"> شامل سنگ آهك، شيل و ماسه سنگ،واحد </w:t>
      </w:r>
      <w:r w:rsidRPr="005B0046">
        <w:rPr>
          <w:rFonts w:cs="Zar"/>
          <w:color w:val="000000"/>
          <w:sz w:val="22"/>
          <w:szCs w:val="22"/>
          <w:lang w:bidi="fa-IR"/>
        </w:rPr>
        <w:t>a</w:t>
      </w:r>
      <w:r w:rsidRPr="005B0046">
        <w:rPr>
          <w:rFonts w:cs="Zar" w:hint="cs"/>
          <w:color w:val="000000"/>
          <w:sz w:val="22"/>
          <w:szCs w:val="22"/>
          <w:rtl/>
          <w:lang w:bidi="fa-IR"/>
        </w:rPr>
        <w:t xml:space="preserve"> شامل پيروكسن آندزيت  و پيروكلاستيك با سن پالئوژن و واحد</w:t>
      </w:r>
      <w:r w:rsidRPr="005B0046">
        <w:rPr>
          <w:rFonts w:cs="Zar"/>
          <w:color w:val="000000"/>
          <w:sz w:val="22"/>
          <w:szCs w:val="22"/>
          <w:lang w:bidi="fa-IR"/>
        </w:rPr>
        <w:t>P</w:t>
      </w:r>
      <w:r w:rsidRPr="005B0046">
        <w:rPr>
          <w:rFonts w:cs="Zar"/>
          <w:color w:val="000000"/>
          <w:sz w:val="22"/>
          <w:szCs w:val="22"/>
          <w:vertAlign w:val="subscript"/>
          <w:lang w:bidi="fa-IR"/>
        </w:rPr>
        <w:t>qr</w:t>
      </w:r>
      <w:r w:rsidRPr="005B0046">
        <w:rPr>
          <w:rFonts w:cs="Zar" w:hint="cs"/>
          <w:color w:val="000000"/>
          <w:sz w:val="22"/>
          <w:szCs w:val="22"/>
          <w:rtl/>
          <w:lang w:bidi="fa-IR"/>
        </w:rPr>
        <w:t xml:space="preserve"> شامل ريوليت ، داسيت و توف سبز وجود دارند.</w:t>
      </w:r>
    </w:p>
    <w:p w:rsidR="00CF70A1" w:rsidRPr="005B0046" w:rsidRDefault="00CB6A54" w:rsidP="00676004">
      <w:pPr>
        <w:numPr>
          <w:ilvl w:val="0"/>
          <w:numId w:val="17"/>
        </w:numPr>
        <w:spacing w:line="312" w:lineRule="auto"/>
        <w:ind w:left="360" w:firstLine="19"/>
        <w:jc w:val="lowKashida"/>
        <w:rPr>
          <w:rFonts w:cs="Zar"/>
          <w:sz w:val="22"/>
          <w:szCs w:val="22"/>
          <w:lang w:bidi="fa-IR"/>
        </w:rPr>
      </w:pPr>
      <w:r w:rsidRPr="005B0046">
        <w:rPr>
          <w:rFonts w:cs="Zar" w:hint="cs"/>
          <w:sz w:val="22"/>
          <w:szCs w:val="22"/>
          <w:rtl/>
          <w:lang w:bidi="fa-IR"/>
        </w:rPr>
        <w:t>سري معادن فعال سرب:</w:t>
      </w:r>
      <w:r w:rsidRPr="005B0046">
        <w:rPr>
          <w:rFonts w:cs="Zar" w:hint="cs"/>
          <w:b/>
          <w:bCs/>
          <w:sz w:val="22"/>
          <w:szCs w:val="22"/>
          <w:rtl/>
          <w:lang w:bidi="fa-IR"/>
        </w:rPr>
        <w:t xml:space="preserve"> </w:t>
      </w:r>
      <w:r w:rsidRPr="005B0046">
        <w:rPr>
          <w:rFonts w:cs="Zar" w:hint="cs"/>
          <w:sz w:val="22"/>
          <w:szCs w:val="22"/>
          <w:rtl/>
          <w:lang w:bidi="fa-IR"/>
        </w:rPr>
        <w:t>موقعيت تقريبي</w:t>
      </w:r>
      <w:r w:rsidRPr="005B0046">
        <w:rPr>
          <w:rFonts w:ascii="Zar" w:cs="Zar" w:hint="cs"/>
          <w:sz w:val="22"/>
          <w:szCs w:val="22"/>
          <w:rtl/>
          <w:lang w:bidi="fa-IR"/>
        </w:rPr>
        <w:t></w:t>
      </w:r>
      <w:r w:rsidRPr="005B0046">
        <w:rPr>
          <w:rFonts w:cs="Zar" w:hint="cs"/>
          <w:sz w:val="22"/>
          <w:szCs w:val="22"/>
          <w:rtl/>
          <w:lang w:bidi="fa-IR"/>
        </w:rPr>
        <w:t xml:space="preserve">(6-7) </w:t>
      </w:r>
      <w:r w:rsidRPr="005B0046">
        <w:rPr>
          <w:rFonts w:cs="Tahoma"/>
          <w:sz w:val="22"/>
          <w:szCs w:val="22"/>
          <w:cs/>
          <w:lang w:bidi="th-TH"/>
        </w:rPr>
        <w:t>ํํ</w:t>
      </w:r>
      <w:r w:rsidRPr="005B0046">
        <w:rPr>
          <w:rFonts w:cs="Zar" w:hint="cs"/>
          <w:sz w:val="22"/>
          <w:szCs w:val="22"/>
          <w:rtl/>
          <w:lang w:bidi="fa-IR"/>
        </w:rPr>
        <w:t xml:space="preserve"> 57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(13-17)  </w:t>
      </w:r>
      <w:r w:rsidRPr="005B0046">
        <w:rPr>
          <w:rFonts w:cs="Tahoma"/>
          <w:sz w:val="22"/>
          <w:szCs w:val="22"/>
          <w:cs/>
          <w:lang w:bidi="th-TH"/>
        </w:rPr>
        <w:t>ํํ</w:t>
      </w:r>
      <w:r w:rsidRPr="005B0046">
        <w:rPr>
          <w:rFonts w:cs="Zar" w:hint="cs"/>
          <w:sz w:val="22"/>
          <w:szCs w:val="22"/>
          <w:rtl/>
          <w:lang w:bidi="fa-IR"/>
        </w:rPr>
        <w:t xml:space="preserve"> 34 </w:t>
      </w:r>
      <w:r w:rsidR="00504583">
        <w:rPr>
          <w:rFonts w:cs="Zar" w:hint="cs"/>
          <w:sz w:val="22"/>
          <w:szCs w:val="22"/>
          <w:rtl/>
          <w:lang w:bidi="fa-IR"/>
        </w:rPr>
        <w:t>عرض جغرافيايي</w:t>
      </w:r>
      <w:r w:rsidRPr="005B0046">
        <w:rPr>
          <w:rFonts w:cs="Zar" w:hint="cs"/>
          <w:sz w:val="22"/>
          <w:szCs w:val="22"/>
          <w:rtl/>
          <w:lang w:bidi="fa-IR"/>
        </w:rPr>
        <w:t xml:space="preserve"> ، سنگ ميزبان واحد</w:t>
      </w:r>
      <w:r w:rsidRPr="005B0046">
        <w:rPr>
          <w:rFonts w:cs="Zar"/>
          <w:sz w:val="22"/>
          <w:szCs w:val="22"/>
          <w:lang w:bidi="fa-IR"/>
        </w:rPr>
        <w:t>TRsh</w:t>
      </w:r>
      <w:r w:rsidRPr="005B0046">
        <w:rPr>
          <w:rFonts w:cs="Zar" w:hint="cs"/>
          <w:sz w:val="22"/>
          <w:szCs w:val="22"/>
          <w:rtl/>
          <w:lang w:bidi="fa-IR"/>
        </w:rPr>
        <w:t xml:space="preserve"> </w:t>
      </w:r>
      <w:r w:rsidRPr="005B0046">
        <w:rPr>
          <w:rFonts w:cs="Zar" w:hint="cs"/>
          <w:color w:val="000000"/>
          <w:sz w:val="22"/>
          <w:szCs w:val="22"/>
          <w:rtl/>
          <w:lang w:bidi="fa-IR"/>
        </w:rPr>
        <w:t>شامل دولوميت و آهك (سازند شتري) با سن ترياس</w:t>
      </w:r>
      <w:r w:rsidR="00CF70A1" w:rsidRPr="00CF70A1">
        <w:rPr>
          <w:rFonts w:cs="Zar" w:hint="cs"/>
          <w:sz w:val="22"/>
          <w:szCs w:val="22"/>
          <w:rtl/>
          <w:lang w:bidi="fa-IR"/>
        </w:rPr>
        <w:t xml:space="preserve"> </w:t>
      </w:r>
      <w:r w:rsidR="00CF70A1">
        <w:rPr>
          <w:rFonts w:cs="Zar" w:hint="cs"/>
          <w:sz w:val="22"/>
          <w:szCs w:val="22"/>
          <w:rtl/>
          <w:lang w:bidi="fa-IR"/>
        </w:rPr>
        <w:t>است.</w:t>
      </w:r>
    </w:p>
    <w:p w:rsidR="00CB6A54" w:rsidRPr="005B0046" w:rsidRDefault="00CB6A54" w:rsidP="00676004">
      <w:pPr>
        <w:numPr>
          <w:ilvl w:val="0"/>
          <w:numId w:val="17"/>
        </w:numPr>
        <w:spacing w:line="312" w:lineRule="auto"/>
        <w:ind w:left="360" w:firstLine="19"/>
        <w:jc w:val="lowKashida"/>
        <w:rPr>
          <w:rFonts w:cs="Zar"/>
          <w:color w:val="FF0000"/>
          <w:sz w:val="22"/>
          <w:szCs w:val="22"/>
          <w:lang w:bidi="fa-IR"/>
        </w:rPr>
      </w:pPr>
      <w:r w:rsidRPr="005B0046">
        <w:rPr>
          <w:rFonts w:cs="Zar" w:hint="cs"/>
          <w:color w:val="000000"/>
          <w:sz w:val="22"/>
          <w:szCs w:val="22"/>
          <w:rtl/>
          <w:lang w:bidi="fa-IR"/>
        </w:rPr>
        <w:t>معدن متروكه سرب: موقعيت تقريبي</w:t>
      </w:r>
      <w:r w:rsidRPr="005B0046">
        <w:rPr>
          <w:rFonts w:ascii="Zar" w:cs="Zar" w:hint="cs"/>
          <w:color w:val="000000"/>
          <w:sz w:val="22"/>
          <w:szCs w:val="22"/>
          <w:rtl/>
          <w:lang w:bidi="fa-IR"/>
        </w:rPr>
        <w:t></w:t>
      </w:r>
      <w:r w:rsidRPr="005B0046">
        <w:rPr>
          <w:rFonts w:cs="Zar" w:hint="cs"/>
          <w:color w:val="000000"/>
          <w:sz w:val="22"/>
          <w:szCs w:val="22"/>
          <w:rtl/>
          <w:lang w:bidi="fa-IR"/>
        </w:rPr>
        <w:t xml:space="preserve">15 </w:t>
      </w:r>
      <w:r w:rsidRPr="005B0046">
        <w:rPr>
          <w:rFonts w:cs="Tahoma"/>
          <w:color w:val="000000"/>
          <w:sz w:val="22"/>
          <w:szCs w:val="22"/>
          <w:cs/>
          <w:lang w:bidi="th-TH"/>
        </w:rPr>
        <w:t>ํํ</w:t>
      </w:r>
      <w:r w:rsidRPr="005B0046">
        <w:rPr>
          <w:rFonts w:cs="Zar" w:hint="cs"/>
          <w:color w:val="000000"/>
          <w:sz w:val="22"/>
          <w:szCs w:val="22"/>
          <w:rtl/>
          <w:lang w:bidi="fa-IR"/>
        </w:rPr>
        <w:t xml:space="preserve"> 57 </w:t>
      </w:r>
      <w:r w:rsidR="008E6D27">
        <w:rPr>
          <w:rFonts w:cs="Zar" w:hint="cs"/>
          <w:color w:val="000000"/>
          <w:sz w:val="22"/>
          <w:szCs w:val="22"/>
          <w:rtl/>
          <w:lang w:bidi="fa-IR"/>
        </w:rPr>
        <w:t>طول جغرافيايي</w:t>
      </w:r>
      <w:r w:rsidRPr="005B0046">
        <w:rPr>
          <w:rFonts w:cs="Zar" w:hint="cs"/>
          <w:color w:val="000000"/>
          <w:sz w:val="22"/>
          <w:szCs w:val="22"/>
          <w:rtl/>
          <w:lang w:bidi="fa-IR"/>
        </w:rPr>
        <w:t xml:space="preserve">  و </w:t>
      </w:r>
      <w:r w:rsidRPr="005B0046">
        <w:rPr>
          <w:rFonts w:ascii="Zar" w:cs="Zar" w:hint="cs"/>
          <w:color w:val="000000"/>
          <w:sz w:val="22"/>
          <w:szCs w:val="22"/>
          <w:rtl/>
          <w:lang w:bidi="fa-IR"/>
        </w:rPr>
        <w:t></w:t>
      </w:r>
      <w:r w:rsidRPr="005B0046">
        <w:rPr>
          <w:rFonts w:cs="Zar" w:hint="cs"/>
          <w:color w:val="000000"/>
          <w:sz w:val="22"/>
          <w:szCs w:val="22"/>
          <w:rtl/>
          <w:lang w:bidi="fa-IR"/>
        </w:rPr>
        <w:t xml:space="preserve">(8-9)  </w:t>
      </w:r>
      <w:r w:rsidRPr="005B0046">
        <w:rPr>
          <w:rFonts w:cs="Tahoma"/>
          <w:color w:val="000000"/>
          <w:sz w:val="22"/>
          <w:szCs w:val="22"/>
          <w:cs/>
          <w:lang w:bidi="th-TH"/>
        </w:rPr>
        <w:t>ํํ</w:t>
      </w:r>
      <w:r w:rsidRPr="005B0046">
        <w:rPr>
          <w:rFonts w:cs="Zar" w:hint="cs"/>
          <w:color w:val="000000"/>
          <w:sz w:val="22"/>
          <w:szCs w:val="22"/>
          <w:rtl/>
          <w:lang w:bidi="fa-IR"/>
        </w:rPr>
        <w:t xml:space="preserve"> 34 </w:t>
      </w:r>
      <w:r w:rsidR="00504583">
        <w:rPr>
          <w:rFonts w:cs="Zar" w:hint="cs"/>
          <w:color w:val="000000"/>
          <w:sz w:val="22"/>
          <w:szCs w:val="22"/>
          <w:rtl/>
          <w:lang w:bidi="fa-IR"/>
        </w:rPr>
        <w:t>عرض جغرافيايي</w:t>
      </w:r>
      <w:r w:rsidRPr="005B0046">
        <w:rPr>
          <w:rFonts w:cs="Zar" w:hint="cs"/>
          <w:color w:val="000000"/>
          <w:sz w:val="22"/>
          <w:szCs w:val="22"/>
          <w:rtl/>
          <w:lang w:bidi="fa-IR"/>
        </w:rPr>
        <w:t xml:space="preserve"> ، سنگ واحد </w:t>
      </w:r>
      <w:r w:rsidRPr="005B0046">
        <w:rPr>
          <w:rFonts w:cs="Zar"/>
          <w:color w:val="000000"/>
          <w:sz w:val="22"/>
          <w:szCs w:val="22"/>
          <w:lang w:bidi="fa-IR"/>
        </w:rPr>
        <w:t>PJ</w:t>
      </w:r>
      <w:r w:rsidRPr="005B0046">
        <w:rPr>
          <w:rFonts w:cs="Zar" w:hint="cs"/>
          <w:color w:val="000000"/>
          <w:sz w:val="22"/>
          <w:szCs w:val="22"/>
          <w:rtl/>
          <w:lang w:bidi="fa-IR"/>
        </w:rPr>
        <w:t xml:space="preserve"> شامل آهك و دولوميت هاي سازند جمال</w:t>
      </w:r>
    </w:p>
    <w:p w:rsidR="00CB6A54" w:rsidRPr="005B0046" w:rsidRDefault="00CB6A54" w:rsidP="00676004">
      <w:pPr>
        <w:numPr>
          <w:ilvl w:val="0"/>
          <w:numId w:val="17"/>
        </w:numPr>
        <w:spacing w:line="312" w:lineRule="auto"/>
        <w:ind w:left="360" w:firstLine="19"/>
        <w:jc w:val="lowKashida"/>
        <w:rPr>
          <w:rFonts w:cs="Zar"/>
          <w:color w:val="FF0000"/>
          <w:sz w:val="22"/>
          <w:szCs w:val="22"/>
          <w:lang w:bidi="fa-IR"/>
        </w:rPr>
      </w:pPr>
      <w:r w:rsidRPr="005B0046">
        <w:rPr>
          <w:rFonts w:cs="Zar" w:hint="cs"/>
          <w:color w:val="000000"/>
          <w:sz w:val="22"/>
          <w:szCs w:val="22"/>
          <w:rtl/>
          <w:lang w:bidi="fa-IR"/>
        </w:rPr>
        <w:t>معدن متروكه مس: موقعيت تقريبي</w:t>
      </w:r>
      <w:r w:rsidRPr="005B0046">
        <w:rPr>
          <w:rFonts w:ascii="Zar" w:cs="Zar" w:hint="cs"/>
          <w:color w:val="000000"/>
          <w:sz w:val="22"/>
          <w:szCs w:val="22"/>
          <w:rtl/>
          <w:lang w:bidi="fa-IR"/>
        </w:rPr>
        <w:t></w:t>
      </w:r>
      <w:r w:rsidRPr="005B0046">
        <w:rPr>
          <w:rFonts w:cs="Zar" w:hint="cs"/>
          <w:color w:val="000000"/>
          <w:sz w:val="22"/>
          <w:szCs w:val="22"/>
          <w:rtl/>
          <w:lang w:bidi="fa-IR"/>
        </w:rPr>
        <w:t xml:space="preserve">5/44 </w:t>
      </w:r>
      <w:r w:rsidRPr="005B0046">
        <w:rPr>
          <w:rFonts w:cs="Tahoma"/>
          <w:color w:val="000000"/>
          <w:sz w:val="22"/>
          <w:szCs w:val="22"/>
          <w:cs/>
          <w:lang w:bidi="th-TH"/>
        </w:rPr>
        <w:t>ํํ</w:t>
      </w:r>
      <w:r w:rsidRPr="005B0046">
        <w:rPr>
          <w:rFonts w:cs="Zar" w:hint="cs"/>
          <w:color w:val="000000"/>
          <w:sz w:val="22"/>
          <w:szCs w:val="22"/>
          <w:rtl/>
          <w:lang w:bidi="fa-IR"/>
        </w:rPr>
        <w:t xml:space="preserve"> 57 </w:t>
      </w:r>
      <w:r w:rsidR="008E6D27">
        <w:rPr>
          <w:rFonts w:cs="Zar" w:hint="cs"/>
          <w:color w:val="000000"/>
          <w:sz w:val="22"/>
          <w:szCs w:val="22"/>
          <w:rtl/>
          <w:lang w:bidi="fa-IR"/>
        </w:rPr>
        <w:t>طول جغرافيايي</w:t>
      </w:r>
      <w:r w:rsidRPr="005B0046">
        <w:rPr>
          <w:rFonts w:cs="Zar" w:hint="cs"/>
          <w:color w:val="000000"/>
          <w:sz w:val="22"/>
          <w:szCs w:val="22"/>
          <w:rtl/>
          <w:lang w:bidi="fa-IR"/>
        </w:rPr>
        <w:t xml:space="preserve">  و </w:t>
      </w:r>
      <w:r w:rsidRPr="005B0046">
        <w:rPr>
          <w:rFonts w:ascii="Zar" w:cs="Zar" w:hint="cs"/>
          <w:color w:val="000000"/>
          <w:sz w:val="22"/>
          <w:szCs w:val="22"/>
          <w:rtl/>
          <w:lang w:bidi="fa-IR"/>
        </w:rPr>
        <w:t></w:t>
      </w:r>
      <w:r w:rsidRPr="005B0046">
        <w:rPr>
          <w:rFonts w:cs="Zar" w:hint="cs"/>
          <w:color w:val="000000"/>
          <w:sz w:val="22"/>
          <w:szCs w:val="22"/>
          <w:rtl/>
          <w:lang w:bidi="fa-IR"/>
        </w:rPr>
        <w:t xml:space="preserve">10  </w:t>
      </w:r>
      <w:r w:rsidRPr="005B0046">
        <w:rPr>
          <w:rFonts w:cs="Tahoma"/>
          <w:color w:val="000000"/>
          <w:sz w:val="22"/>
          <w:szCs w:val="22"/>
          <w:cs/>
          <w:lang w:bidi="th-TH"/>
        </w:rPr>
        <w:t>ํํ</w:t>
      </w:r>
      <w:r w:rsidRPr="005B0046">
        <w:rPr>
          <w:rFonts w:cs="Zar" w:hint="cs"/>
          <w:color w:val="000000"/>
          <w:sz w:val="22"/>
          <w:szCs w:val="22"/>
          <w:rtl/>
          <w:lang w:bidi="fa-IR"/>
        </w:rPr>
        <w:t xml:space="preserve"> 34 </w:t>
      </w:r>
      <w:r w:rsidR="00504583">
        <w:rPr>
          <w:rFonts w:cs="Zar" w:hint="cs"/>
          <w:color w:val="000000"/>
          <w:sz w:val="22"/>
          <w:szCs w:val="22"/>
          <w:rtl/>
          <w:lang w:bidi="fa-IR"/>
        </w:rPr>
        <w:t>عرض جغرافيايي</w:t>
      </w:r>
      <w:r w:rsidRPr="005B0046">
        <w:rPr>
          <w:rFonts w:cs="Zar" w:hint="cs"/>
          <w:color w:val="000000"/>
          <w:sz w:val="22"/>
          <w:szCs w:val="22"/>
          <w:rtl/>
          <w:lang w:bidi="fa-IR"/>
        </w:rPr>
        <w:t xml:space="preserve"> ، سنگ واحد</w:t>
      </w:r>
      <w:r w:rsidRPr="005B0046">
        <w:rPr>
          <w:rFonts w:cs="Zar"/>
          <w:color w:val="000000"/>
          <w:sz w:val="22"/>
          <w:szCs w:val="22"/>
          <w:lang w:bidi="fa-IR"/>
        </w:rPr>
        <w:t>Pgr</w:t>
      </w:r>
      <w:r w:rsidRPr="005B0046">
        <w:rPr>
          <w:rFonts w:cs="Zar" w:hint="cs"/>
          <w:color w:val="000000"/>
          <w:sz w:val="22"/>
          <w:szCs w:val="22"/>
          <w:rtl/>
          <w:lang w:bidi="fa-IR"/>
        </w:rPr>
        <w:t xml:space="preserve"> شامل ريوليت، داسيت و توف قرمز</w:t>
      </w:r>
    </w:p>
    <w:p w:rsidR="00CB6A54" w:rsidRPr="005B0046" w:rsidRDefault="00CB6A54" w:rsidP="00676004">
      <w:pPr>
        <w:numPr>
          <w:ilvl w:val="0"/>
          <w:numId w:val="17"/>
        </w:numPr>
        <w:spacing w:line="312" w:lineRule="auto"/>
        <w:ind w:left="360" w:firstLine="19"/>
        <w:jc w:val="lowKashida"/>
        <w:rPr>
          <w:rFonts w:cs="Zar"/>
          <w:color w:val="FF0000"/>
          <w:sz w:val="22"/>
          <w:szCs w:val="22"/>
          <w:lang w:bidi="fa-IR"/>
        </w:rPr>
      </w:pPr>
      <w:r w:rsidRPr="005B0046">
        <w:rPr>
          <w:rFonts w:cs="Zar" w:hint="cs"/>
          <w:color w:val="000000"/>
          <w:sz w:val="22"/>
          <w:szCs w:val="22"/>
          <w:rtl/>
          <w:lang w:bidi="fa-IR"/>
        </w:rPr>
        <w:t>معدن متروكه مس: موقعيت تقريبي</w:t>
      </w:r>
      <w:r w:rsidRPr="005B0046">
        <w:rPr>
          <w:rFonts w:ascii="Zar" w:cs="Zar" w:hint="cs"/>
          <w:color w:val="000000"/>
          <w:sz w:val="22"/>
          <w:szCs w:val="22"/>
          <w:rtl/>
          <w:lang w:bidi="fa-IR"/>
        </w:rPr>
        <w:t></w:t>
      </w:r>
      <w:r w:rsidRPr="005B0046">
        <w:rPr>
          <w:rFonts w:cs="Zar" w:hint="cs"/>
          <w:color w:val="000000"/>
          <w:sz w:val="22"/>
          <w:szCs w:val="22"/>
          <w:rtl/>
          <w:lang w:bidi="fa-IR"/>
        </w:rPr>
        <w:t xml:space="preserve">47 </w:t>
      </w:r>
      <w:r w:rsidRPr="005B0046">
        <w:rPr>
          <w:rFonts w:cs="Tahoma"/>
          <w:color w:val="000000"/>
          <w:sz w:val="22"/>
          <w:szCs w:val="22"/>
          <w:cs/>
          <w:lang w:bidi="th-TH"/>
        </w:rPr>
        <w:t>ํํ</w:t>
      </w:r>
      <w:r w:rsidRPr="005B0046">
        <w:rPr>
          <w:rFonts w:cs="Zar" w:hint="cs"/>
          <w:color w:val="000000"/>
          <w:sz w:val="22"/>
          <w:szCs w:val="22"/>
          <w:rtl/>
          <w:lang w:bidi="fa-IR"/>
        </w:rPr>
        <w:t xml:space="preserve"> 57 </w:t>
      </w:r>
      <w:r w:rsidR="008E6D27">
        <w:rPr>
          <w:rFonts w:cs="Zar" w:hint="cs"/>
          <w:color w:val="000000"/>
          <w:sz w:val="22"/>
          <w:szCs w:val="22"/>
          <w:rtl/>
          <w:lang w:bidi="fa-IR"/>
        </w:rPr>
        <w:t>طول جغرافيايي</w:t>
      </w:r>
      <w:r w:rsidRPr="005B0046">
        <w:rPr>
          <w:rFonts w:cs="Zar" w:hint="cs"/>
          <w:color w:val="000000"/>
          <w:sz w:val="22"/>
          <w:szCs w:val="22"/>
          <w:rtl/>
          <w:lang w:bidi="fa-IR"/>
        </w:rPr>
        <w:t xml:space="preserve">  و </w:t>
      </w:r>
      <w:r w:rsidRPr="005B0046">
        <w:rPr>
          <w:rFonts w:ascii="Zar" w:cs="Zar" w:hint="cs"/>
          <w:color w:val="000000"/>
          <w:sz w:val="22"/>
          <w:szCs w:val="22"/>
          <w:rtl/>
          <w:lang w:bidi="fa-IR"/>
        </w:rPr>
        <w:t></w:t>
      </w:r>
      <w:r w:rsidRPr="005B0046">
        <w:rPr>
          <w:rFonts w:cs="Zar" w:hint="cs"/>
          <w:color w:val="000000"/>
          <w:sz w:val="22"/>
          <w:szCs w:val="22"/>
          <w:rtl/>
          <w:lang w:bidi="fa-IR"/>
        </w:rPr>
        <w:t xml:space="preserve">9  </w:t>
      </w:r>
      <w:r w:rsidRPr="005B0046">
        <w:rPr>
          <w:rFonts w:cs="Tahoma"/>
          <w:color w:val="000000"/>
          <w:sz w:val="22"/>
          <w:szCs w:val="22"/>
          <w:cs/>
          <w:lang w:bidi="th-TH"/>
        </w:rPr>
        <w:t>ํํ</w:t>
      </w:r>
      <w:r w:rsidRPr="005B0046">
        <w:rPr>
          <w:rFonts w:cs="Zar" w:hint="cs"/>
          <w:color w:val="000000"/>
          <w:sz w:val="22"/>
          <w:szCs w:val="22"/>
          <w:rtl/>
          <w:lang w:bidi="fa-IR"/>
        </w:rPr>
        <w:t xml:space="preserve"> 34 </w:t>
      </w:r>
      <w:r w:rsidR="00504583">
        <w:rPr>
          <w:rFonts w:cs="Zar" w:hint="cs"/>
          <w:color w:val="000000"/>
          <w:sz w:val="22"/>
          <w:szCs w:val="22"/>
          <w:rtl/>
          <w:lang w:bidi="fa-IR"/>
        </w:rPr>
        <w:t>عرض جغرافيايي</w:t>
      </w:r>
      <w:r w:rsidRPr="005B0046">
        <w:rPr>
          <w:rFonts w:cs="Zar" w:hint="cs"/>
          <w:color w:val="000000"/>
          <w:sz w:val="22"/>
          <w:szCs w:val="22"/>
          <w:rtl/>
          <w:lang w:bidi="fa-IR"/>
        </w:rPr>
        <w:t xml:space="preserve"> ، سنگ واحد</w:t>
      </w:r>
      <w:r w:rsidRPr="005B0046">
        <w:rPr>
          <w:rFonts w:cs="Zar"/>
          <w:color w:val="000000"/>
          <w:sz w:val="22"/>
          <w:szCs w:val="22"/>
          <w:lang w:bidi="fa-IR"/>
        </w:rPr>
        <w:t>Pgr</w:t>
      </w:r>
      <w:r w:rsidRPr="005B0046">
        <w:rPr>
          <w:rFonts w:cs="Zar" w:hint="cs"/>
          <w:color w:val="000000"/>
          <w:sz w:val="22"/>
          <w:szCs w:val="22"/>
          <w:rtl/>
          <w:lang w:bidi="fa-IR"/>
        </w:rPr>
        <w:t xml:space="preserve"> شامل ريوليت، داسيت و توف قرمز</w:t>
      </w:r>
    </w:p>
    <w:p w:rsidR="00CB6A54" w:rsidRPr="005B0046" w:rsidRDefault="00CB6A54" w:rsidP="008C2A39">
      <w:pPr>
        <w:numPr>
          <w:ilvl w:val="0"/>
          <w:numId w:val="17"/>
        </w:numPr>
        <w:spacing w:line="312" w:lineRule="auto"/>
        <w:ind w:left="360" w:firstLine="19"/>
        <w:jc w:val="lowKashida"/>
        <w:rPr>
          <w:rFonts w:cs="Zar"/>
          <w:sz w:val="22"/>
          <w:szCs w:val="22"/>
          <w:lang w:bidi="fa-IR"/>
        </w:rPr>
      </w:pPr>
      <w:r w:rsidRPr="005B0046">
        <w:rPr>
          <w:rFonts w:cs="Zar" w:hint="cs"/>
          <w:sz w:val="22"/>
          <w:szCs w:val="22"/>
          <w:rtl/>
          <w:lang w:bidi="fa-IR"/>
        </w:rPr>
        <w:t xml:space="preserve">اثر معدني پرليت: </w:t>
      </w:r>
      <w:r w:rsidRPr="005B0046">
        <w:rPr>
          <w:rFonts w:cs="Zar" w:hint="cs"/>
          <w:color w:val="000000"/>
          <w:sz w:val="22"/>
          <w:szCs w:val="22"/>
          <w:rtl/>
          <w:lang w:bidi="fa-IR"/>
        </w:rPr>
        <w:t>موقعيت تقريبي</w:t>
      </w:r>
      <w:r w:rsidRPr="005B0046">
        <w:rPr>
          <w:rFonts w:ascii="Zar" w:cs="Zar" w:hint="cs"/>
          <w:color w:val="000000"/>
          <w:sz w:val="22"/>
          <w:szCs w:val="22"/>
          <w:rtl/>
          <w:lang w:bidi="fa-IR"/>
        </w:rPr>
        <w:t></w:t>
      </w:r>
      <w:r w:rsidRPr="005B0046">
        <w:rPr>
          <w:rFonts w:cs="Zar" w:hint="cs"/>
          <w:color w:val="000000"/>
          <w:sz w:val="22"/>
          <w:szCs w:val="22"/>
          <w:rtl/>
          <w:lang w:bidi="fa-IR"/>
        </w:rPr>
        <w:t xml:space="preserve">4 </w:t>
      </w:r>
      <w:r w:rsidRPr="005B0046">
        <w:rPr>
          <w:rFonts w:cs="Tahoma"/>
          <w:color w:val="000000"/>
          <w:sz w:val="22"/>
          <w:szCs w:val="22"/>
          <w:cs/>
          <w:lang w:bidi="th-TH"/>
        </w:rPr>
        <w:t>ํํ</w:t>
      </w:r>
      <w:r w:rsidRPr="005B0046">
        <w:rPr>
          <w:rFonts w:cs="Zar" w:hint="cs"/>
          <w:color w:val="000000"/>
          <w:sz w:val="22"/>
          <w:szCs w:val="22"/>
          <w:rtl/>
          <w:lang w:bidi="fa-IR"/>
        </w:rPr>
        <w:t xml:space="preserve"> 58 </w:t>
      </w:r>
      <w:r w:rsidR="008E6D27">
        <w:rPr>
          <w:rFonts w:cs="Zar" w:hint="cs"/>
          <w:color w:val="000000"/>
          <w:sz w:val="22"/>
          <w:szCs w:val="22"/>
          <w:rtl/>
          <w:lang w:bidi="fa-IR"/>
        </w:rPr>
        <w:t>طول جغرافيايي</w:t>
      </w:r>
      <w:r w:rsidRPr="005B0046">
        <w:rPr>
          <w:rFonts w:cs="Zar" w:hint="cs"/>
          <w:color w:val="000000"/>
          <w:sz w:val="22"/>
          <w:szCs w:val="22"/>
          <w:rtl/>
          <w:lang w:bidi="fa-IR"/>
        </w:rPr>
        <w:t xml:space="preserve">  و </w:t>
      </w:r>
      <w:r w:rsidRPr="005B0046">
        <w:rPr>
          <w:rFonts w:ascii="Zar" w:cs="Zar" w:hint="cs"/>
          <w:color w:val="000000"/>
          <w:sz w:val="22"/>
          <w:szCs w:val="22"/>
          <w:rtl/>
          <w:lang w:bidi="fa-IR"/>
        </w:rPr>
        <w:t></w:t>
      </w:r>
      <w:r w:rsidRPr="005B0046">
        <w:rPr>
          <w:rFonts w:cs="Zar" w:hint="cs"/>
          <w:color w:val="000000"/>
          <w:sz w:val="22"/>
          <w:szCs w:val="22"/>
          <w:rtl/>
          <w:lang w:bidi="fa-IR"/>
        </w:rPr>
        <w:t xml:space="preserve">7  </w:t>
      </w:r>
      <w:r w:rsidRPr="005B0046">
        <w:rPr>
          <w:rFonts w:cs="Tahoma"/>
          <w:color w:val="000000"/>
          <w:sz w:val="22"/>
          <w:szCs w:val="22"/>
          <w:cs/>
          <w:lang w:bidi="th-TH"/>
        </w:rPr>
        <w:t>ํํ</w:t>
      </w:r>
      <w:r w:rsidRPr="005B0046">
        <w:rPr>
          <w:rFonts w:cs="Zar" w:hint="cs"/>
          <w:color w:val="000000"/>
          <w:sz w:val="22"/>
          <w:szCs w:val="22"/>
          <w:rtl/>
          <w:lang w:bidi="fa-IR"/>
        </w:rPr>
        <w:t xml:space="preserve"> 34 </w:t>
      </w:r>
      <w:r w:rsidR="00504583">
        <w:rPr>
          <w:rFonts w:cs="Zar" w:hint="cs"/>
          <w:color w:val="000000"/>
          <w:sz w:val="22"/>
          <w:szCs w:val="22"/>
          <w:rtl/>
          <w:lang w:bidi="fa-IR"/>
        </w:rPr>
        <w:t>عرض جغرافيايي</w:t>
      </w:r>
      <w:r w:rsidRPr="005B0046">
        <w:rPr>
          <w:rFonts w:cs="Zar" w:hint="cs"/>
          <w:color w:val="000000"/>
          <w:sz w:val="22"/>
          <w:szCs w:val="22"/>
          <w:rtl/>
          <w:lang w:bidi="fa-IR"/>
        </w:rPr>
        <w:t xml:space="preserve"> ،</w:t>
      </w:r>
      <w:r w:rsidR="008C2A39">
        <w:rPr>
          <w:rFonts w:cs="Zar" w:hint="cs"/>
          <w:color w:val="000000"/>
          <w:sz w:val="22"/>
          <w:szCs w:val="22"/>
          <w:rtl/>
          <w:lang w:bidi="fa-IR"/>
        </w:rPr>
        <w:t>با</w:t>
      </w:r>
      <w:r w:rsidRPr="005B0046">
        <w:rPr>
          <w:rFonts w:cs="Zar" w:hint="cs"/>
          <w:color w:val="000000"/>
          <w:sz w:val="22"/>
          <w:szCs w:val="22"/>
          <w:rtl/>
          <w:lang w:bidi="fa-IR"/>
        </w:rPr>
        <w:t xml:space="preserve"> سنگ </w:t>
      </w:r>
      <w:r w:rsidR="008C2A39">
        <w:rPr>
          <w:rFonts w:cs="Zar" w:hint="cs"/>
          <w:color w:val="000000"/>
          <w:sz w:val="22"/>
          <w:szCs w:val="22"/>
          <w:rtl/>
          <w:lang w:bidi="fa-IR"/>
        </w:rPr>
        <w:t xml:space="preserve">در برگيرنده </w:t>
      </w:r>
      <w:r w:rsidRPr="005B0046">
        <w:rPr>
          <w:rFonts w:cs="Zar" w:hint="cs"/>
          <w:color w:val="000000"/>
          <w:sz w:val="22"/>
          <w:szCs w:val="22"/>
          <w:rtl/>
          <w:lang w:bidi="fa-IR"/>
        </w:rPr>
        <w:t>گدازه هاي داسيتي با سن پالئوژن</w:t>
      </w:r>
    </w:p>
    <w:p w:rsidR="00CB6A54" w:rsidRPr="00504583" w:rsidRDefault="00CB6A54" w:rsidP="00504583">
      <w:pPr>
        <w:spacing w:line="312" w:lineRule="auto"/>
        <w:ind w:left="360"/>
        <w:jc w:val="lowKashida"/>
        <w:rPr>
          <w:rFonts w:cs="Zar"/>
          <w:b/>
          <w:bCs/>
          <w:sz w:val="22"/>
          <w:szCs w:val="22"/>
          <w:rtl/>
          <w:lang w:bidi="fa-IR"/>
        </w:rPr>
      </w:pPr>
      <w:r w:rsidRPr="00504583">
        <w:rPr>
          <w:rFonts w:cs="Zar" w:hint="cs"/>
          <w:b/>
          <w:bCs/>
          <w:sz w:val="22"/>
          <w:szCs w:val="22"/>
          <w:rtl/>
          <w:lang w:bidi="fa-IR"/>
        </w:rPr>
        <w:t>پيشنهاد</w:t>
      </w:r>
      <w:r w:rsidR="00504583">
        <w:rPr>
          <w:rFonts w:cs="Zar" w:hint="cs"/>
          <w:b/>
          <w:bCs/>
          <w:sz w:val="22"/>
          <w:szCs w:val="22"/>
          <w:rtl/>
          <w:lang w:bidi="fa-IR"/>
        </w:rPr>
        <w:t>ها</w:t>
      </w:r>
      <w:r w:rsidRPr="00504583">
        <w:rPr>
          <w:rFonts w:cs="Zar" w:hint="cs"/>
          <w:b/>
          <w:bCs/>
          <w:sz w:val="22"/>
          <w:szCs w:val="22"/>
          <w:rtl/>
          <w:lang w:bidi="fa-IR"/>
        </w:rPr>
        <w:t>:</w:t>
      </w:r>
    </w:p>
    <w:p w:rsidR="00CB6A54" w:rsidRPr="005B0046" w:rsidRDefault="00CB6A54" w:rsidP="008C2A39">
      <w:pPr>
        <w:numPr>
          <w:ilvl w:val="0"/>
          <w:numId w:val="19"/>
        </w:numPr>
        <w:spacing w:line="312" w:lineRule="auto"/>
        <w:ind w:left="360"/>
        <w:jc w:val="lowKashida"/>
        <w:rPr>
          <w:rFonts w:cs="Zar"/>
          <w:sz w:val="22"/>
          <w:szCs w:val="22"/>
          <w:rtl/>
          <w:lang w:bidi="fa-IR"/>
        </w:rPr>
      </w:pPr>
      <w:r w:rsidRPr="005B0046">
        <w:rPr>
          <w:rFonts w:cs="Zar" w:hint="cs"/>
          <w:sz w:val="22"/>
          <w:szCs w:val="22"/>
          <w:rtl/>
          <w:lang w:bidi="fa-IR"/>
        </w:rPr>
        <w:t>ضرورت بررسي بخش شرقي و جنوب شرقي منطقه به دليل وجود فعاليت هاي ولكانيكي پالئوژن به</w:t>
      </w:r>
      <w:r w:rsidR="008C2A39">
        <w:rPr>
          <w:rFonts w:cs="Zar" w:hint="cs"/>
          <w:sz w:val="22"/>
          <w:szCs w:val="22"/>
          <w:rtl/>
          <w:lang w:bidi="fa-IR"/>
        </w:rPr>
        <w:t xml:space="preserve"> جهت</w:t>
      </w:r>
      <w:r w:rsidRPr="005B0046">
        <w:rPr>
          <w:rFonts w:cs="Zar" w:hint="cs"/>
          <w:sz w:val="22"/>
          <w:szCs w:val="22"/>
          <w:rtl/>
          <w:lang w:bidi="fa-IR"/>
        </w:rPr>
        <w:t xml:space="preserve"> بررسي كاني سازي مس و نيز بعضي عناصر ديگر همچون سرب و بررسي واحدهاي گدازه اين بخش كه بر اثر دگرساني به پرليت تبديل شده اند.</w:t>
      </w:r>
    </w:p>
    <w:p w:rsidR="00CB6A54" w:rsidRPr="005B0046" w:rsidRDefault="00CB6A54" w:rsidP="00174150">
      <w:pPr>
        <w:numPr>
          <w:ilvl w:val="0"/>
          <w:numId w:val="19"/>
        </w:numPr>
        <w:spacing w:line="312" w:lineRule="auto"/>
        <w:ind w:left="360"/>
        <w:jc w:val="lowKashida"/>
        <w:rPr>
          <w:rFonts w:cs="Zar"/>
          <w:sz w:val="22"/>
          <w:szCs w:val="22"/>
          <w:lang w:bidi="fa-IR"/>
        </w:rPr>
      </w:pPr>
      <w:r w:rsidRPr="005B0046">
        <w:rPr>
          <w:rFonts w:cs="Zar" w:hint="cs"/>
          <w:sz w:val="22"/>
          <w:szCs w:val="22"/>
          <w:rtl/>
          <w:lang w:bidi="fa-IR"/>
        </w:rPr>
        <w:t>ضرورت بررسي بخش غربي و جنوب غربي در واحدهاي</w:t>
      </w:r>
      <w:r w:rsidRPr="005B0046">
        <w:rPr>
          <w:rFonts w:cs="Zar"/>
          <w:sz w:val="22"/>
          <w:szCs w:val="22"/>
          <w:lang w:bidi="fa-IR"/>
        </w:rPr>
        <w:t>Jdm</w:t>
      </w:r>
      <w:r w:rsidRPr="005B0046">
        <w:rPr>
          <w:rFonts w:cs="Zar" w:hint="cs"/>
          <w:sz w:val="22"/>
          <w:szCs w:val="22"/>
          <w:rtl/>
          <w:lang w:bidi="fa-IR"/>
        </w:rPr>
        <w:t xml:space="preserve"> و  </w:t>
      </w:r>
      <w:r w:rsidRPr="005B0046">
        <w:rPr>
          <w:rFonts w:cs="Zar"/>
          <w:sz w:val="22"/>
          <w:szCs w:val="22"/>
          <w:lang w:bidi="fa-IR"/>
        </w:rPr>
        <w:t>Jbg</w:t>
      </w:r>
      <w:r w:rsidRPr="005B0046">
        <w:rPr>
          <w:rFonts w:cs="Zar" w:hint="cs"/>
          <w:sz w:val="22"/>
          <w:szCs w:val="22"/>
          <w:rtl/>
          <w:lang w:bidi="fa-IR"/>
        </w:rPr>
        <w:t xml:space="preserve"> براي كاني سازي سرب</w:t>
      </w:r>
    </w:p>
    <w:p w:rsidR="00CB6A54" w:rsidRDefault="00CB6A54" w:rsidP="00174150">
      <w:pPr>
        <w:spacing w:line="312" w:lineRule="auto"/>
        <w:ind w:left="360" w:firstLine="340"/>
        <w:jc w:val="lowKashida"/>
        <w:rPr>
          <w:rFonts w:cs="Zar"/>
          <w:b/>
          <w:bCs/>
          <w:sz w:val="22"/>
          <w:szCs w:val="22"/>
          <w:rtl/>
          <w:lang w:bidi="fa-IR"/>
        </w:rPr>
      </w:pPr>
    </w:p>
    <w:p w:rsidR="00B807C0" w:rsidRDefault="00B807C0" w:rsidP="00174150">
      <w:pPr>
        <w:spacing w:line="312" w:lineRule="auto"/>
        <w:ind w:left="360" w:firstLine="340"/>
        <w:jc w:val="lowKashida"/>
        <w:rPr>
          <w:rFonts w:cs="Zar"/>
          <w:b/>
          <w:bCs/>
          <w:sz w:val="22"/>
          <w:szCs w:val="22"/>
          <w:rtl/>
          <w:lang w:bidi="fa-IR"/>
        </w:rPr>
      </w:pPr>
    </w:p>
    <w:p w:rsidR="00B807C0" w:rsidRDefault="00B807C0" w:rsidP="00174150">
      <w:pPr>
        <w:spacing w:line="312" w:lineRule="auto"/>
        <w:ind w:left="360" w:firstLine="340"/>
        <w:jc w:val="lowKashida"/>
        <w:rPr>
          <w:rFonts w:cs="Zar"/>
          <w:b/>
          <w:bCs/>
          <w:sz w:val="22"/>
          <w:szCs w:val="22"/>
          <w:rtl/>
          <w:lang w:bidi="fa-IR"/>
        </w:rPr>
      </w:pPr>
    </w:p>
    <w:p w:rsidR="00CB6A54" w:rsidRPr="005B0046" w:rsidRDefault="00C84A5C" w:rsidP="00174150">
      <w:pPr>
        <w:spacing w:line="312" w:lineRule="auto"/>
        <w:ind w:left="360" w:firstLine="340"/>
        <w:jc w:val="lowKashida"/>
        <w:rPr>
          <w:rFonts w:cs="Zar"/>
          <w:b/>
          <w:bCs/>
          <w:sz w:val="22"/>
          <w:szCs w:val="22"/>
          <w:rtl/>
          <w:lang w:bidi="fa-IR"/>
        </w:rPr>
      </w:pPr>
      <w:r>
        <w:rPr>
          <w:rFonts w:cs="Zar" w:hint="cs"/>
          <w:b/>
          <w:bCs/>
          <w:sz w:val="22"/>
          <w:szCs w:val="22"/>
          <w:rtl/>
          <w:lang w:bidi="fa-IR"/>
        </w:rPr>
        <w:t xml:space="preserve">2-1-8: </w:t>
      </w:r>
      <w:r w:rsidR="00CB6A54" w:rsidRPr="005B0046">
        <w:rPr>
          <w:rFonts w:cs="Zar" w:hint="cs"/>
          <w:b/>
          <w:bCs/>
          <w:sz w:val="22"/>
          <w:szCs w:val="22"/>
          <w:rtl/>
          <w:lang w:bidi="fa-IR"/>
        </w:rPr>
        <w:t>نقشه 1:250000 كاشمر</w:t>
      </w:r>
    </w:p>
    <w:p w:rsidR="00CB6A54" w:rsidRPr="005B0046" w:rsidRDefault="00CB6A54" w:rsidP="00174150">
      <w:pPr>
        <w:spacing w:line="312" w:lineRule="auto"/>
        <w:ind w:left="360" w:firstLine="340"/>
        <w:jc w:val="lowKashida"/>
        <w:rPr>
          <w:rFonts w:cs="Zar"/>
          <w:sz w:val="22"/>
          <w:szCs w:val="22"/>
          <w:rtl/>
          <w:lang w:bidi="fa-IR"/>
        </w:rPr>
      </w:pPr>
      <w:r w:rsidRPr="005B0046">
        <w:rPr>
          <w:rFonts w:cs="Zar" w:hint="cs"/>
          <w:sz w:val="22"/>
          <w:szCs w:val="22"/>
          <w:rtl/>
          <w:lang w:bidi="fa-IR"/>
        </w:rPr>
        <w:t>زمين شناسي :</w:t>
      </w:r>
    </w:p>
    <w:p w:rsidR="00CB6A54" w:rsidRPr="005B0046" w:rsidRDefault="008C2A39" w:rsidP="008C2A39">
      <w:pPr>
        <w:spacing w:line="312" w:lineRule="auto"/>
        <w:ind w:left="360" w:firstLine="340"/>
        <w:jc w:val="lowKashida"/>
        <w:rPr>
          <w:rFonts w:cs="Zar"/>
          <w:sz w:val="22"/>
          <w:szCs w:val="22"/>
          <w:rtl/>
          <w:lang w:bidi="fa-IR"/>
        </w:rPr>
      </w:pPr>
      <w:r>
        <w:rPr>
          <w:rFonts w:cs="Zar" w:hint="cs"/>
          <w:sz w:val="22"/>
          <w:szCs w:val="22"/>
          <w:rtl/>
          <w:lang w:bidi="fa-IR"/>
        </w:rPr>
        <w:t>واحدهاي گسترده اين چهار گوش</w:t>
      </w:r>
      <w:r w:rsidR="00CB6A54" w:rsidRPr="005B0046">
        <w:rPr>
          <w:rFonts w:cs="Zar" w:hint="cs"/>
          <w:sz w:val="22"/>
          <w:szCs w:val="22"/>
          <w:rtl/>
          <w:lang w:bidi="fa-IR"/>
        </w:rPr>
        <w:t xml:space="preserve"> متعلق به زون ايران مركزي </w:t>
      </w:r>
      <w:r>
        <w:rPr>
          <w:rFonts w:cs="Zar" w:hint="cs"/>
          <w:sz w:val="22"/>
          <w:szCs w:val="22"/>
          <w:rtl/>
          <w:lang w:bidi="fa-IR"/>
        </w:rPr>
        <w:t>است</w:t>
      </w:r>
      <w:r w:rsidR="00CB6A54" w:rsidRPr="005B0046">
        <w:rPr>
          <w:rFonts w:cs="Zar" w:hint="cs"/>
          <w:sz w:val="22"/>
          <w:szCs w:val="22"/>
          <w:rtl/>
          <w:lang w:bidi="fa-IR"/>
        </w:rPr>
        <w:t xml:space="preserve">. در اين منطقه مجموعه سنگهاي پركامبرين تا نئو‌ژن </w:t>
      </w:r>
      <w:r>
        <w:rPr>
          <w:rFonts w:cs="Zar" w:hint="cs"/>
          <w:sz w:val="22"/>
          <w:szCs w:val="22"/>
          <w:rtl/>
          <w:lang w:bidi="fa-IR"/>
        </w:rPr>
        <w:t xml:space="preserve">با نبود هايي </w:t>
      </w:r>
      <w:r w:rsidR="00CB6A54" w:rsidRPr="005B0046">
        <w:rPr>
          <w:rFonts w:cs="Zar" w:hint="cs"/>
          <w:sz w:val="22"/>
          <w:szCs w:val="22"/>
          <w:rtl/>
          <w:lang w:bidi="fa-IR"/>
        </w:rPr>
        <w:t xml:space="preserve">ديده مي شود </w:t>
      </w:r>
      <w:r>
        <w:rPr>
          <w:rFonts w:cs="Zar" w:hint="cs"/>
          <w:sz w:val="22"/>
          <w:szCs w:val="22"/>
          <w:rtl/>
          <w:lang w:bidi="fa-IR"/>
        </w:rPr>
        <w:t>.</w:t>
      </w:r>
    </w:p>
    <w:p w:rsidR="00CB6A54" w:rsidRPr="005B0046" w:rsidRDefault="008C2A39" w:rsidP="00174150">
      <w:pPr>
        <w:spacing w:line="312" w:lineRule="auto"/>
        <w:ind w:left="360" w:firstLine="340"/>
        <w:jc w:val="lowKashida"/>
        <w:rPr>
          <w:rFonts w:cs="Zar"/>
          <w:sz w:val="22"/>
          <w:szCs w:val="22"/>
          <w:rtl/>
          <w:lang w:bidi="fa-IR"/>
        </w:rPr>
      </w:pPr>
      <w:r>
        <w:rPr>
          <w:rFonts w:cs="Zar" w:hint="cs"/>
          <w:sz w:val="22"/>
          <w:szCs w:val="22"/>
          <w:rtl/>
          <w:lang w:bidi="fa-IR"/>
        </w:rPr>
        <w:t>پتانسيلهاي معدني اين چهارگوش عبارتند از:</w:t>
      </w:r>
    </w:p>
    <w:p w:rsidR="00CB6A54" w:rsidRPr="005B0046" w:rsidRDefault="00CB6A54" w:rsidP="00676004">
      <w:pPr>
        <w:numPr>
          <w:ilvl w:val="0"/>
          <w:numId w:val="12"/>
        </w:numPr>
        <w:spacing w:line="312" w:lineRule="auto"/>
        <w:ind w:firstLine="19"/>
        <w:jc w:val="lowKashida"/>
        <w:rPr>
          <w:rFonts w:cs="Zar"/>
          <w:sz w:val="22"/>
          <w:szCs w:val="22"/>
          <w:lang w:bidi="fa-IR"/>
        </w:rPr>
      </w:pPr>
      <w:r w:rsidRPr="005B0046">
        <w:rPr>
          <w:rFonts w:cs="Zar" w:hint="cs"/>
          <w:sz w:val="22"/>
          <w:szCs w:val="22"/>
          <w:rtl/>
          <w:lang w:bidi="fa-IR"/>
        </w:rPr>
        <w:t>معدن متروكه مس: موقعيت تقريبي</w:t>
      </w:r>
      <w:r w:rsidRPr="005B0046">
        <w:rPr>
          <w:rFonts w:ascii="Zar" w:cs="Zar" w:hint="cs"/>
          <w:sz w:val="22"/>
          <w:szCs w:val="22"/>
          <w:rtl/>
          <w:lang w:bidi="fa-IR"/>
        </w:rPr>
        <w:t></w:t>
      </w:r>
      <w:r w:rsidRPr="005B0046">
        <w:rPr>
          <w:rFonts w:cs="Zar" w:hint="cs"/>
          <w:sz w:val="22"/>
          <w:szCs w:val="22"/>
          <w:rtl/>
          <w:lang w:bidi="fa-IR"/>
        </w:rPr>
        <w:t xml:space="preserve">1  </w:t>
      </w:r>
      <w:r w:rsidRPr="005B0046">
        <w:rPr>
          <w:rFonts w:cs="Tahoma"/>
          <w:sz w:val="22"/>
          <w:szCs w:val="22"/>
          <w:cs/>
          <w:lang w:bidi="th-TH"/>
        </w:rPr>
        <w:t>ํ</w:t>
      </w:r>
      <w:r w:rsidRPr="005B0046">
        <w:rPr>
          <w:rFonts w:cs="Zar" w:hint="cs"/>
          <w:sz w:val="22"/>
          <w:szCs w:val="22"/>
          <w:rtl/>
          <w:lang w:bidi="fa-IR"/>
        </w:rPr>
        <w:t xml:space="preserve">57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48  </w:t>
      </w:r>
      <w:r w:rsidRPr="005B0046">
        <w:rPr>
          <w:rFonts w:cs="Tahoma"/>
          <w:sz w:val="22"/>
          <w:szCs w:val="22"/>
          <w:cs/>
          <w:lang w:bidi="th-TH"/>
        </w:rPr>
        <w:t>ํ</w:t>
      </w:r>
      <w:r w:rsidRPr="005B0046">
        <w:rPr>
          <w:rFonts w:cs="Zar" w:hint="cs"/>
          <w:sz w:val="22"/>
          <w:szCs w:val="22"/>
          <w:rtl/>
          <w:lang w:bidi="fa-IR"/>
        </w:rPr>
        <w:t xml:space="preserve">35 </w:t>
      </w:r>
      <w:r w:rsidR="00504583">
        <w:rPr>
          <w:rFonts w:cs="Zar" w:hint="cs"/>
          <w:sz w:val="22"/>
          <w:szCs w:val="22"/>
          <w:rtl/>
          <w:lang w:bidi="fa-IR"/>
        </w:rPr>
        <w:t>عرض جغرافيايي</w:t>
      </w:r>
      <w:r w:rsidRPr="005B0046">
        <w:rPr>
          <w:rFonts w:cs="Zar" w:hint="cs"/>
          <w:sz w:val="22"/>
          <w:szCs w:val="22"/>
          <w:rtl/>
          <w:lang w:bidi="fa-IR"/>
        </w:rPr>
        <w:t xml:space="preserve"> ، سنگ ميزبان واحد</w:t>
      </w:r>
      <w:r w:rsidRPr="005B0046">
        <w:rPr>
          <w:rFonts w:cs="Zar"/>
          <w:sz w:val="22"/>
          <w:szCs w:val="22"/>
          <w:lang w:bidi="fa-IR"/>
        </w:rPr>
        <w:t>K</w:t>
      </w:r>
      <w:r w:rsidRPr="005B0046">
        <w:rPr>
          <w:rFonts w:cs="Zar"/>
          <w:sz w:val="22"/>
          <w:szCs w:val="22"/>
          <w:vertAlign w:val="subscript"/>
          <w:lang w:bidi="fa-IR"/>
        </w:rPr>
        <w:t>2</w:t>
      </w:r>
      <w:r w:rsidRPr="005B0046">
        <w:rPr>
          <w:rFonts w:cs="Zar"/>
          <w:sz w:val="22"/>
          <w:szCs w:val="22"/>
          <w:lang w:bidi="fa-IR"/>
        </w:rPr>
        <w:t>V</w:t>
      </w:r>
      <w:r w:rsidRPr="005B0046">
        <w:rPr>
          <w:rFonts w:cs="Zar" w:hint="cs"/>
          <w:sz w:val="22"/>
          <w:szCs w:val="22"/>
          <w:rtl/>
          <w:lang w:bidi="fa-IR"/>
        </w:rPr>
        <w:t xml:space="preserve"> شامل آندزيت سبز، توف،  و راديولاريت است.</w:t>
      </w:r>
    </w:p>
    <w:p w:rsidR="00CB6A54" w:rsidRPr="005B0046" w:rsidRDefault="00CB6A54" w:rsidP="00676004">
      <w:pPr>
        <w:numPr>
          <w:ilvl w:val="0"/>
          <w:numId w:val="12"/>
        </w:numPr>
        <w:spacing w:line="312" w:lineRule="auto"/>
        <w:ind w:firstLine="19"/>
        <w:jc w:val="lowKashida"/>
        <w:rPr>
          <w:rFonts w:cs="Zar"/>
          <w:sz w:val="22"/>
          <w:szCs w:val="22"/>
          <w:lang w:bidi="fa-IR"/>
        </w:rPr>
      </w:pPr>
      <w:r w:rsidRPr="005B0046">
        <w:rPr>
          <w:rFonts w:cs="Zar" w:hint="cs"/>
          <w:sz w:val="22"/>
          <w:szCs w:val="22"/>
          <w:rtl/>
          <w:lang w:bidi="fa-IR"/>
        </w:rPr>
        <w:t>معدن متروكه مس: موقعيت تقريبي</w:t>
      </w:r>
      <w:r w:rsidRPr="005B0046">
        <w:rPr>
          <w:rFonts w:ascii="Zar" w:cs="Zar" w:hint="cs"/>
          <w:sz w:val="22"/>
          <w:szCs w:val="22"/>
          <w:rtl/>
          <w:lang w:bidi="fa-IR"/>
        </w:rPr>
        <w:t></w:t>
      </w:r>
      <w:r w:rsidRPr="005B0046">
        <w:rPr>
          <w:rFonts w:cs="Zar" w:hint="cs"/>
          <w:sz w:val="22"/>
          <w:szCs w:val="22"/>
          <w:rtl/>
          <w:lang w:bidi="fa-IR"/>
        </w:rPr>
        <w:t xml:space="preserve">42 </w:t>
      </w:r>
      <w:r w:rsidRPr="005B0046">
        <w:rPr>
          <w:rFonts w:cs="Tahoma"/>
          <w:sz w:val="22"/>
          <w:szCs w:val="22"/>
          <w:cs/>
          <w:lang w:bidi="th-TH"/>
        </w:rPr>
        <w:t>ํ</w:t>
      </w:r>
      <w:r w:rsidRPr="005B0046">
        <w:rPr>
          <w:rFonts w:cs="Zar" w:hint="cs"/>
          <w:sz w:val="22"/>
          <w:szCs w:val="22"/>
          <w:rtl/>
          <w:lang w:bidi="fa-IR"/>
        </w:rPr>
        <w:t xml:space="preserve">35 </w:t>
      </w:r>
      <w:r w:rsidR="00504583">
        <w:rPr>
          <w:rFonts w:cs="Zar" w:hint="cs"/>
          <w:sz w:val="22"/>
          <w:szCs w:val="22"/>
          <w:rtl/>
          <w:lang w:bidi="fa-IR"/>
        </w:rPr>
        <w:t>عرض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21  </w:t>
      </w:r>
      <w:r w:rsidRPr="005B0046">
        <w:rPr>
          <w:rFonts w:cs="Tahoma"/>
          <w:sz w:val="22"/>
          <w:szCs w:val="22"/>
          <w:cs/>
          <w:lang w:bidi="th-TH"/>
        </w:rPr>
        <w:t>ํํ</w:t>
      </w:r>
      <w:r w:rsidRPr="005B0046">
        <w:rPr>
          <w:rFonts w:cs="Zar" w:hint="cs"/>
          <w:sz w:val="22"/>
          <w:szCs w:val="22"/>
          <w:rtl/>
          <w:lang w:bidi="fa-IR"/>
        </w:rPr>
        <w:t xml:space="preserve"> 57</w:t>
      </w:r>
      <w:r w:rsidR="008E6D27">
        <w:rPr>
          <w:rFonts w:cs="Zar" w:hint="cs"/>
          <w:sz w:val="22"/>
          <w:szCs w:val="22"/>
          <w:rtl/>
          <w:lang w:bidi="fa-IR"/>
        </w:rPr>
        <w:t>طول جغرافيايي</w:t>
      </w:r>
      <w:r w:rsidRPr="005B0046">
        <w:rPr>
          <w:rFonts w:cs="Zar" w:hint="cs"/>
          <w:sz w:val="22"/>
          <w:szCs w:val="22"/>
          <w:rtl/>
          <w:lang w:bidi="fa-IR"/>
        </w:rPr>
        <w:t xml:space="preserve"> ، سنگ ميزبان واحد</w:t>
      </w:r>
      <w:r w:rsidRPr="005B0046">
        <w:rPr>
          <w:rFonts w:cs="Zar"/>
          <w:sz w:val="22"/>
          <w:szCs w:val="22"/>
          <w:lang w:bidi="fa-IR"/>
        </w:rPr>
        <w:t>K</w:t>
      </w:r>
      <w:r w:rsidRPr="005B0046">
        <w:rPr>
          <w:rFonts w:cs="Zar"/>
          <w:sz w:val="22"/>
          <w:szCs w:val="22"/>
          <w:vertAlign w:val="subscript"/>
          <w:lang w:bidi="fa-IR"/>
        </w:rPr>
        <w:t>2</w:t>
      </w:r>
      <w:r w:rsidRPr="005B0046">
        <w:rPr>
          <w:rFonts w:cs="Zar"/>
          <w:sz w:val="22"/>
          <w:szCs w:val="22"/>
          <w:lang w:bidi="fa-IR"/>
        </w:rPr>
        <w:t>V</w:t>
      </w:r>
    </w:p>
    <w:p w:rsidR="00CB6A54" w:rsidRPr="005B0046" w:rsidRDefault="00CB6A54" w:rsidP="00676004">
      <w:pPr>
        <w:numPr>
          <w:ilvl w:val="0"/>
          <w:numId w:val="12"/>
        </w:numPr>
        <w:spacing w:line="312" w:lineRule="auto"/>
        <w:ind w:firstLine="19"/>
        <w:jc w:val="lowKashida"/>
        <w:rPr>
          <w:rFonts w:cs="Zar"/>
          <w:sz w:val="22"/>
          <w:szCs w:val="22"/>
          <w:lang w:bidi="fa-IR"/>
        </w:rPr>
      </w:pPr>
      <w:r w:rsidRPr="005B0046">
        <w:rPr>
          <w:rFonts w:cs="Zar" w:hint="cs"/>
          <w:sz w:val="22"/>
          <w:szCs w:val="22"/>
          <w:rtl/>
          <w:lang w:bidi="fa-IR"/>
        </w:rPr>
        <w:t>معدن متروكه مس: موقعيت تقريبي</w:t>
      </w:r>
      <w:r w:rsidRPr="005B0046">
        <w:rPr>
          <w:rFonts w:ascii="Zar" w:cs="Zar" w:hint="cs"/>
          <w:sz w:val="22"/>
          <w:szCs w:val="22"/>
          <w:rtl/>
          <w:lang w:bidi="fa-IR"/>
        </w:rPr>
        <w:t></w:t>
      </w:r>
      <w:r w:rsidRPr="005B0046">
        <w:rPr>
          <w:rFonts w:cs="Zar" w:hint="cs"/>
          <w:sz w:val="22"/>
          <w:szCs w:val="22"/>
          <w:rtl/>
          <w:lang w:bidi="fa-IR"/>
        </w:rPr>
        <w:t xml:space="preserve">55 </w:t>
      </w:r>
      <w:r w:rsidRPr="005B0046">
        <w:rPr>
          <w:rFonts w:cs="Tahoma"/>
          <w:sz w:val="22"/>
          <w:szCs w:val="22"/>
          <w:cs/>
          <w:lang w:bidi="th-TH"/>
        </w:rPr>
        <w:t>ํํ</w:t>
      </w:r>
      <w:r w:rsidRPr="005B0046">
        <w:rPr>
          <w:rFonts w:cs="Zar" w:hint="cs"/>
          <w:sz w:val="22"/>
          <w:szCs w:val="22"/>
          <w:rtl/>
          <w:lang w:bidi="fa-IR"/>
        </w:rPr>
        <w:t xml:space="preserve"> 35 </w:t>
      </w:r>
      <w:r w:rsidR="00504583">
        <w:rPr>
          <w:rFonts w:cs="Zar" w:hint="cs"/>
          <w:sz w:val="22"/>
          <w:szCs w:val="22"/>
          <w:rtl/>
          <w:lang w:bidi="fa-IR"/>
        </w:rPr>
        <w:t>عرض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26  </w:t>
      </w:r>
      <w:r w:rsidRPr="005B0046">
        <w:rPr>
          <w:rFonts w:cs="Tahoma"/>
          <w:sz w:val="22"/>
          <w:szCs w:val="22"/>
          <w:cs/>
          <w:lang w:bidi="th-TH"/>
        </w:rPr>
        <w:t>ํํ</w:t>
      </w:r>
      <w:r w:rsidRPr="005B0046">
        <w:rPr>
          <w:rFonts w:cs="Zar" w:hint="cs"/>
          <w:sz w:val="22"/>
          <w:szCs w:val="22"/>
          <w:rtl/>
          <w:lang w:bidi="fa-IR"/>
        </w:rPr>
        <w:t xml:space="preserve"> 58 </w:t>
      </w:r>
      <w:r w:rsidR="008E6D27">
        <w:rPr>
          <w:rFonts w:cs="Zar" w:hint="cs"/>
          <w:sz w:val="22"/>
          <w:szCs w:val="22"/>
          <w:rtl/>
          <w:lang w:bidi="fa-IR"/>
        </w:rPr>
        <w:t>طول جغرافيايي</w:t>
      </w:r>
      <w:r w:rsidRPr="005B0046">
        <w:rPr>
          <w:rFonts w:cs="Zar" w:hint="cs"/>
          <w:sz w:val="22"/>
          <w:szCs w:val="22"/>
          <w:rtl/>
          <w:lang w:bidi="fa-IR"/>
        </w:rPr>
        <w:t xml:space="preserve"> ، سنگ ميزبان واحد</w:t>
      </w:r>
      <w:r w:rsidRPr="005B0046">
        <w:rPr>
          <w:rFonts w:cs="Zar"/>
          <w:sz w:val="22"/>
          <w:szCs w:val="22"/>
          <w:lang w:bidi="fa-IR"/>
        </w:rPr>
        <w:t>V</w:t>
      </w:r>
      <w:r w:rsidRPr="005B0046">
        <w:rPr>
          <w:rFonts w:cs="Zar"/>
          <w:sz w:val="22"/>
          <w:szCs w:val="22"/>
          <w:vertAlign w:val="subscript"/>
          <w:lang w:bidi="fa-IR"/>
        </w:rPr>
        <w:t>i</w:t>
      </w:r>
      <w:r w:rsidRPr="005B0046">
        <w:rPr>
          <w:rFonts w:cs="Zar" w:hint="cs"/>
          <w:sz w:val="22"/>
          <w:szCs w:val="22"/>
          <w:rtl/>
          <w:lang w:bidi="fa-IR"/>
        </w:rPr>
        <w:t xml:space="preserve"> شامل سنگهاي ولكانيكي(آندزيت)</w:t>
      </w:r>
    </w:p>
    <w:p w:rsidR="00CB6A54" w:rsidRPr="005B0046" w:rsidRDefault="00CB6A54" w:rsidP="00174150">
      <w:pPr>
        <w:numPr>
          <w:ilvl w:val="0"/>
          <w:numId w:val="12"/>
        </w:numPr>
        <w:spacing w:line="312" w:lineRule="auto"/>
        <w:jc w:val="lowKashida"/>
        <w:rPr>
          <w:rFonts w:cs="Zar"/>
          <w:sz w:val="22"/>
          <w:szCs w:val="22"/>
          <w:lang w:bidi="fa-IR"/>
        </w:rPr>
      </w:pPr>
      <w:r w:rsidRPr="005B0046">
        <w:rPr>
          <w:rFonts w:cs="Zar" w:hint="cs"/>
          <w:sz w:val="22"/>
          <w:szCs w:val="22"/>
          <w:rtl/>
          <w:lang w:bidi="fa-IR"/>
        </w:rPr>
        <w:t>معدن فعال مس: موقعيت تقريبي</w:t>
      </w:r>
      <w:r w:rsidRPr="005B0046">
        <w:rPr>
          <w:rFonts w:ascii="Zar" w:cs="Zar" w:hint="cs"/>
          <w:sz w:val="22"/>
          <w:szCs w:val="22"/>
          <w:rtl/>
          <w:lang w:bidi="fa-IR"/>
        </w:rPr>
        <w:t></w:t>
      </w:r>
      <w:r w:rsidRPr="005B0046">
        <w:rPr>
          <w:rFonts w:cs="Zar" w:hint="cs"/>
          <w:sz w:val="22"/>
          <w:szCs w:val="22"/>
          <w:rtl/>
          <w:lang w:bidi="fa-IR"/>
        </w:rPr>
        <w:t xml:space="preserve">13 </w:t>
      </w:r>
      <w:r w:rsidRPr="005B0046">
        <w:rPr>
          <w:rFonts w:cs="Tahoma"/>
          <w:sz w:val="22"/>
          <w:szCs w:val="22"/>
          <w:cs/>
          <w:lang w:bidi="th-TH"/>
        </w:rPr>
        <w:t>ํํ</w:t>
      </w:r>
      <w:r w:rsidRPr="005B0046">
        <w:rPr>
          <w:rFonts w:cs="Zar" w:hint="cs"/>
          <w:sz w:val="22"/>
          <w:szCs w:val="22"/>
          <w:rtl/>
          <w:lang w:bidi="fa-IR"/>
        </w:rPr>
        <w:t xml:space="preserve"> 52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41  </w:t>
      </w:r>
      <w:r w:rsidRPr="005B0046">
        <w:rPr>
          <w:rFonts w:cs="Tahoma"/>
          <w:sz w:val="22"/>
          <w:szCs w:val="22"/>
          <w:cs/>
          <w:lang w:bidi="th-TH"/>
        </w:rPr>
        <w:t>ํํ</w:t>
      </w:r>
      <w:r w:rsidRPr="005B0046">
        <w:rPr>
          <w:rFonts w:cs="Zar" w:hint="cs"/>
          <w:sz w:val="22"/>
          <w:szCs w:val="22"/>
          <w:rtl/>
          <w:lang w:bidi="fa-IR"/>
        </w:rPr>
        <w:t xml:space="preserve"> 35 </w:t>
      </w:r>
      <w:r w:rsidR="00504583">
        <w:rPr>
          <w:rFonts w:cs="Zar" w:hint="cs"/>
          <w:sz w:val="22"/>
          <w:szCs w:val="22"/>
          <w:rtl/>
          <w:lang w:bidi="fa-IR"/>
        </w:rPr>
        <w:t>عرض جغرافيايي</w:t>
      </w:r>
      <w:r w:rsidRPr="005B0046">
        <w:rPr>
          <w:rFonts w:cs="Zar" w:hint="cs"/>
          <w:sz w:val="22"/>
          <w:szCs w:val="22"/>
          <w:rtl/>
          <w:lang w:bidi="fa-IR"/>
        </w:rPr>
        <w:t xml:space="preserve"> ، سنگ ميزبان واحد</w:t>
      </w:r>
      <w:r w:rsidRPr="005B0046">
        <w:rPr>
          <w:rFonts w:cs="Zar"/>
          <w:sz w:val="22"/>
          <w:szCs w:val="22"/>
          <w:lang w:bidi="fa-IR"/>
        </w:rPr>
        <w:t>K</w:t>
      </w:r>
      <w:r w:rsidRPr="005B0046">
        <w:rPr>
          <w:rFonts w:cs="Zar"/>
          <w:sz w:val="22"/>
          <w:szCs w:val="22"/>
          <w:vertAlign w:val="subscript"/>
          <w:lang w:bidi="fa-IR"/>
        </w:rPr>
        <w:t>2</w:t>
      </w:r>
      <w:r w:rsidRPr="005B0046">
        <w:rPr>
          <w:rFonts w:cs="Zar"/>
          <w:sz w:val="22"/>
          <w:szCs w:val="22"/>
          <w:lang w:bidi="fa-IR"/>
        </w:rPr>
        <w:t>V</w:t>
      </w:r>
    </w:p>
    <w:p w:rsidR="00CB6A54" w:rsidRPr="005B0046" w:rsidRDefault="00CB6A54" w:rsidP="00174150">
      <w:pPr>
        <w:numPr>
          <w:ilvl w:val="0"/>
          <w:numId w:val="12"/>
        </w:numPr>
        <w:spacing w:line="312" w:lineRule="auto"/>
        <w:jc w:val="lowKashida"/>
        <w:rPr>
          <w:rFonts w:cs="Zar"/>
          <w:sz w:val="22"/>
          <w:szCs w:val="22"/>
          <w:lang w:bidi="fa-IR"/>
        </w:rPr>
      </w:pPr>
      <w:r w:rsidRPr="005B0046">
        <w:rPr>
          <w:rFonts w:cs="Zar" w:hint="cs"/>
          <w:sz w:val="22"/>
          <w:szCs w:val="22"/>
          <w:rtl/>
          <w:lang w:bidi="fa-IR"/>
        </w:rPr>
        <w:t>معدن متروكه منگنز: موقعيت تقريبي</w:t>
      </w:r>
      <w:r w:rsidRPr="005B0046">
        <w:rPr>
          <w:rFonts w:ascii="Zar" w:cs="Zar" w:hint="cs"/>
          <w:sz w:val="22"/>
          <w:szCs w:val="22"/>
          <w:rtl/>
          <w:lang w:bidi="fa-IR"/>
        </w:rPr>
        <w:t></w:t>
      </w:r>
      <w:r w:rsidRPr="005B0046">
        <w:rPr>
          <w:rFonts w:cs="Zar" w:hint="cs"/>
          <w:sz w:val="22"/>
          <w:szCs w:val="22"/>
          <w:rtl/>
          <w:lang w:bidi="fa-IR"/>
        </w:rPr>
        <w:t xml:space="preserve">12 </w:t>
      </w:r>
      <w:r w:rsidRPr="005B0046">
        <w:rPr>
          <w:rFonts w:cs="Tahoma"/>
          <w:sz w:val="22"/>
          <w:szCs w:val="22"/>
          <w:cs/>
          <w:lang w:bidi="th-TH"/>
        </w:rPr>
        <w:t>ํํ</w:t>
      </w:r>
      <w:r w:rsidRPr="005B0046">
        <w:rPr>
          <w:rFonts w:cs="Zar" w:hint="cs"/>
          <w:sz w:val="22"/>
          <w:szCs w:val="22"/>
          <w:rtl/>
          <w:lang w:bidi="fa-IR"/>
        </w:rPr>
        <w:t xml:space="preserve"> 57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43  </w:t>
      </w:r>
      <w:r w:rsidRPr="005B0046">
        <w:rPr>
          <w:rFonts w:cs="Tahoma"/>
          <w:sz w:val="22"/>
          <w:szCs w:val="22"/>
          <w:cs/>
          <w:lang w:bidi="th-TH"/>
        </w:rPr>
        <w:t>ํํ</w:t>
      </w:r>
      <w:r w:rsidRPr="005B0046">
        <w:rPr>
          <w:rFonts w:cs="Zar" w:hint="cs"/>
          <w:sz w:val="22"/>
          <w:szCs w:val="22"/>
          <w:rtl/>
          <w:lang w:bidi="fa-IR"/>
        </w:rPr>
        <w:t xml:space="preserve"> 35 </w:t>
      </w:r>
      <w:r w:rsidR="00504583">
        <w:rPr>
          <w:rFonts w:cs="Zar" w:hint="cs"/>
          <w:sz w:val="22"/>
          <w:szCs w:val="22"/>
          <w:rtl/>
          <w:lang w:bidi="fa-IR"/>
        </w:rPr>
        <w:t>عرض جغرافيايي</w:t>
      </w:r>
      <w:r w:rsidRPr="005B0046">
        <w:rPr>
          <w:rFonts w:cs="Zar" w:hint="cs"/>
          <w:sz w:val="22"/>
          <w:szCs w:val="22"/>
          <w:rtl/>
          <w:lang w:bidi="fa-IR"/>
        </w:rPr>
        <w:t xml:space="preserve"> ، سنگ ميزبان واحد</w:t>
      </w:r>
      <w:r w:rsidRPr="005B0046">
        <w:rPr>
          <w:rFonts w:cs="Zar"/>
          <w:sz w:val="22"/>
          <w:szCs w:val="22"/>
          <w:lang w:bidi="fa-IR"/>
        </w:rPr>
        <w:t>K</w:t>
      </w:r>
      <w:r w:rsidRPr="005B0046">
        <w:rPr>
          <w:rFonts w:cs="Zar"/>
          <w:sz w:val="22"/>
          <w:szCs w:val="22"/>
          <w:vertAlign w:val="subscript"/>
          <w:lang w:bidi="fa-IR"/>
        </w:rPr>
        <w:t>2</w:t>
      </w:r>
      <w:r w:rsidRPr="005B0046">
        <w:rPr>
          <w:rFonts w:cs="Zar"/>
          <w:sz w:val="22"/>
          <w:szCs w:val="22"/>
          <w:lang w:bidi="fa-IR"/>
        </w:rPr>
        <w:t>V</w:t>
      </w:r>
    </w:p>
    <w:p w:rsidR="00CB6A54" w:rsidRPr="005B0046" w:rsidRDefault="00CB6A54" w:rsidP="00174150">
      <w:pPr>
        <w:numPr>
          <w:ilvl w:val="0"/>
          <w:numId w:val="12"/>
        </w:numPr>
        <w:spacing w:line="312" w:lineRule="auto"/>
        <w:jc w:val="lowKashida"/>
        <w:rPr>
          <w:rFonts w:cs="Zar"/>
          <w:sz w:val="22"/>
          <w:szCs w:val="22"/>
          <w:lang w:bidi="fa-IR"/>
        </w:rPr>
      </w:pPr>
      <w:r w:rsidRPr="005B0046">
        <w:rPr>
          <w:rFonts w:cs="Zar" w:hint="cs"/>
          <w:sz w:val="22"/>
          <w:szCs w:val="22"/>
          <w:rtl/>
          <w:lang w:bidi="fa-IR"/>
        </w:rPr>
        <w:t>اثر معدني مس: موقعيت تقريبي</w:t>
      </w:r>
      <w:r w:rsidRPr="005B0046">
        <w:rPr>
          <w:rFonts w:ascii="Zar" w:cs="Zar" w:hint="cs"/>
          <w:sz w:val="22"/>
          <w:szCs w:val="22"/>
          <w:rtl/>
          <w:lang w:bidi="fa-IR"/>
        </w:rPr>
        <w:t></w:t>
      </w:r>
      <w:r w:rsidRPr="005B0046">
        <w:rPr>
          <w:rFonts w:cs="Zar" w:hint="cs"/>
          <w:sz w:val="22"/>
          <w:szCs w:val="22"/>
          <w:rtl/>
          <w:lang w:bidi="fa-IR"/>
        </w:rPr>
        <w:t xml:space="preserve">22 </w:t>
      </w:r>
      <w:r w:rsidRPr="005B0046">
        <w:rPr>
          <w:rFonts w:cs="Tahoma"/>
          <w:sz w:val="22"/>
          <w:szCs w:val="22"/>
          <w:cs/>
          <w:lang w:bidi="th-TH"/>
        </w:rPr>
        <w:t>ํํ</w:t>
      </w:r>
      <w:r w:rsidRPr="005B0046">
        <w:rPr>
          <w:rFonts w:cs="Zar" w:hint="cs"/>
          <w:sz w:val="22"/>
          <w:szCs w:val="22"/>
          <w:rtl/>
          <w:lang w:bidi="fa-IR"/>
        </w:rPr>
        <w:t xml:space="preserve"> 57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25  </w:t>
      </w:r>
      <w:r w:rsidRPr="005B0046">
        <w:rPr>
          <w:rFonts w:cs="Tahoma"/>
          <w:sz w:val="22"/>
          <w:szCs w:val="22"/>
          <w:cs/>
          <w:lang w:bidi="th-TH"/>
        </w:rPr>
        <w:t>ํํ</w:t>
      </w:r>
      <w:r w:rsidRPr="005B0046">
        <w:rPr>
          <w:rFonts w:cs="Zar" w:hint="cs"/>
          <w:sz w:val="22"/>
          <w:szCs w:val="22"/>
          <w:rtl/>
          <w:lang w:bidi="fa-IR"/>
        </w:rPr>
        <w:t xml:space="preserve"> 35 </w:t>
      </w:r>
      <w:r w:rsidR="00504583">
        <w:rPr>
          <w:rFonts w:cs="Zar" w:hint="cs"/>
          <w:sz w:val="22"/>
          <w:szCs w:val="22"/>
          <w:rtl/>
          <w:lang w:bidi="fa-IR"/>
        </w:rPr>
        <w:t>عرض جغرافيايي</w:t>
      </w:r>
      <w:r w:rsidRPr="005B0046">
        <w:rPr>
          <w:rFonts w:cs="Zar" w:hint="cs"/>
          <w:sz w:val="22"/>
          <w:szCs w:val="22"/>
          <w:rtl/>
          <w:lang w:bidi="fa-IR"/>
        </w:rPr>
        <w:t xml:space="preserve"> ، سنگ ميزبان واحد</w:t>
      </w:r>
      <w:r w:rsidRPr="005B0046">
        <w:rPr>
          <w:rFonts w:cs="Zar"/>
          <w:sz w:val="22"/>
          <w:szCs w:val="22"/>
          <w:lang w:bidi="fa-IR"/>
        </w:rPr>
        <w:t>a</w:t>
      </w:r>
      <w:r w:rsidRPr="005B0046">
        <w:rPr>
          <w:rFonts w:cs="Zar" w:hint="cs"/>
          <w:sz w:val="22"/>
          <w:szCs w:val="22"/>
          <w:rtl/>
          <w:lang w:bidi="fa-IR"/>
        </w:rPr>
        <w:t xml:space="preserve"> يا آندزيت پرفيري</w:t>
      </w:r>
    </w:p>
    <w:p w:rsidR="00CB6A54" w:rsidRPr="005B0046" w:rsidRDefault="00CB6A54" w:rsidP="00174150">
      <w:pPr>
        <w:numPr>
          <w:ilvl w:val="0"/>
          <w:numId w:val="12"/>
        </w:numPr>
        <w:spacing w:line="312" w:lineRule="auto"/>
        <w:jc w:val="lowKashida"/>
        <w:rPr>
          <w:rFonts w:cs="Zar"/>
          <w:sz w:val="22"/>
          <w:szCs w:val="22"/>
          <w:lang w:bidi="fa-IR"/>
        </w:rPr>
      </w:pPr>
      <w:r w:rsidRPr="005B0046">
        <w:rPr>
          <w:rFonts w:cs="Zar" w:hint="cs"/>
          <w:sz w:val="22"/>
          <w:szCs w:val="22"/>
          <w:rtl/>
          <w:lang w:bidi="fa-IR"/>
        </w:rPr>
        <w:t>معدن متروكه مس: موقعيت تقريبي</w:t>
      </w:r>
      <w:r w:rsidRPr="005B0046">
        <w:rPr>
          <w:rFonts w:ascii="Zar" w:cs="Zar" w:hint="cs"/>
          <w:sz w:val="22"/>
          <w:szCs w:val="22"/>
          <w:rtl/>
          <w:lang w:bidi="fa-IR"/>
        </w:rPr>
        <w:t></w:t>
      </w:r>
      <w:r w:rsidRPr="005B0046">
        <w:rPr>
          <w:rFonts w:cs="Zar" w:hint="cs"/>
          <w:sz w:val="22"/>
          <w:szCs w:val="22"/>
          <w:rtl/>
          <w:lang w:bidi="fa-IR"/>
        </w:rPr>
        <w:t xml:space="preserve">25 </w:t>
      </w:r>
      <w:r w:rsidRPr="005B0046">
        <w:rPr>
          <w:rFonts w:cs="Tahoma"/>
          <w:sz w:val="22"/>
          <w:szCs w:val="22"/>
          <w:cs/>
          <w:lang w:bidi="th-TH"/>
        </w:rPr>
        <w:t>ํํ</w:t>
      </w:r>
      <w:r w:rsidRPr="005B0046">
        <w:rPr>
          <w:rFonts w:cs="Zar" w:hint="cs"/>
          <w:sz w:val="22"/>
          <w:szCs w:val="22"/>
          <w:rtl/>
          <w:lang w:bidi="fa-IR"/>
        </w:rPr>
        <w:t xml:space="preserve"> 57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26  </w:t>
      </w:r>
      <w:r w:rsidRPr="005B0046">
        <w:rPr>
          <w:rFonts w:cs="Tahoma"/>
          <w:sz w:val="22"/>
          <w:szCs w:val="22"/>
          <w:cs/>
          <w:lang w:bidi="th-TH"/>
        </w:rPr>
        <w:t>ํํ</w:t>
      </w:r>
      <w:r w:rsidRPr="005B0046">
        <w:rPr>
          <w:rFonts w:cs="Zar" w:hint="cs"/>
          <w:sz w:val="22"/>
          <w:szCs w:val="22"/>
          <w:rtl/>
          <w:lang w:bidi="fa-IR"/>
        </w:rPr>
        <w:t xml:space="preserve"> 35 </w:t>
      </w:r>
      <w:r w:rsidR="00504583">
        <w:rPr>
          <w:rFonts w:cs="Zar" w:hint="cs"/>
          <w:sz w:val="22"/>
          <w:szCs w:val="22"/>
          <w:rtl/>
          <w:lang w:bidi="fa-IR"/>
        </w:rPr>
        <w:t>عرض جغرافيايي</w:t>
      </w:r>
      <w:r w:rsidRPr="005B0046">
        <w:rPr>
          <w:rFonts w:cs="Zar" w:hint="cs"/>
          <w:sz w:val="22"/>
          <w:szCs w:val="22"/>
          <w:rtl/>
          <w:lang w:bidi="fa-IR"/>
        </w:rPr>
        <w:t xml:space="preserve"> ، سنگ ميزبان واحد</w:t>
      </w:r>
      <w:r w:rsidRPr="005B0046">
        <w:rPr>
          <w:rFonts w:cs="Zar"/>
          <w:sz w:val="22"/>
          <w:szCs w:val="22"/>
          <w:lang w:bidi="fa-IR"/>
        </w:rPr>
        <w:t>a</w:t>
      </w:r>
      <w:r w:rsidRPr="005B0046">
        <w:rPr>
          <w:rFonts w:cs="Zar" w:hint="cs"/>
          <w:sz w:val="22"/>
          <w:szCs w:val="22"/>
          <w:rtl/>
          <w:lang w:bidi="fa-IR"/>
        </w:rPr>
        <w:t xml:space="preserve"> يا آندزيت پرفيري</w:t>
      </w:r>
    </w:p>
    <w:p w:rsidR="00CB6A54" w:rsidRPr="005B0046" w:rsidRDefault="00CB6A54" w:rsidP="00174150">
      <w:pPr>
        <w:numPr>
          <w:ilvl w:val="0"/>
          <w:numId w:val="12"/>
        </w:numPr>
        <w:spacing w:line="312" w:lineRule="auto"/>
        <w:jc w:val="lowKashida"/>
        <w:rPr>
          <w:rFonts w:cs="Zar"/>
          <w:sz w:val="22"/>
          <w:szCs w:val="22"/>
          <w:lang w:bidi="fa-IR"/>
        </w:rPr>
      </w:pPr>
      <w:r w:rsidRPr="005B0046">
        <w:rPr>
          <w:rFonts w:cs="Zar" w:hint="cs"/>
          <w:sz w:val="22"/>
          <w:szCs w:val="22"/>
          <w:rtl/>
          <w:lang w:bidi="fa-IR"/>
        </w:rPr>
        <w:t>معدن متروكه مس: موقعيت تقريبي</w:t>
      </w:r>
      <w:r w:rsidRPr="005B0046">
        <w:rPr>
          <w:rFonts w:ascii="Zar" w:cs="Zar" w:hint="cs"/>
          <w:sz w:val="22"/>
          <w:szCs w:val="22"/>
          <w:rtl/>
          <w:lang w:bidi="fa-IR"/>
        </w:rPr>
        <w:t></w:t>
      </w:r>
      <w:r w:rsidRPr="005B0046">
        <w:rPr>
          <w:rFonts w:cs="Zar" w:hint="cs"/>
          <w:sz w:val="22"/>
          <w:szCs w:val="22"/>
          <w:rtl/>
          <w:lang w:bidi="fa-IR"/>
        </w:rPr>
        <w:t xml:space="preserve">26 </w:t>
      </w:r>
      <w:r w:rsidRPr="005B0046">
        <w:rPr>
          <w:rFonts w:cs="Tahoma"/>
          <w:sz w:val="22"/>
          <w:szCs w:val="22"/>
          <w:cs/>
          <w:lang w:bidi="th-TH"/>
        </w:rPr>
        <w:t>ํํ</w:t>
      </w:r>
      <w:r w:rsidRPr="005B0046">
        <w:rPr>
          <w:rFonts w:cs="Zar" w:hint="cs"/>
          <w:sz w:val="22"/>
          <w:szCs w:val="22"/>
          <w:rtl/>
          <w:lang w:bidi="fa-IR"/>
        </w:rPr>
        <w:t xml:space="preserve"> 57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27  </w:t>
      </w:r>
      <w:r w:rsidRPr="005B0046">
        <w:rPr>
          <w:rFonts w:cs="Tahoma"/>
          <w:sz w:val="22"/>
          <w:szCs w:val="22"/>
          <w:cs/>
          <w:lang w:bidi="th-TH"/>
        </w:rPr>
        <w:t>ํํ</w:t>
      </w:r>
      <w:r w:rsidRPr="005B0046">
        <w:rPr>
          <w:rFonts w:cs="Zar" w:hint="cs"/>
          <w:sz w:val="22"/>
          <w:szCs w:val="22"/>
          <w:rtl/>
          <w:lang w:bidi="fa-IR"/>
        </w:rPr>
        <w:t xml:space="preserve"> 35 </w:t>
      </w:r>
      <w:r w:rsidR="00504583">
        <w:rPr>
          <w:rFonts w:cs="Zar" w:hint="cs"/>
          <w:sz w:val="22"/>
          <w:szCs w:val="22"/>
          <w:rtl/>
          <w:lang w:bidi="fa-IR"/>
        </w:rPr>
        <w:t>عرض جغرافيايي</w:t>
      </w:r>
      <w:r w:rsidRPr="005B0046">
        <w:rPr>
          <w:rFonts w:cs="Zar" w:hint="cs"/>
          <w:sz w:val="22"/>
          <w:szCs w:val="22"/>
          <w:rtl/>
          <w:lang w:bidi="fa-IR"/>
        </w:rPr>
        <w:t xml:space="preserve"> ، سنگ ميزبان واحد</w:t>
      </w:r>
      <w:r w:rsidRPr="005B0046">
        <w:rPr>
          <w:rFonts w:cs="Zar"/>
          <w:sz w:val="22"/>
          <w:szCs w:val="22"/>
          <w:lang w:bidi="fa-IR"/>
        </w:rPr>
        <w:t>a</w:t>
      </w:r>
      <w:r w:rsidRPr="005B0046">
        <w:rPr>
          <w:rFonts w:cs="Zar" w:hint="cs"/>
          <w:sz w:val="22"/>
          <w:szCs w:val="22"/>
          <w:rtl/>
          <w:lang w:bidi="fa-IR"/>
        </w:rPr>
        <w:t xml:space="preserve"> يا آندزيت پرفيري</w:t>
      </w:r>
    </w:p>
    <w:p w:rsidR="00CB6A54" w:rsidRPr="005B0046" w:rsidRDefault="00CB6A54" w:rsidP="00174150">
      <w:pPr>
        <w:numPr>
          <w:ilvl w:val="0"/>
          <w:numId w:val="12"/>
        </w:numPr>
        <w:spacing w:line="312" w:lineRule="auto"/>
        <w:jc w:val="lowKashida"/>
        <w:rPr>
          <w:rFonts w:cs="Zar"/>
          <w:sz w:val="22"/>
          <w:szCs w:val="22"/>
          <w:lang w:bidi="fa-IR"/>
        </w:rPr>
      </w:pPr>
      <w:r w:rsidRPr="005B0046">
        <w:rPr>
          <w:rFonts w:cs="Zar" w:hint="cs"/>
          <w:sz w:val="22"/>
          <w:szCs w:val="22"/>
          <w:rtl/>
          <w:lang w:bidi="fa-IR"/>
        </w:rPr>
        <w:t>اثر معدني مس: موقعيت تقريبي</w:t>
      </w:r>
      <w:r w:rsidRPr="005B0046">
        <w:rPr>
          <w:rFonts w:ascii="Zar" w:cs="Zar" w:hint="cs"/>
          <w:sz w:val="22"/>
          <w:szCs w:val="22"/>
          <w:rtl/>
          <w:lang w:bidi="fa-IR"/>
        </w:rPr>
        <w:t></w:t>
      </w:r>
      <w:r w:rsidRPr="005B0046">
        <w:rPr>
          <w:rFonts w:cs="Zar" w:hint="cs"/>
          <w:sz w:val="22"/>
          <w:szCs w:val="22"/>
          <w:rtl/>
          <w:lang w:bidi="fa-IR"/>
        </w:rPr>
        <w:t xml:space="preserve">30 </w:t>
      </w:r>
      <w:r w:rsidRPr="005B0046">
        <w:rPr>
          <w:rFonts w:cs="Tahoma"/>
          <w:sz w:val="22"/>
          <w:szCs w:val="22"/>
          <w:cs/>
          <w:lang w:bidi="th-TH"/>
        </w:rPr>
        <w:t>ํํ</w:t>
      </w:r>
      <w:r w:rsidRPr="005B0046">
        <w:rPr>
          <w:rFonts w:cs="Zar" w:hint="cs"/>
          <w:sz w:val="22"/>
          <w:szCs w:val="22"/>
          <w:rtl/>
          <w:lang w:bidi="fa-IR"/>
        </w:rPr>
        <w:t xml:space="preserve"> 57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21  </w:t>
      </w:r>
      <w:r w:rsidRPr="005B0046">
        <w:rPr>
          <w:rFonts w:cs="Tahoma"/>
          <w:sz w:val="22"/>
          <w:szCs w:val="22"/>
          <w:cs/>
          <w:lang w:bidi="th-TH"/>
        </w:rPr>
        <w:t>ํํ</w:t>
      </w:r>
      <w:r w:rsidRPr="005B0046">
        <w:rPr>
          <w:rFonts w:cs="Zar" w:hint="cs"/>
          <w:sz w:val="22"/>
          <w:szCs w:val="22"/>
          <w:rtl/>
          <w:lang w:bidi="fa-IR"/>
        </w:rPr>
        <w:t xml:space="preserve"> 35 </w:t>
      </w:r>
      <w:r w:rsidR="00504583">
        <w:rPr>
          <w:rFonts w:cs="Zar" w:hint="cs"/>
          <w:sz w:val="22"/>
          <w:szCs w:val="22"/>
          <w:rtl/>
          <w:lang w:bidi="fa-IR"/>
        </w:rPr>
        <w:t>عرض جغرافيايي</w:t>
      </w:r>
      <w:r w:rsidRPr="005B0046">
        <w:rPr>
          <w:rFonts w:cs="Zar" w:hint="cs"/>
          <w:sz w:val="22"/>
          <w:szCs w:val="22"/>
          <w:rtl/>
          <w:lang w:bidi="fa-IR"/>
        </w:rPr>
        <w:t xml:space="preserve"> ، سنگ ميزبان واحد</w:t>
      </w:r>
      <w:r w:rsidRPr="005B0046">
        <w:rPr>
          <w:rFonts w:cs="Zar"/>
          <w:sz w:val="22"/>
          <w:szCs w:val="22"/>
          <w:lang w:bidi="fa-IR"/>
        </w:rPr>
        <w:t>ap</w:t>
      </w:r>
      <w:r w:rsidRPr="005B0046">
        <w:rPr>
          <w:rFonts w:cs="Zar" w:hint="cs"/>
          <w:sz w:val="22"/>
          <w:szCs w:val="22"/>
          <w:rtl/>
          <w:lang w:bidi="fa-IR"/>
        </w:rPr>
        <w:t xml:space="preserve"> يا پيروكسن- آندزيت</w:t>
      </w:r>
    </w:p>
    <w:p w:rsidR="00CB6A54" w:rsidRPr="005B0046" w:rsidRDefault="00CB6A54" w:rsidP="00174150">
      <w:pPr>
        <w:numPr>
          <w:ilvl w:val="0"/>
          <w:numId w:val="12"/>
        </w:numPr>
        <w:spacing w:line="312" w:lineRule="auto"/>
        <w:jc w:val="lowKashida"/>
        <w:rPr>
          <w:rFonts w:cs="Zar"/>
          <w:sz w:val="22"/>
          <w:szCs w:val="22"/>
          <w:lang w:bidi="fa-IR"/>
        </w:rPr>
      </w:pPr>
      <w:r w:rsidRPr="005B0046">
        <w:rPr>
          <w:rFonts w:cs="Zar" w:hint="cs"/>
          <w:sz w:val="22"/>
          <w:szCs w:val="22"/>
          <w:rtl/>
          <w:lang w:bidi="fa-IR"/>
        </w:rPr>
        <w:t>معدن متروكه مس: موقعيت تقريبي</w:t>
      </w:r>
      <w:r w:rsidRPr="005B0046">
        <w:rPr>
          <w:rFonts w:ascii="Zar" w:cs="Zar" w:hint="cs"/>
          <w:sz w:val="22"/>
          <w:szCs w:val="22"/>
          <w:rtl/>
          <w:lang w:bidi="fa-IR"/>
        </w:rPr>
        <w:t></w:t>
      </w:r>
      <w:r w:rsidRPr="005B0046">
        <w:rPr>
          <w:rFonts w:cs="Zar" w:hint="cs"/>
          <w:sz w:val="22"/>
          <w:szCs w:val="22"/>
          <w:rtl/>
          <w:lang w:bidi="fa-IR"/>
        </w:rPr>
        <w:t xml:space="preserve">33 </w:t>
      </w:r>
      <w:r w:rsidRPr="005B0046">
        <w:rPr>
          <w:rFonts w:cs="Tahoma"/>
          <w:sz w:val="22"/>
          <w:szCs w:val="22"/>
          <w:cs/>
          <w:lang w:bidi="th-TH"/>
        </w:rPr>
        <w:t>ํํ</w:t>
      </w:r>
      <w:r w:rsidRPr="005B0046">
        <w:rPr>
          <w:rFonts w:cs="Zar" w:hint="cs"/>
          <w:sz w:val="22"/>
          <w:szCs w:val="22"/>
          <w:rtl/>
          <w:lang w:bidi="fa-IR"/>
        </w:rPr>
        <w:t xml:space="preserve"> 57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22  </w:t>
      </w:r>
      <w:r w:rsidRPr="005B0046">
        <w:rPr>
          <w:rFonts w:cs="Tahoma"/>
          <w:sz w:val="22"/>
          <w:szCs w:val="22"/>
          <w:cs/>
          <w:lang w:bidi="th-TH"/>
        </w:rPr>
        <w:t>ํํ</w:t>
      </w:r>
      <w:r w:rsidRPr="005B0046">
        <w:rPr>
          <w:rFonts w:cs="Zar" w:hint="cs"/>
          <w:sz w:val="22"/>
          <w:szCs w:val="22"/>
          <w:rtl/>
          <w:lang w:bidi="fa-IR"/>
        </w:rPr>
        <w:t xml:space="preserve"> 35 </w:t>
      </w:r>
      <w:r w:rsidR="00504583">
        <w:rPr>
          <w:rFonts w:cs="Zar" w:hint="cs"/>
          <w:sz w:val="22"/>
          <w:szCs w:val="22"/>
          <w:rtl/>
          <w:lang w:bidi="fa-IR"/>
        </w:rPr>
        <w:t>عرض جغرافيايي</w:t>
      </w:r>
      <w:r w:rsidRPr="005B0046">
        <w:rPr>
          <w:rFonts w:cs="Zar" w:hint="cs"/>
          <w:sz w:val="22"/>
          <w:szCs w:val="22"/>
          <w:rtl/>
          <w:lang w:bidi="fa-IR"/>
        </w:rPr>
        <w:t xml:space="preserve"> ، سنگ ميزبان واحد</w:t>
      </w:r>
      <w:r w:rsidRPr="005B0046">
        <w:rPr>
          <w:rFonts w:cs="Zar"/>
          <w:sz w:val="22"/>
          <w:szCs w:val="22"/>
          <w:lang w:bidi="fa-IR"/>
        </w:rPr>
        <w:t>ap</w:t>
      </w:r>
      <w:r w:rsidRPr="005B0046">
        <w:rPr>
          <w:rFonts w:cs="Zar" w:hint="cs"/>
          <w:sz w:val="22"/>
          <w:szCs w:val="22"/>
          <w:rtl/>
          <w:lang w:bidi="fa-IR"/>
        </w:rPr>
        <w:t xml:space="preserve"> يا پيروكسن- آندزيت</w:t>
      </w:r>
    </w:p>
    <w:p w:rsidR="00CB6A54" w:rsidRPr="005B0046" w:rsidRDefault="00CB6A54" w:rsidP="00174150">
      <w:pPr>
        <w:numPr>
          <w:ilvl w:val="0"/>
          <w:numId w:val="12"/>
        </w:numPr>
        <w:spacing w:line="312" w:lineRule="auto"/>
        <w:jc w:val="lowKashida"/>
        <w:rPr>
          <w:rFonts w:cs="Zar"/>
          <w:sz w:val="22"/>
          <w:szCs w:val="22"/>
          <w:lang w:bidi="fa-IR"/>
        </w:rPr>
      </w:pPr>
      <w:r w:rsidRPr="005B0046">
        <w:rPr>
          <w:rFonts w:cs="Zar" w:hint="cs"/>
          <w:sz w:val="22"/>
          <w:szCs w:val="22"/>
          <w:rtl/>
          <w:lang w:bidi="fa-IR"/>
        </w:rPr>
        <w:t xml:space="preserve"> معدن فعال مس: موقعيت تقريبي</w:t>
      </w:r>
      <w:r w:rsidRPr="005B0046">
        <w:rPr>
          <w:rFonts w:ascii="Zar" w:cs="Zar" w:hint="cs"/>
          <w:sz w:val="22"/>
          <w:szCs w:val="22"/>
          <w:rtl/>
          <w:lang w:bidi="fa-IR"/>
        </w:rPr>
        <w:t></w:t>
      </w:r>
      <w:r w:rsidRPr="005B0046">
        <w:rPr>
          <w:rFonts w:cs="Zar" w:hint="cs"/>
          <w:sz w:val="22"/>
          <w:szCs w:val="22"/>
          <w:rtl/>
          <w:lang w:bidi="fa-IR"/>
        </w:rPr>
        <w:t xml:space="preserve">37 </w:t>
      </w:r>
      <w:r w:rsidRPr="005B0046">
        <w:rPr>
          <w:rFonts w:cs="Tahoma"/>
          <w:sz w:val="22"/>
          <w:szCs w:val="22"/>
          <w:cs/>
          <w:lang w:bidi="th-TH"/>
        </w:rPr>
        <w:t>ํํ</w:t>
      </w:r>
      <w:r w:rsidRPr="005B0046">
        <w:rPr>
          <w:rFonts w:cs="Zar" w:hint="cs"/>
          <w:sz w:val="22"/>
          <w:szCs w:val="22"/>
          <w:rtl/>
          <w:lang w:bidi="fa-IR"/>
        </w:rPr>
        <w:t xml:space="preserve"> 57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29  </w:t>
      </w:r>
      <w:r w:rsidRPr="005B0046">
        <w:rPr>
          <w:rFonts w:cs="Tahoma"/>
          <w:sz w:val="22"/>
          <w:szCs w:val="22"/>
          <w:cs/>
          <w:lang w:bidi="th-TH"/>
        </w:rPr>
        <w:t>ํํ</w:t>
      </w:r>
      <w:r w:rsidRPr="005B0046">
        <w:rPr>
          <w:rFonts w:cs="Zar" w:hint="cs"/>
          <w:sz w:val="22"/>
          <w:szCs w:val="22"/>
          <w:rtl/>
          <w:lang w:bidi="fa-IR"/>
        </w:rPr>
        <w:t xml:space="preserve"> 35 </w:t>
      </w:r>
      <w:r w:rsidR="00504583">
        <w:rPr>
          <w:rFonts w:cs="Zar" w:hint="cs"/>
          <w:sz w:val="22"/>
          <w:szCs w:val="22"/>
          <w:rtl/>
          <w:lang w:bidi="fa-IR"/>
        </w:rPr>
        <w:t>عرض جغرافيايي</w:t>
      </w:r>
      <w:r w:rsidRPr="005B0046">
        <w:rPr>
          <w:rFonts w:cs="Zar" w:hint="cs"/>
          <w:sz w:val="22"/>
          <w:szCs w:val="22"/>
          <w:rtl/>
          <w:lang w:bidi="fa-IR"/>
        </w:rPr>
        <w:t xml:space="preserve"> ، سنگ ميزبان واحد</w:t>
      </w:r>
      <w:r w:rsidRPr="005B0046">
        <w:rPr>
          <w:rFonts w:cs="Zar"/>
          <w:sz w:val="22"/>
          <w:szCs w:val="22"/>
          <w:lang w:bidi="fa-IR"/>
        </w:rPr>
        <w:t>ap</w:t>
      </w:r>
      <w:r w:rsidRPr="005B0046">
        <w:rPr>
          <w:rFonts w:cs="Zar" w:hint="cs"/>
          <w:sz w:val="22"/>
          <w:szCs w:val="22"/>
          <w:rtl/>
          <w:lang w:bidi="fa-IR"/>
        </w:rPr>
        <w:t xml:space="preserve"> يا پيروكسن- آندزيت</w:t>
      </w:r>
    </w:p>
    <w:p w:rsidR="00CB6A54" w:rsidRPr="005B0046" w:rsidRDefault="00CB6A54" w:rsidP="00174150">
      <w:pPr>
        <w:numPr>
          <w:ilvl w:val="0"/>
          <w:numId w:val="12"/>
        </w:numPr>
        <w:spacing w:line="312" w:lineRule="auto"/>
        <w:jc w:val="lowKashida"/>
        <w:rPr>
          <w:rFonts w:cs="Zar"/>
          <w:sz w:val="22"/>
          <w:szCs w:val="22"/>
          <w:lang w:bidi="fa-IR"/>
        </w:rPr>
      </w:pPr>
      <w:r w:rsidRPr="005B0046">
        <w:rPr>
          <w:rFonts w:cs="Zar" w:hint="cs"/>
          <w:sz w:val="22"/>
          <w:szCs w:val="22"/>
          <w:rtl/>
          <w:lang w:bidi="fa-IR"/>
        </w:rPr>
        <w:t>انديس معدني مس: موقعيت تقريبي</w:t>
      </w:r>
      <w:r w:rsidRPr="005B0046">
        <w:rPr>
          <w:rFonts w:ascii="Zar" w:cs="Zar" w:hint="cs"/>
          <w:sz w:val="22"/>
          <w:szCs w:val="22"/>
          <w:rtl/>
          <w:lang w:bidi="fa-IR"/>
        </w:rPr>
        <w:t></w:t>
      </w:r>
      <w:r w:rsidRPr="005B0046">
        <w:rPr>
          <w:rFonts w:cs="Zar" w:hint="cs"/>
          <w:sz w:val="22"/>
          <w:szCs w:val="22"/>
          <w:rtl/>
          <w:lang w:bidi="fa-IR"/>
        </w:rPr>
        <w:t xml:space="preserve">38 </w:t>
      </w:r>
      <w:r w:rsidRPr="005B0046">
        <w:rPr>
          <w:rFonts w:cs="Tahoma"/>
          <w:sz w:val="22"/>
          <w:szCs w:val="22"/>
          <w:cs/>
          <w:lang w:bidi="th-TH"/>
        </w:rPr>
        <w:t>ํํ</w:t>
      </w:r>
      <w:r w:rsidRPr="005B0046">
        <w:rPr>
          <w:rFonts w:cs="Zar" w:hint="cs"/>
          <w:sz w:val="22"/>
          <w:szCs w:val="22"/>
          <w:rtl/>
          <w:lang w:bidi="fa-IR"/>
        </w:rPr>
        <w:t xml:space="preserve"> 57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22  </w:t>
      </w:r>
      <w:r w:rsidRPr="005B0046">
        <w:rPr>
          <w:rFonts w:cs="Tahoma"/>
          <w:sz w:val="22"/>
          <w:szCs w:val="22"/>
          <w:cs/>
          <w:lang w:bidi="th-TH"/>
        </w:rPr>
        <w:t>ํํ</w:t>
      </w:r>
      <w:r w:rsidRPr="005B0046">
        <w:rPr>
          <w:rFonts w:cs="Zar" w:hint="cs"/>
          <w:sz w:val="22"/>
          <w:szCs w:val="22"/>
          <w:rtl/>
          <w:lang w:bidi="fa-IR"/>
        </w:rPr>
        <w:t xml:space="preserve"> 35 </w:t>
      </w:r>
      <w:r w:rsidR="00504583">
        <w:rPr>
          <w:rFonts w:cs="Zar" w:hint="cs"/>
          <w:sz w:val="22"/>
          <w:szCs w:val="22"/>
          <w:rtl/>
          <w:lang w:bidi="fa-IR"/>
        </w:rPr>
        <w:t>عرض جغرافيايي</w:t>
      </w:r>
      <w:r w:rsidRPr="005B0046">
        <w:rPr>
          <w:rFonts w:cs="Zar" w:hint="cs"/>
          <w:sz w:val="22"/>
          <w:szCs w:val="22"/>
          <w:rtl/>
          <w:lang w:bidi="fa-IR"/>
        </w:rPr>
        <w:t xml:space="preserve"> ، سنگ ميزبان واحد</w:t>
      </w:r>
      <w:r w:rsidRPr="005B0046">
        <w:rPr>
          <w:rFonts w:cs="Zar"/>
          <w:sz w:val="22"/>
          <w:szCs w:val="22"/>
          <w:lang w:bidi="fa-IR"/>
        </w:rPr>
        <w:t>ap</w:t>
      </w:r>
      <w:r w:rsidRPr="005B0046">
        <w:rPr>
          <w:rFonts w:cs="Zar" w:hint="cs"/>
          <w:sz w:val="22"/>
          <w:szCs w:val="22"/>
          <w:rtl/>
          <w:lang w:bidi="fa-IR"/>
        </w:rPr>
        <w:t xml:space="preserve"> يا پيروكسن- آندزيت</w:t>
      </w:r>
    </w:p>
    <w:p w:rsidR="00CB6A54" w:rsidRPr="005B0046" w:rsidRDefault="00CB6A54" w:rsidP="00174150">
      <w:pPr>
        <w:numPr>
          <w:ilvl w:val="0"/>
          <w:numId w:val="12"/>
        </w:numPr>
        <w:spacing w:line="312" w:lineRule="auto"/>
        <w:jc w:val="lowKashida"/>
        <w:rPr>
          <w:rFonts w:cs="Zar"/>
          <w:sz w:val="22"/>
          <w:szCs w:val="22"/>
          <w:lang w:bidi="fa-IR"/>
        </w:rPr>
      </w:pPr>
      <w:r w:rsidRPr="005B0046">
        <w:rPr>
          <w:rFonts w:cs="Zar" w:hint="cs"/>
          <w:sz w:val="22"/>
          <w:szCs w:val="22"/>
          <w:rtl/>
          <w:lang w:bidi="fa-IR"/>
        </w:rPr>
        <w:t>اثر معدني مس: موقعيت تقريبي</w:t>
      </w:r>
      <w:r w:rsidRPr="005B0046">
        <w:rPr>
          <w:rFonts w:ascii="Zar" w:cs="Zar" w:hint="cs"/>
          <w:sz w:val="22"/>
          <w:szCs w:val="22"/>
          <w:rtl/>
          <w:lang w:bidi="fa-IR"/>
        </w:rPr>
        <w:t></w:t>
      </w:r>
      <w:r w:rsidRPr="005B0046">
        <w:rPr>
          <w:rFonts w:cs="Zar" w:hint="cs"/>
          <w:sz w:val="22"/>
          <w:szCs w:val="22"/>
          <w:rtl/>
          <w:lang w:bidi="fa-IR"/>
        </w:rPr>
        <w:t xml:space="preserve">41 </w:t>
      </w:r>
      <w:r w:rsidRPr="005B0046">
        <w:rPr>
          <w:rFonts w:cs="Tahoma"/>
          <w:sz w:val="22"/>
          <w:szCs w:val="22"/>
          <w:cs/>
          <w:lang w:bidi="th-TH"/>
        </w:rPr>
        <w:t>ํํ</w:t>
      </w:r>
      <w:r w:rsidRPr="005B0046">
        <w:rPr>
          <w:rFonts w:cs="Zar" w:hint="cs"/>
          <w:sz w:val="22"/>
          <w:szCs w:val="22"/>
          <w:rtl/>
          <w:lang w:bidi="fa-IR"/>
        </w:rPr>
        <w:t xml:space="preserve"> 57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23  </w:t>
      </w:r>
      <w:r w:rsidRPr="005B0046">
        <w:rPr>
          <w:rFonts w:cs="Tahoma"/>
          <w:sz w:val="22"/>
          <w:szCs w:val="22"/>
          <w:cs/>
          <w:lang w:bidi="th-TH"/>
        </w:rPr>
        <w:t>ํํ</w:t>
      </w:r>
      <w:r w:rsidRPr="005B0046">
        <w:rPr>
          <w:rFonts w:cs="Zar" w:hint="cs"/>
          <w:sz w:val="22"/>
          <w:szCs w:val="22"/>
          <w:rtl/>
          <w:lang w:bidi="fa-IR"/>
        </w:rPr>
        <w:t xml:space="preserve"> 35 </w:t>
      </w:r>
      <w:r w:rsidR="00504583">
        <w:rPr>
          <w:rFonts w:cs="Zar" w:hint="cs"/>
          <w:sz w:val="22"/>
          <w:szCs w:val="22"/>
          <w:rtl/>
          <w:lang w:bidi="fa-IR"/>
        </w:rPr>
        <w:t>عرض جغرافيايي</w:t>
      </w:r>
      <w:r w:rsidRPr="005B0046">
        <w:rPr>
          <w:rFonts w:cs="Zar" w:hint="cs"/>
          <w:sz w:val="22"/>
          <w:szCs w:val="22"/>
          <w:rtl/>
          <w:lang w:bidi="fa-IR"/>
        </w:rPr>
        <w:t xml:space="preserve"> ، سنگ ميزبان واحد</w:t>
      </w:r>
      <w:r w:rsidRPr="005B0046">
        <w:rPr>
          <w:rFonts w:cs="Zar"/>
          <w:sz w:val="22"/>
          <w:szCs w:val="22"/>
          <w:lang w:bidi="fa-IR"/>
        </w:rPr>
        <w:t>ap</w:t>
      </w:r>
      <w:r w:rsidRPr="005B0046">
        <w:rPr>
          <w:rFonts w:cs="Zar" w:hint="cs"/>
          <w:sz w:val="22"/>
          <w:szCs w:val="22"/>
          <w:rtl/>
          <w:lang w:bidi="fa-IR"/>
        </w:rPr>
        <w:t xml:space="preserve"> يا پيروكسن- آندزيت</w:t>
      </w:r>
    </w:p>
    <w:p w:rsidR="00CB6A54" w:rsidRPr="005B0046" w:rsidRDefault="00CB6A54" w:rsidP="00174150">
      <w:pPr>
        <w:numPr>
          <w:ilvl w:val="0"/>
          <w:numId w:val="12"/>
        </w:numPr>
        <w:spacing w:line="312" w:lineRule="auto"/>
        <w:jc w:val="lowKashida"/>
        <w:rPr>
          <w:rFonts w:cs="Zar"/>
          <w:sz w:val="22"/>
          <w:szCs w:val="22"/>
          <w:lang w:bidi="fa-IR"/>
        </w:rPr>
      </w:pPr>
      <w:r w:rsidRPr="005B0046">
        <w:rPr>
          <w:rFonts w:cs="Zar" w:hint="cs"/>
          <w:sz w:val="22"/>
          <w:szCs w:val="22"/>
          <w:rtl/>
          <w:lang w:bidi="fa-IR"/>
        </w:rPr>
        <w:t>معدن متروكه مس: موقعيت تقريبي</w:t>
      </w:r>
      <w:r w:rsidRPr="005B0046">
        <w:rPr>
          <w:rFonts w:ascii="Zar" w:cs="Zar" w:hint="cs"/>
          <w:sz w:val="22"/>
          <w:szCs w:val="22"/>
          <w:rtl/>
          <w:lang w:bidi="fa-IR"/>
        </w:rPr>
        <w:t></w:t>
      </w:r>
      <w:r w:rsidRPr="005B0046">
        <w:rPr>
          <w:rFonts w:cs="Zar" w:hint="cs"/>
          <w:sz w:val="22"/>
          <w:szCs w:val="22"/>
          <w:rtl/>
          <w:lang w:bidi="fa-IR"/>
        </w:rPr>
        <w:t xml:space="preserve">46 </w:t>
      </w:r>
      <w:r w:rsidRPr="005B0046">
        <w:rPr>
          <w:rFonts w:cs="Tahoma"/>
          <w:sz w:val="22"/>
          <w:szCs w:val="22"/>
          <w:cs/>
          <w:lang w:bidi="th-TH"/>
        </w:rPr>
        <w:t>ํํ</w:t>
      </w:r>
      <w:r w:rsidRPr="005B0046">
        <w:rPr>
          <w:rFonts w:cs="Zar" w:hint="cs"/>
          <w:sz w:val="22"/>
          <w:szCs w:val="22"/>
          <w:rtl/>
          <w:lang w:bidi="fa-IR"/>
        </w:rPr>
        <w:t xml:space="preserve"> 57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22  </w:t>
      </w:r>
      <w:r w:rsidRPr="005B0046">
        <w:rPr>
          <w:rFonts w:cs="Tahoma"/>
          <w:sz w:val="22"/>
          <w:szCs w:val="22"/>
          <w:cs/>
          <w:lang w:bidi="th-TH"/>
        </w:rPr>
        <w:t>ํํ</w:t>
      </w:r>
      <w:r w:rsidRPr="005B0046">
        <w:rPr>
          <w:rFonts w:cs="Zar" w:hint="cs"/>
          <w:sz w:val="22"/>
          <w:szCs w:val="22"/>
          <w:rtl/>
          <w:lang w:bidi="fa-IR"/>
        </w:rPr>
        <w:t xml:space="preserve"> 35 </w:t>
      </w:r>
      <w:r w:rsidR="00504583">
        <w:rPr>
          <w:rFonts w:cs="Zar" w:hint="cs"/>
          <w:sz w:val="22"/>
          <w:szCs w:val="22"/>
          <w:rtl/>
          <w:lang w:bidi="fa-IR"/>
        </w:rPr>
        <w:t>عرض جغرافيايي</w:t>
      </w:r>
      <w:r w:rsidRPr="005B0046">
        <w:rPr>
          <w:rFonts w:cs="Zar" w:hint="cs"/>
          <w:sz w:val="22"/>
          <w:szCs w:val="22"/>
          <w:rtl/>
          <w:lang w:bidi="fa-IR"/>
        </w:rPr>
        <w:t xml:space="preserve"> ، سنگ ميزبان احتمالأ ريوليتهاي تكنار</w:t>
      </w:r>
      <w:r w:rsidRPr="005B0046">
        <w:rPr>
          <w:rFonts w:cs="Zar"/>
          <w:sz w:val="22"/>
          <w:szCs w:val="22"/>
          <w:lang w:bidi="fa-IR"/>
        </w:rPr>
        <w:t>P</w:t>
      </w:r>
      <w:r w:rsidRPr="005B0046">
        <w:rPr>
          <w:rFonts w:cs="Zar"/>
          <w:sz w:val="22"/>
          <w:szCs w:val="22"/>
          <w:vertAlign w:val="subscript"/>
          <w:lang w:bidi="fa-IR"/>
        </w:rPr>
        <w:t>ctr</w:t>
      </w:r>
      <w:r w:rsidRPr="005B0046">
        <w:rPr>
          <w:rFonts w:cs="Zar" w:hint="cs"/>
          <w:sz w:val="22"/>
          <w:szCs w:val="22"/>
          <w:rtl/>
          <w:lang w:bidi="fa-IR"/>
        </w:rPr>
        <w:t xml:space="preserve"> و يا واحد گرانوديوريت</w:t>
      </w:r>
    </w:p>
    <w:p w:rsidR="00CB6A54" w:rsidRPr="005B0046" w:rsidRDefault="00CB6A54" w:rsidP="00174150">
      <w:pPr>
        <w:numPr>
          <w:ilvl w:val="0"/>
          <w:numId w:val="12"/>
        </w:numPr>
        <w:spacing w:line="312" w:lineRule="auto"/>
        <w:jc w:val="lowKashida"/>
        <w:rPr>
          <w:rFonts w:cs="Zar"/>
          <w:sz w:val="22"/>
          <w:szCs w:val="22"/>
          <w:lang w:bidi="fa-IR"/>
        </w:rPr>
      </w:pPr>
      <w:r w:rsidRPr="005B0046">
        <w:rPr>
          <w:rFonts w:cs="Zar" w:hint="cs"/>
          <w:sz w:val="22"/>
          <w:szCs w:val="22"/>
          <w:rtl/>
          <w:lang w:bidi="fa-IR"/>
        </w:rPr>
        <w:t>انديس معدني مس: موقعيت تقريبي</w:t>
      </w:r>
      <w:r w:rsidRPr="005B0046">
        <w:rPr>
          <w:rFonts w:ascii="Zar" w:cs="Zar" w:hint="cs"/>
          <w:sz w:val="22"/>
          <w:szCs w:val="22"/>
          <w:rtl/>
          <w:lang w:bidi="fa-IR"/>
        </w:rPr>
        <w:t></w:t>
      </w:r>
      <w:r w:rsidRPr="005B0046">
        <w:rPr>
          <w:rFonts w:cs="Zar" w:hint="cs"/>
          <w:sz w:val="22"/>
          <w:szCs w:val="22"/>
          <w:rtl/>
          <w:lang w:bidi="fa-IR"/>
        </w:rPr>
        <w:t xml:space="preserve">66 </w:t>
      </w:r>
      <w:r w:rsidRPr="005B0046">
        <w:rPr>
          <w:rFonts w:cs="Tahoma"/>
          <w:sz w:val="22"/>
          <w:szCs w:val="22"/>
          <w:cs/>
          <w:lang w:bidi="th-TH"/>
        </w:rPr>
        <w:t>ํํ</w:t>
      </w:r>
      <w:r w:rsidRPr="005B0046">
        <w:rPr>
          <w:rFonts w:cs="Zar" w:hint="cs"/>
          <w:sz w:val="22"/>
          <w:szCs w:val="22"/>
          <w:rtl/>
          <w:lang w:bidi="fa-IR"/>
        </w:rPr>
        <w:t xml:space="preserve"> 57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14  </w:t>
      </w:r>
      <w:r w:rsidRPr="005B0046">
        <w:rPr>
          <w:rFonts w:cs="Tahoma"/>
          <w:sz w:val="22"/>
          <w:szCs w:val="22"/>
          <w:cs/>
          <w:lang w:bidi="th-TH"/>
        </w:rPr>
        <w:t>ํํ</w:t>
      </w:r>
      <w:r w:rsidRPr="005B0046">
        <w:rPr>
          <w:rFonts w:cs="Zar" w:hint="cs"/>
          <w:sz w:val="22"/>
          <w:szCs w:val="22"/>
          <w:rtl/>
          <w:lang w:bidi="fa-IR"/>
        </w:rPr>
        <w:t xml:space="preserve"> 35 </w:t>
      </w:r>
      <w:r w:rsidR="00504583">
        <w:rPr>
          <w:rFonts w:cs="Zar" w:hint="cs"/>
          <w:sz w:val="22"/>
          <w:szCs w:val="22"/>
          <w:rtl/>
          <w:lang w:bidi="fa-IR"/>
        </w:rPr>
        <w:t>عرض جغرافيايي</w:t>
      </w:r>
      <w:r w:rsidRPr="005B0046">
        <w:rPr>
          <w:rFonts w:cs="Zar" w:hint="cs"/>
          <w:sz w:val="22"/>
          <w:szCs w:val="22"/>
          <w:rtl/>
          <w:lang w:bidi="fa-IR"/>
        </w:rPr>
        <w:t xml:space="preserve"> ، سنگ ميزبان واحد</w:t>
      </w:r>
      <w:r w:rsidRPr="005B0046">
        <w:rPr>
          <w:rFonts w:cs="Zar"/>
          <w:sz w:val="22"/>
          <w:szCs w:val="22"/>
          <w:lang w:bidi="fa-IR"/>
        </w:rPr>
        <w:t>ap</w:t>
      </w:r>
      <w:r w:rsidRPr="005B0046">
        <w:rPr>
          <w:rFonts w:cs="Zar" w:hint="cs"/>
          <w:sz w:val="22"/>
          <w:szCs w:val="22"/>
          <w:rtl/>
          <w:lang w:bidi="fa-IR"/>
        </w:rPr>
        <w:t xml:space="preserve"> يا پيروكسن- آندزيت</w:t>
      </w:r>
    </w:p>
    <w:p w:rsidR="00CB6A54" w:rsidRPr="005B0046" w:rsidRDefault="00CB6A54" w:rsidP="00174150">
      <w:pPr>
        <w:numPr>
          <w:ilvl w:val="0"/>
          <w:numId w:val="12"/>
        </w:numPr>
        <w:spacing w:line="312" w:lineRule="auto"/>
        <w:jc w:val="lowKashida"/>
        <w:rPr>
          <w:rFonts w:cs="Zar"/>
          <w:sz w:val="22"/>
          <w:szCs w:val="22"/>
          <w:lang w:bidi="fa-IR"/>
        </w:rPr>
      </w:pPr>
      <w:r w:rsidRPr="005B0046">
        <w:rPr>
          <w:rFonts w:cs="Zar" w:hint="cs"/>
          <w:sz w:val="22"/>
          <w:szCs w:val="22"/>
          <w:rtl/>
          <w:lang w:bidi="fa-IR"/>
        </w:rPr>
        <w:t>انديس معدني مس: موقعيت تقريبي</w:t>
      </w:r>
      <w:r w:rsidRPr="005B0046">
        <w:rPr>
          <w:rFonts w:ascii="Zar" w:cs="Zar" w:hint="cs"/>
          <w:sz w:val="22"/>
          <w:szCs w:val="22"/>
          <w:rtl/>
          <w:lang w:bidi="fa-IR"/>
        </w:rPr>
        <w:t></w:t>
      </w:r>
      <w:r w:rsidRPr="005B0046">
        <w:rPr>
          <w:rFonts w:cs="Zar" w:hint="cs"/>
          <w:sz w:val="22"/>
          <w:szCs w:val="22"/>
          <w:rtl/>
          <w:lang w:bidi="fa-IR"/>
        </w:rPr>
        <w:t xml:space="preserve">67 </w:t>
      </w:r>
      <w:r w:rsidRPr="005B0046">
        <w:rPr>
          <w:rFonts w:cs="Tahoma"/>
          <w:sz w:val="22"/>
          <w:szCs w:val="22"/>
          <w:cs/>
          <w:lang w:bidi="th-TH"/>
        </w:rPr>
        <w:t>ํํ</w:t>
      </w:r>
      <w:r w:rsidRPr="005B0046">
        <w:rPr>
          <w:rFonts w:cs="Zar" w:hint="cs"/>
          <w:sz w:val="22"/>
          <w:szCs w:val="22"/>
          <w:rtl/>
          <w:lang w:bidi="fa-IR"/>
        </w:rPr>
        <w:t xml:space="preserve"> 57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14  </w:t>
      </w:r>
      <w:r w:rsidRPr="005B0046">
        <w:rPr>
          <w:rFonts w:cs="Tahoma"/>
          <w:sz w:val="22"/>
          <w:szCs w:val="22"/>
          <w:cs/>
          <w:lang w:bidi="th-TH"/>
        </w:rPr>
        <w:t>ํํ</w:t>
      </w:r>
      <w:r w:rsidRPr="005B0046">
        <w:rPr>
          <w:rFonts w:cs="Zar" w:hint="cs"/>
          <w:sz w:val="22"/>
          <w:szCs w:val="22"/>
          <w:rtl/>
          <w:lang w:bidi="fa-IR"/>
        </w:rPr>
        <w:t xml:space="preserve"> 35 </w:t>
      </w:r>
      <w:r w:rsidR="00504583">
        <w:rPr>
          <w:rFonts w:cs="Zar" w:hint="cs"/>
          <w:sz w:val="22"/>
          <w:szCs w:val="22"/>
          <w:rtl/>
          <w:lang w:bidi="fa-IR"/>
        </w:rPr>
        <w:t>عرض جغرافيايي</w:t>
      </w:r>
      <w:r w:rsidRPr="005B0046">
        <w:rPr>
          <w:rFonts w:cs="Zar" w:hint="cs"/>
          <w:sz w:val="22"/>
          <w:szCs w:val="22"/>
          <w:rtl/>
          <w:lang w:bidi="fa-IR"/>
        </w:rPr>
        <w:t xml:space="preserve"> ، سنگ ميزبان واحد</w:t>
      </w:r>
      <w:r w:rsidRPr="005B0046">
        <w:rPr>
          <w:rFonts w:cs="Zar"/>
          <w:sz w:val="22"/>
          <w:szCs w:val="22"/>
          <w:lang w:bidi="fa-IR"/>
        </w:rPr>
        <w:t>ap</w:t>
      </w:r>
      <w:r w:rsidRPr="005B0046">
        <w:rPr>
          <w:rFonts w:cs="Zar" w:hint="cs"/>
          <w:sz w:val="22"/>
          <w:szCs w:val="22"/>
          <w:rtl/>
          <w:lang w:bidi="fa-IR"/>
        </w:rPr>
        <w:t xml:space="preserve"> يا پيروكسن- آندزيت</w:t>
      </w:r>
    </w:p>
    <w:p w:rsidR="00CB6A54" w:rsidRPr="008C2A39" w:rsidRDefault="00CB6A54" w:rsidP="008C2A39">
      <w:pPr>
        <w:spacing w:line="312" w:lineRule="auto"/>
        <w:ind w:left="360"/>
        <w:jc w:val="lowKashida"/>
        <w:rPr>
          <w:rFonts w:cs="Zar"/>
          <w:b/>
          <w:bCs/>
          <w:sz w:val="22"/>
          <w:szCs w:val="22"/>
          <w:rtl/>
          <w:lang w:bidi="fa-IR"/>
        </w:rPr>
      </w:pPr>
      <w:r w:rsidRPr="008C2A39">
        <w:rPr>
          <w:rFonts w:cs="Zar" w:hint="cs"/>
          <w:b/>
          <w:bCs/>
          <w:sz w:val="22"/>
          <w:szCs w:val="22"/>
          <w:rtl/>
          <w:lang w:bidi="fa-IR"/>
        </w:rPr>
        <w:t>پييشنهاد</w:t>
      </w:r>
      <w:r w:rsidR="008C2A39">
        <w:rPr>
          <w:rFonts w:cs="Zar" w:hint="cs"/>
          <w:b/>
          <w:bCs/>
          <w:sz w:val="22"/>
          <w:szCs w:val="22"/>
          <w:rtl/>
          <w:lang w:bidi="fa-IR"/>
        </w:rPr>
        <w:t>ها</w:t>
      </w:r>
      <w:r w:rsidRPr="008C2A39">
        <w:rPr>
          <w:rFonts w:cs="Zar" w:hint="cs"/>
          <w:b/>
          <w:bCs/>
          <w:sz w:val="22"/>
          <w:szCs w:val="22"/>
          <w:rtl/>
          <w:lang w:bidi="fa-IR"/>
        </w:rPr>
        <w:t>:</w:t>
      </w:r>
    </w:p>
    <w:p w:rsidR="00CB6A54" w:rsidRPr="005B0046" w:rsidRDefault="00CB6A54" w:rsidP="008C2A39">
      <w:pPr>
        <w:numPr>
          <w:ilvl w:val="0"/>
          <w:numId w:val="13"/>
        </w:numPr>
        <w:spacing w:line="312" w:lineRule="auto"/>
        <w:jc w:val="lowKashida"/>
        <w:rPr>
          <w:rFonts w:cs="Zar"/>
          <w:sz w:val="22"/>
          <w:szCs w:val="22"/>
          <w:rtl/>
          <w:lang w:bidi="fa-IR"/>
        </w:rPr>
      </w:pPr>
      <w:r w:rsidRPr="005B0046">
        <w:rPr>
          <w:rFonts w:cs="Zar" w:hint="cs"/>
          <w:sz w:val="22"/>
          <w:szCs w:val="22"/>
          <w:rtl/>
          <w:lang w:bidi="fa-IR"/>
        </w:rPr>
        <w:t xml:space="preserve">بررسي دقيق ماده معدني مس در اين منطقه با توجه به انديسها و معادن متروكه </w:t>
      </w:r>
      <w:r w:rsidR="008C2A39">
        <w:rPr>
          <w:rFonts w:cs="Zar" w:hint="cs"/>
          <w:sz w:val="22"/>
          <w:szCs w:val="22"/>
          <w:rtl/>
          <w:lang w:bidi="fa-IR"/>
        </w:rPr>
        <w:t>.</w:t>
      </w:r>
    </w:p>
    <w:p w:rsidR="00CB6A54" w:rsidRPr="005B0046" w:rsidRDefault="008C2A39" w:rsidP="008C2A39">
      <w:pPr>
        <w:numPr>
          <w:ilvl w:val="0"/>
          <w:numId w:val="13"/>
        </w:numPr>
        <w:spacing w:line="312" w:lineRule="auto"/>
        <w:jc w:val="lowKashida"/>
        <w:rPr>
          <w:rFonts w:cs="Zar"/>
          <w:sz w:val="22"/>
          <w:szCs w:val="22"/>
          <w:lang w:bidi="fa-IR"/>
        </w:rPr>
      </w:pPr>
      <w:r>
        <w:rPr>
          <w:rFonts w:cs="Zar" w:hint="cs"/>
          <w:sz w:val="22"/>
          <w:szCs w:val="22"/>
          <w:rtl/>
          <w:lang w:bidi="fa-IR"/>
        </w:rPr>
        <w:t>بررسي دقيقتر</w:t>
      </w:r>
      <w:r w:rsidR="00CB6A54" w:rsidRPr="005B0046">
        <w:rPr>
          <w:rFonts w:cs="Zar" w:hint="cs"/>
          <w:sz w:val="22"/>
          <w:szCs w:val="22"/>
          <w:rtl/>
          <w:lang w:bidi="fa-IR"/>
        </w:rPr>
        <w:t xml:space="preserve"> واحد</w:t>
      </w:r>
      <w:r w:rsidR="00CB6A54" w:rsidRPr="005B0046">
        <w:rPr>
          <w:rFonts w:cs="Zar"/>
          <w:sz w:val="22"/>
          <w:szCs w:val="22"/>
          <w:lang w:bidi="fa-IR"/>
        </w:rPr>
        <w:t>ap</w:t>
      </w:r>
      <w:r w:rsidR="00CB6A54" w:rsidRPr="005B0046">
        <w:rPr>
          <w:rFonts w:cs="Zar" w:hint="cs"/>
          <w:sz w:val="22"/>
          <w:szCs w:val="22"/>
          <w:rtl/>
          <w:lang w:bidi="fa-IR"/>
        </w:rPr>
        <w:t xml:space="preserve"> يا پيروكسن- آندزيت و واحد</w:t>
      </w:r>
      <w:r w:rsidR="00CB6A54" w:rsidRPr="005B0046">
        <w:rPr>
          <w:rFonts w:cs="Zar"/>
          <w:sz w:val="22"/>
          <w:szCs w:val="22"/>
          <w:lang w:bidi="fa-IR"/>
        </w:rPr>
        <w:t>a</w:t>
      </w:r>
      <w:r w:rsidR="00CB6A54" w:rsidRPr="005B0046">
        <w:rPr>
          <w:rFonts w:cs="Zar" w:hint="cs"/>
          <w:sz w:val="22"/>
          <w:szCs w:val="22"/>
          <w:rtl/>
          <w:lang w:bidi="fa-IR"/>
        </w:rPr>
        <w:t xml:space="preserve"> يا آندزيت پرفيري </w:t>
      </w:r>
      <w:r>
        <w:rPr>
          <w:rFonts w:cs="Zar" w:hint="cs"/>
          <w:sz w:val="22"/>
          <w:szCs w:val="22"/>
          <w:rtl/>
          <w:lang w:bidi="fa-IR"/>
        </w:rPr>
        <w:t>كه</w:t>
      </w:r>
      <w:r w:rsidR="00CB6A54" w:rsidRPr="005B0046">
        <w:rPr>
          <w:rFonts w:cs="Zar" w:hint="cs"/>
          <w:sz w:val="22"/>
          <w:szCs w:val="22"/>
          <w:rtl/>
          <w:lang w:bidi="fa-IR"/>
        </w:rPr>
        <w:t xml:space="preserve"> نظر كاني</w:t>
      </w:r>
      <w:r>
        <w:rPr>
          <w:rFonts w:cs="Zar" w:hint="cs"/>
          <w:sz w:val="22"/>
          <w:szCs w:val="22"/>
          <w:rtl/>
          <w:lang w:bidi="fa-IR"/>
        </w:rPr>
        <w:t xml:space="preserve"> </w:t>
      </w:r>
      <w:r w:rsidR="00CB6A54" w:rsidRPr="005B0046">
        <w:rPr>
          <w:rFonts w:cs="Zar" w:hint="cs"/>
          <w:sz w:val="22"/>
          <w:szCs w:val="22"/>
          <w:rtl/>
          <w:lang w:bidi="fa-IR"/>
        </w:rPr>
        <w:t>سازي مس پتانسيل خوبي دارند.</w:t>
      </w:r>
    </w:p>
    <w:p w:rsidR="00CB6A54" w:rsidRPr="005B0046" w:rsidRDefault="008C2A39" w:rsidP="008C2A39">
      <w:pPr>
        <w:numPr>
          <w:ilvl w:val="0"/>
          <w:numId w:val="13"/>
        </w:numPr>
        <w:spacing w:line="312" w:lineRule="auto"/>
        <w:jc w:val="lowKashida"/>
        <w:rPr>
          <w:rFonts w:cs="Zar"/>
          <w:sz w:val="22"/>
          <w:szCs w:val="22"/>
          <w:lang w:bidi="fa-IR"/>
        </w:rPr>
      </w:pPr>
      <w:r>
        <w:rPr>
          <w:rFonts w:cs="Zar" w:hint="cs"/>
          <w:sz w:val="22"/>
          <w:szCs w:val="22"/>
          <w:rtl/>
          <w:lang w:bidi="fa-IR"/>
        </w:rPr>
        <w:lastRenderedPageBreak/>
        <w:t xml:space="preserve">بررسي </w:t>
      </w:r>
      <w:r w:rsidR="00CB6A54" w:rsidRPr="005B0046">
        <w:rPr>
          <w:rFonts w:cs="Zar" w:hint="cs"/>
          <w:sz w:val="22"/>
          <w:szCs w:val="22"/>
          <w:rtl/>
          <w:lang w:bidi="fa-IR"/>
        </w:rPr>
        <w:t>انديسهاي معدني مس در واحد</w:t>
      </w:r>
      <w:r w:rsidR="00CB6A54" w:rsidRPr="005B0046">
        <w:rPr>
          <w:rFonts w:cs="Zar"/>
          <w:sz w:val="22"/>
          <w:szCs w:val="22"/>
          <w:lang w:bidi="fa-IR"/>
        </w:rPr>
        <w:t>K</w:t>
      </w:r>
      <w:r w:rsidR="00CB6A54" w:rsidRPr="005B0046">
        <w:rPr>
          <w:rFonts w:cs="Zar"/>
          <w:sz w:val="22"/>
          <w:szCs w:val="22"/>
          <w:vertAlign w:val="subscript"/>
          <w:lang w:bidi="fa-IR"/>
        </w:rPr>
        <w:t>2</w:t>
      </w:r>
      <w:r w:rsidR="00CB6A54" w:rsidRPr="005B0046">
        <w:rPr>
          <w:rFonts w:cs="Zar"/>
          <w:sz w:val="22"/>
          <w:szCs w:val="22"/>
          <w:lang w:bidi="fa-IR"/>
        </w:rPr>
        <w:t>V</w:t>
      </w:r>
      <w:r w:rsidR="00CB6A54" w:rsidRPr="005B0046">
        <w:rPr>
          <w:rFonts w:cs="Zar" w:hint="cs"/>
          <w:sz w:val="22"/>
          <w:szCs w:val="22"/>
          <w:rtl/>
          <w:lang w:bidi="fa-IR"/>
        </w:rPr>
        <w:t xml:space="preserve"> شامل آندزيت سبز، توف،  و راديولاريت در سري آميزه رنگين </w:t>
      </w:r>
      <w:r>
        <w:rPr>
          <w:rFonts w:cs="Zar" w:hint="cs"/>
          <w:sz w:val="22"/>
          <w:szCs w:val="22"/>
          <w:rtl/>
          <w:lang w:bidi="fa-IR"/>
        </w:rPr>
        <w:t>كه</w:t>
      </w:r>
      <w:r w:rsidR="00CB6A54" w:rsidRPr="005B0046">
        <w:rPr>
          <w:rFonts w:cs="Zar" w:hint="cs"/>
          <w:sz w:val="22"/>
          <w:szCs w:val="22"/>
          <w:rtl/>
          <w:lang w:bidi="fa-IR"/>
        </w:rPr>
        <w:t xml:space="preserve"> از نظر پيجويي مس مهم مي</w:t>
      </w:r>
      <w:r w:rsidR="00CB6A54" w:rsidRPr="005B0046">
        <w:rPr>
          <w:rFonts w:cs="Zar" w:hint="cs"/>
          <w:sz w:val="22"/>
          <w:szCs w:val="22"/>
          <w:rtl/>
          <w:lang w:bidi="fa-IR"/>
        </w:rPr>
        <w:softHyphen/>
        <w:t>باشند.</w:t>
      </w:r>
    </w:p>
    <w:p w:rsidR="00CB6A54" w:rsidRPr="005B0046" w:rsidRDefault="00C84A5C" w:rsidP="00174150">
      <w:pPr>
        <w:spacing w:line="312" w:lineRule="auto"/>
        <w:ind w:left="360" w:firstLine="340"/>
        <w:jc w:val="lowKashida"/>
        <w:rPr>
          <w:rFonts w:cs="Zar"/>
          <w:b/>
          <w:bCs/>
          <w:sz w:val="22"/>
          <w:szCs w:val="22"/>
          <w:rtl/>
          <w:lang w:bidi="fa-IR"/>
        </w:rPr>
      </w:pPr>
      <w:r>
        <w:rPr>
          <w:rFonts w:cs="Zar" w:hint="cs"/>
          <w:b/>
          <w:bCs/>
          <w:sz w:val="22"/>
          <w:szCs w:val="22"/>
          <w:rtl/>
          <w:lang w:bidi="fa-IR"/>
        </w:rPr>
        <w:t xml:space="preserve">2-1-9: </w:t>
      </w:r>
      <w:r w:rsidR="00CB6A54" w:rsidRPr="005B0046">
        <w:rPr>
          <w:rFonts w:cs="Zar" w:hint="cs"/>
          <w:b/>
          <w:bCs/>
          <w:sz w:val="22"/>
          <w:szCs w:val="22"/>
          <w:rtl/>
          <w:lang w:bidi="fa-IR"/>
        </w:rPr>
        <w:t>نقشه 1:250000 مشهد</w:t>
      </w:r>
    </w:p>
    <w:p w:rsidR="00CB6A54" w:rsidRPr="005B0046" w:rsidRDefault="008C2A39" w:rsidP="00CE292E">
      <w:pPr>
        <w:spacing w:line="312" w:lineRule="auto"/>
        <w:ind w:left="360" w:firstLine="340"/>
        <w:jc w:val="lowKashida"/>
        <w:rPr>
          <w:rFonts w:cs="Zar"/>
          <w:sz w:val="22"/>
          <w:szCs w:val="22"/>
          <w:rtl/>
          <w:lang w:bidi="fa-IR"/>
        </w:rPr>
      </w:pPr>
      <w:r>
        <w:rPr>
          <w:rFonts w:cs="Zar" w:hint="cs"/>
          <w:sz w:val="22"/>
          <w:szCs w:val="22"/>
          <w:rtl/>
          <w:lang w:bidi="fa-IR"/>
        </w:rPr>
        <w:t xml:space="preserve">واحدهاي گستره اين چهار گوش مربوط به </w:t>
      </w:r>
      <w:r w:rsidR="00CB6A54" w:rsidRPr="005B0046">
        <w:rPr>
          <w:rFonts w:cs="Zar" w:hint="cs"/>
          <w:sz w:val="22"/>
          <w:szCs w:val="22"/>
          <w:rtl/>
          <w:lang w:bidi="fa-IR"/>
        </w:rPr>
        <w:t xml:space="preserve">زون البرز شرقي و زون كپه داغ </w:t>
      </w:r>
      <w:r w:rsidR="00CE292E">
        <w:rPr>
          <w:rFonts w:cs="Zar" w:hint="cs"/>
          <w:sz w:val="22"/>
          <w:szCs w:val="22"/>
          <w:rtl/>
          <w:lang w:bidi="fa-IR"/>
        </w:rPr>
        <w:t>است</w:t>
      </w:r>
      <w:r w:rsidR="00CB6A54" w:rsidRPr="005B0046">
        <w:rPr>
          <w:rFonts w:cs="Zar" w:hint="cs"/>
          <w:sz w:val="22"/>
          <w:szCs w:val="22"/>
          <w:rtl/>
          <w:lang w:bidi="fa-IR"/>
        </w:rPr>
        <w:t>.</w:t>
      </w:r>
    </w:p>
    <w:p w:rsidR="00CE292E" w:rsidRPr="00CE292E" w:rsidRDefault="00CE292E" w:rsidP="00CE292E">
      <w:pPr>
        <w:spacing w:line="312" w:lineRule="auto"/>
        <w:ind w:left="935"/>
        <w:jc w:val="lowKashida"/>
        <w:rPr>
          <w:rFonts w:cs="Zar"/>
          <w:sz w:val="22"/>
          <w:szCs w:val="22"/>
          <w:rtl/>
          <w:lang w:bidi="fa-IR"/>
        </w:rPr>
      </w:pPr>
      <w:r w:rsidRPr="00CE292E">
        <w:rPr>
          <w:rFonts w:cs="Zar" w:hint="cs"/>
          <w:sz w:val="22"/>
          <w:szCs w:val="22"/>
          <w:rtl/>
          <w:lang w:bidi="fa-IR"/>
        </w:rPr>
        <w:t>پتانسيلهاي معدني اين چهارگوش عبارتند از:</w:t>
      </w:r>
    </w:p>
    <w:p w:rsidR="00CB6A54" w:rsidRPr="005B0046" w:rsidRDefault="00CB6A54" w:rsidP="00174150">
      <w:pPr>
        <w:numPr>
          <w:ilvl w:val="1"/>
          <w:numId w:val="23"/>
        </w:numPr>
        <w:spacing w:line="312" w:lineRule="auto"/>
        <w:ind w:left="360"/>
        <w:jc w:val="lowKashida"/>
        <w:rPr>
          <w:rFonts w:cs="Zar"/>
          <w:color w:val="000000"/>
          <w:sz w:val="22"/>
          <w:szCs w:val="22"/>
          <w:lang w:bidi="fa-IR"/>
        </w:rPr>
      </w:pPr>
      <w:r w:rsidRPr="005B0046">
        <w:rPr>
          <w:rFonts w:cs="Zar" w:hint="cs"/>
          <w:sz w:val="22"/>
          <w:szCs w:val="22"/>
          <w:rtl/>
          <w:lang w:bidi="fa-IR"/>
        </w:rPr>
        <w:t>اثر معدني آنتيموان: موقعيت تقريبي</w:t>
      </w:r>
      <w:r w:rsidRPr="005B0046">
        <w:rPr>
          <w:rFonts w:ascii="Zar" w:cs="Zar" w:hint="cs"/>
          <w:sz w:val="22"/>
          <w:szCs w:val="22"/>
          <w:rtl/>
          <w:lang w:bidi="fa-IR"/>
        </w:rPr>
        <w:t></w:t>
      </w:r>
      <w:r w:rsidRPr="005B0046">
        <w:rPr>
          <w:rFonts w:cs="Zar" w:hint="cs"/>
          <w:sz w:val="22"/>
          <w:szCs w:val="22"/>
          <w:rtl/>
          <w:lang w:bidi="fa-IR"/>
        </w:rPr>
        <w:t xml:space="preserve">10 </w:t>
      </w:r>
      <w:r w:rsidRPr="005B0046">
        <w:rPr>
          <w:rFonts w:cs="Tahoma"/>
          <w:sz w:val="22"/>
          <w:szCs w:val="22"/>
          <w:cs/>
          <w:lang w:bidi="th-TH"/>
        </w:rPr>
        <w:t>ํํ</w:t>
      </w:r>
      <w:r w:rsidRPr="005B0046">
        <w:rPr>
          <w:rFonts w:cs="Zar" w:hint="cs"/>
          <w:sz w:val="22"/>
          <w:szCs w:val="22"/>
          <w:rtl/>
          <w:lang w:bidi="fa-IR"/>
        </w:rPr>
        <w:t xml:space="preserve"> 59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7  </w:t>
      </w:r>
      <w:r w:rsidRPr="005B0046">
        <w:rPr>
          <w:rFonts w:cs="Tahoma"/>
          <w:sz w:val="22"/>
          <w:szCs w:val="22"/>
          <w:cs/>
          <w:lang w:bidi="th-TH"/>
        </w:rPr>
        <w:t>ํํ</w:t>
      </w:r>
      <w:r w:rsidRPr="005B0046">
        <w:rPr>
          <w:rFonts w:cs="Zar" w:hint="cs"/>
          <w:sz w:val="22"/>
          <w:szCs w:val="22"/>
          <w:rtl/>
          <w:lang w:bidi="fa-IR"/>
        </w:rPr>
        <w:t xml:space="preserve"> 36 </w:t>
      </w:r>
      <w:r w:rsidR="00504583">
        <w:rPr>
          <w:rFonts w:cs="Zar" w:hint="cs"/>
          <w:sz w:val="22"/>
          <w:szCs w:val="22"/>
          <w:rtl/>
          <w:lang w:bidi="fa-IR"/>
        </w:rPr>
        <w:t>عرض جغرافيايي</w:t>
      </w:r>
      <w:r w:rsidRPr="005B0046">
        <w:rPr>
          <w:rFonts w:cs="Zar" w:hint="cs"/>
          <w:sz w:val="22"/>
          <w:szCs w:val="22"/>
          <w:rtl/>
          <w:lang w:bidi="fa-IR"/>
        </w:rPr>
        <w:t xml:space="preserve"> ، سنگ ميزبان واحد </w:t>
      </w:r>
      <w:r w:rsidRPr="005B0046">
        <w:rPr>
          <w:rFonts w:cs="Zar"/>
          <w:color w:val="000000"/>
          <w:sz w:val="22"/>
          <w:szCs w:val="22"/>
          <w:lang w:bidi="fa-IR"/>
        </w:rPr>
        <w:t>E</w:t>
      </w:r>
      <w:r w:rsidRPr="005B0046">
        <w:rPr>
          <w:rFonts w:cs="Zar"/>
          <w:color w:val="000000"/>
          <w:sz w:val="22"/>
          <w:szCs w:val="22"/>
          <w:vertAlign w:val="superscript"/>
          <w:lang w:bidi="fa-IR"/>
        </w:rPr>
        <w:t>vc</w:t>
      </w:r>
      <w:r w:rsidRPr="005B0046">
        <w:rPr>
          <w:rFonts w:cs="Zar" w:hint="cs"/>
          <w:color w:val="000000"/>
          <w:sz w:val="22"/>
          <w:szCs w:val="22"/>
          <w:rtl/>
          <w:lang w:bidi="fa-IR"/>
        </w:rPr>
        <w:t xml:space="preserve"> شامل كنگلومرا با قلوه هاي ولكانيكي است.</w:t>
      </w:r>
    </w:p>
    <w:p w:rsidR="00CB6A54" w:rsidRDefault="00CB6A54" w:rsidP="00CE292E">
      <w:pPr>
        <w:numPr>
          <w:ilvl w:val="1"/>
          <w:numId w:val="23"/>
        </w:numPr>
        <w:spacing w:line="312" w:lineRule="auto"/>
        <w:ind w:left="360"/>
        <w:jc w:val="lowKashida"/>
        <w:rPr>
          <w:rFonts w:cs="Zar"/>
          <w:color w:val="000000"/>
          <w:sz w:val="22"/>
          <w:szCs w:val="22"/>
          <w:lang w:bidi="fa-IR"/>
        </w:rPr>
      </w:pPr>
      <w:r w:rsidRPr="005B0046">
        <w:rPr>
          <w:rFonts w:cs="Zar" w:hint="cs"/>
          <w:color w:val="000000"/>
          <w:sz w:val="22"/>
          <w:szCs w:val="22"/>
          <w:rtl/>
          <w:lang w:bidi="fa-IR"/>
        </w:rPr>
        <w:t>اثر</w:t>
      </w:r>
      <w:r w:rsidR="00CE292E">
        <w:rPr>
          <w:rFonts w:cs="Zar" w:hint="cs"/>
          <w:color w:val="000000"/>
          <w:sz w:val="22"/>
          <w:szCs w:val="22"/>
          <w:rtl/>
          <w:lang w:bidi="fa-IR"/>
        </w:rPr>
        <w:t>هاي</w:t>
      </w:r>
      <w:r w:rsidRPr="005B0046">
        <w:rPr>
          <w:rFonts w:cs="Zar" w:hint="cs"/>
          <w:color w:val="000000"/>
          <w:sz w:val="22"/>
          <w:szCs w:val="22"/>
          <w:rtl/>
          <w:lang w:bidi="fa-IR"/>
        </w:rPr>
        <w:t xml:space="preserve"> معدني در واحد  </w:t>
      </w:r>
      <w:r w:rsidRPr="005B0046">
        <w:rPr>
          <w:rFonts w:cs="Zar"/>
          <w:color w:val="000000"/>
          <w:sz w:val="22"/>
          <w:szCs w:val="22"/>
          <w:lang w:bidi="fa-IR"/>
        </w:rPr>
        <w:t>C1</w:t>
      </w:r>
      <w:r w:rsidRPr="005B0046">
        <w:rPr>
          <w:rFonts w:cs="Zar" w:hint="cs"/>
          <w:color w:val="000000"/>
          <w:sz w:val="22"/>
          <w:szCs w:val="22"/>
          <w:rtl/>
          <w:lang w:bidi="fa-IR"/>
        </w:rPr>
        <w:t xml:space="preserve">: در جنوب غرب مشهد در </w:t>
      </w:r>
      <w:r w:rsidRPr="005B0046">
        <w:rPr>
          <w:rFonts w:cs="Zar" w:hint="cs"/>
          <w:sz w:val="22"/>
          <w:szCs w:val="22"/>
          <w:rtl/>
          <w:lang w:bidi="fa-IR"/>
        </w:rPr>
        <w:t>موقعيت تقريبي</w:t>
      </w:r>
      <w:r w:rsidRPr="005B0046">
        <w:rPr>
          <w:rFonts w:ascii="Zar" w:cs="Zar" w:hint="cs"/>
          <w:sz w:val="22"/>
          <w:szCs w:val="22"/>
          <w:rtl/>
          <w:lang w:bidi="fa-IR"/>
        </w:rPr>
        <w:t></w:t>
      </w:r>
      <w:r w:rsidRPr="005B0046">
        <w:rPr>
          <w:rFonts w:cs="Zar" w:hint="cs"/>
          <w:sz w:val="22"/>
          <w:szCs w:val="22"/>
          <w:rtl/>
          <w:lang w:bidi="fa-IR"/>
        </w:rPr>
        <w:t xml:space="preserve">25 </w:t>
      </w:r>
      <w:r w:rsidRPr="005B0046">
        <w:rPr>
          <w:rFonts w:cs="Tahoma"/>
          <w:sz w:val="22"/>
          <w:szCs w:val="22"/>
          <w:cs/>
          <w:lang w:bidi="th-TH"/>
        </w:rPr>
        <w:t>ํํ</w:t>
      </w:r>
      <w:r w:rsidRPr="005B0046">
        <w:rPr>
          <w:rFonts w:cs="Zar" w:hint="cs"/>
          <w:sz w:val="22"/>
          <w:szCs w:val="22"/>
          <w:rtl/>
          <w:lang w:bidi="fa-IR"/>
        </w:rPr>
        <w:t xml:space="preserve"> 59  الي</w:t>
      </w:r>
      <w:r w:rsidRPr="005B0046">
        <w:rPr>
          <w:rFonts w:ascii="Zar" w:cs="Zar" w:hint="cs"/>
          <w:sz w:val="22"/>
          <w:szCs w:val="22"/>
          <w:rtl/>
          <w:lang w:bidi="fa-IR"/>
        </w:rPr>
        <w:t></w:t>
      </w:r>
      <w:r w:rsidRPr="005B0046">
        <w:rPr>
          <w:rFonts w:cs="Zar" w:hint="cs"/>
          <w:sz w:val="22"/>
          <w:szCs w:val="22"/>
          <w:rtl/>
          <w:lang w:bidi="fa-IR"/>
        </w:rPr>
        <w:t xml:space="preserve">37 </w:t>
      </w:r>
      <w:r w:rsidRPr="005B0046">
        <w:rPr>
          <w:rFonts w:cs="Tahoma"/>
          <w:sz w:val="22"/>
          <w:szCs w:val="22"/>
          <w:cs/>
          <w:lang w:bidi="th-TH"/>
        </w:rPr>
        <w:t>ํํ</w:t>
      </w:r>
      <w:r w:rsidRPr="005B0046">
        <w:rPr>
          <w:rFonts w:cs="Zar" w:hint="cs"/>
          <w:sz w:val="22"/>
          <w:szCs w:val="22"/>
          <w:rtl/>
          <w:lang w:bidi="fa-IR"/>
        </w:rPr>
        <w:t xml:space="preserve"> 59   </w:t>
      </w:r>
      <w:r w:rsidR="008E6D27">
        <w:rPr>
          <w:rFonts w:cs="Zar" w:hint="cs"/>
          <w:sz w:val="22"/>
          <w:szCs w:val="22"/>
          <w:rtl/>
          <w:lang w:bidi="fa-IR"/>
        </w:rPr>
        <w:t>طول جغرافيايي</w:t>
      </w:r>
      <w:r w:rsidRPr="005B0046">
        <w:rPr>
          <w:rFonts w:cs="Zar" w:hint="cs"/>
          <w:sz w:val="22"/>
          <w:szCs w:val="22"/>
          <w:rtl/>
          <w:lang w:bidi="fa-IR"/>
        </w:rPr>
        <w:t xml:space="preserve">  و </w:t>
      </w:r>
      <w:r w:rsidRPr="005B0046">
        <w:rPr>
          <w:rFonts w:ascii="Zar" w:cs="Zar" w:hint="cs"/>
          <w:sz w:val="22"/>
          <w:szCs w:val="22"/>
          <w:rtl/>
          <w:lang w:bidi="fa-IR"/>
        </w:rPr>
        <w:t></w:t>
      </w:r>
      <w:r w:rsidRPr="005B0046">
        <w:rPr>
          <w:rFonts w:cs="Zar" w:hint="cs"/>
          <w:sz w:val="22"/>
          <w:szCs w:val="22"/>
          <w:rtl/>
          <w:lang w:bidi="fa-IR"/>
        </w:rPr>
        <w:t xml:space="preserve">15  </w:t>
      </w:r>
      <w:r w:rsidRPr="005B0046">
        <w:rPr>
          <w:rFonts w:cs="Tahoma"/>
          <w:sz w:val="22"/>
          <w:szCs w:val="22"/>
          <w:cs/>
          <w:lang w:bidi="th-TH"/>
        </w:rPr>
        <w:t>ํํ</w:t>
      </w:r>
      <w:r w:rsidRPr="005B0046">
        <w:rPr>
          <w:rFonts w:cs="Zar" w:hint="cs"/>
          <w:sz w:val="22"/>
          <w:szCs w:val="22"/>
          <w:rtl/>
          <w:lang w:bidi="fa-IR"/>
        </w:rPr>
        <w:t xml:space="preserve"> 36 </w:t>
      </w:r>
      <w:r w:rsidR="00504583">
        <w:rPr>
          <w:rFonts w:cs="Zar" w:hint="cs"/>
          <w:sz w:val="22"/>
          <w:szCs w:val="22"/>
          <w:rtl/>
          <w:lang w:bidi="fa-IR"/>
        </w:rPr>
        <w:t>عرض جغرافيايي</w:t>
      </w:r>
      <w:r w:rsidRPr="005B0046">
        <w:rPr>
          <w:rFonts w:cs="Zar" w:hint="cs"/>
          <w:color w:val="000000"/>
          <w:sz w:val="22"/>
          <w:szCs w:val="22"/>
          <w:rtl/>
          <w:lang w:bidi="fa-IR"/>
        </w:rPr>
        <w:t xml:space="preserve"> شامل تناوبي از راديولاريت- اسليت و سنگ هاي الترابازيك مي باشد.نوع ماده معدني مشخص نيست.</w:t>
      </w:r>
    </w:p>
    <w:p w:rsidR="00CE292E" w:rsidRDefault="00CE292E" w:rsidP="00CE292E">
      <w:pPr>
        <w:spacing w:line="312" w:lineRule="auto"/>
        <w:jc w:val="lowKashida"/>
        <w:rPr>
          <w:rFonts w:cs="Zar"/>
          <w:color w:val="000000"/>
          <w:sz w:val="22"/>
          <w:szCs w:val="22"/>
          <w:rtl/>
          <w:lang w:bidi="fa-IR"/>
        </w:rPr>
      </w:pPr>
    </w:p>
    <w:p w:rsidR="00CE292E" w:rsidRDefault="00CE292E" w:rsidP="00CE292E">
      <w:pPr>
        <w:spacing w:line="312" w:lineRule="auto"/>
        <w:jc w:val="lowKashida"/>
        <w:rPr>
          <w:rFonts w:cs="Zar"/>
          <w:color w:val="000000"/>
          <w:sz w:val="22"/>
          <w:szCs w:val="22"/>
          <w:rtl/>
          <w:lang w:bidi="fa-IR"/>
        </w:rPr>
      </w:pPr>
    </w:p>
    <w:p w:rsidR="00CE292E" w:rsidRDefault="00CE292E" w:rsidP="00CE292E">
      <w:pPr>
        <w:spacing w:line="312" w:lineRule="auto"/>
        <w:jc w:val="lowKashida"/>
        <w:rPr>
          <w:rFonts w:cs="Zar"/>
          <w:color w:val="000000"/>
          <w:sz w:val="22"/>
          <w:szCs w:val="22"/>
          <w:rtl/>
          <w:lang w:bidi="fa-IR"/>
        </w:rPr>
      </w:pPr>
    </w:p>
    <w:p w:rsidR="00CB6A54" w:rsidRPr="00CE292E" w:rsidRDefault="00CB6A54" w:rsidP="00CE292E">
      <w:pPr>
        <w:spacing w:line="312" w:lineRule="auto"/>
        <w:ind w:left="360"/>
        <w:jc w:val="lowKashida"/>
        <w:rPr>
          <w:rFonts w:cs="Zar"/>
          <w:b/>
          <w:bCs/>
          <w:color w:val="000000"/>
          <w:sz w:val="22"/>
          <w:szCs w:val="22"/>
          <w:rtl/>
          <w:lang w:bidi="fa-IR"/>
        </w:rPr>
      </w:pPr>
      <w:r w:rsidRPr="00CE292E">
        <w:rPr>
          <w:rFonts w:cs="Zar" w:hint="cs"/>
          <w:b/>
          <w:bCs/>
          <w:color w:val="000000"/>
          <w:sz w:val="22"/>
          <w:szCs w:val="22"/>
          <w:rtl/>
          <w:lang w:bidi="fa-IR"/>
        </w:rPr>
        <w:t>پيشنهاد</w:t>
      </w:r>
      <w:r w:rsidR="00CE292E" w:rsidRPr="00CE292E">
        <w:rPr>
          <w:rFonts w:cs="Zar" w:hint="cs"/>
          <w:b/>
          <w:bCs/>
          <w:color w:val="000000"/>
          <w:sz w:val="22"/>
          <w:szCs w:val="22"/>
          <w:rtl/>
          <w:lang w:bidi="fa-IR"/>
        </w:rPr>
        <w:t>ها</w:t>
      </w:r>
      <w:r w:rsidRPr="00CE292E">
        <w:rPr>
          <w:rFonts w:cs="Zar" w:hint="cs"/>
          <w:b/>
          <w:bCs/>
          <w:color w:val="000000"/>
          <w:sz w:val="22"/>
          <w:szCs w:val="22"/>
          <w:rtl/>
          <w:lang w:bidi="fa-IR"/>
        </w:rPr>
        <w:t>:</w:t>
      </w:r>
    </w:p>
    <w:p w:rsidR="00CB6A54" w:rsidRPr="005B0046" w:rsidRDefault="00CB6A54" w:rsidP="00174150">
      <w:pPr>
        <w:numPr>
          <w:ilvl w:val="0"/>
          <w:numId w:val="24"/>
        </w:numPr>
        <w:spacing w:line="312" w:lineRule="auto"/>
        <w:ind w:left="360"/>
        <w:jc w:val="lowKashida"/>
        <w:rPr>
          <w:rFonts w:cs="Zar"/>
          <w:sz w:val="22"/>
          <w:szCs w:val="22"/>
          <w:rtl/>
          <w:lang w:bidi="fa-IR"/>
        </w:rPr>
      </w:pPr>
      <w:r w:rsidRPr="005B0046">
        <w:rPr>
          <w:rFonts w:cs="Zar" w:hint="cs"/>
          <w:color w:val="000000"/>
          <w:sz w:val="22"/>
          <w:szCs w:val="22"/>
          <w:rtl/>
          <w:lang w:bidi="fa-IR"/>
        </w:rPr>
        <w:t xml:space="preserve">بررسي </w:t>
      </w:r>
      <w:r w:rsidRPr="005B0046">
        <w:rPr>
          <w:rFonts w:cs="Zar" w:hint="cs"/>
          <w:sz w:val="22"/>
          <w:szCs w:val="22"/>
          <w:rtl/>
          <w:lang w:bidi="fa-IR"/>
        </w:rPr>
        <w:t>زون كپه داغ</w:t>
      </w:r>
      <w:r w:rsidRPr="005B0046">
        <w:rPr>
          <w:rFonts w:cs="Zar" w:hint="cs"/>
          <w:color w:val="000000"/>
          <w:sz w:val="22"/>
          <w:szCs w:val="22"/>
          <w:rtl/>
          <w:lang w:bidi="fa-IR"/>
        </w:rPr>
        <w:t xml:space="preserve"> از نظر سنگ ساختماني و </w:t>
      </w:r>
      <w:r w:rsidRPr="005B0046">
        <w:rPr>
          <w:rFonts w:cs="Zar" w:hint="cs"/>
          <w:sz w:val="22"/>
          <w:szCs w:val="22"/>
          <w:rtl/>
          <w:lang w:bidi="fa-IR"/>
        </w:rPr>
        <w:t>مجموعه هاي آهكي</w:t>
      </w:r>
      <w:r w:rsidR="00CE292E">
        <w:rPr>
          <w:rFonts w:cs="Zar" w:hint="cs"/>
          <w:sz w:val="22"/>
          <w:szCs w:val="22"/>
          <w:rtl/>
          <w:lang w:bidi="fa-IR"/>
        </w:rPr>
        <w:t xml:space="preserve"> از</w:t>
      </w:r>
      <w:r w:rsidRPr="005B0046">
        <w:rPr>
          <w:rFonts w:cs="Zar" w:hint="cs"/>
          <w:sz w:val="22"/>
          <w:szCs w:val="22"/>
          <w:rtl/>
          <w:lang w:bidi="fa-IR"/>
        </w:rPr>
        <w:t xml:space="preserve"> نظر كانه سازي سرب و روي</w:t>
      </w:r>
    </w:p>
    <w:p w:rsidR="00CB6A54" w:rsidRPr="005B0046" w:rsidRDefault="00CB6A54" w:rsidP="00CE292E">
      <w:pPr>
        <w:numPr>
          <w:ilvl w:val="0"/>
          <w:numId w:val="24"/>
        </w:numPr>
        <w:spacing w:line="312" w:lineRule="auto"/>
        <w:ind w:left="360"/>
        <w:jc w:val="lowKashida"/>
        <w:rPr>
          <w:rFonts w:cs="Zar"/>
          <w:sz w:val="22"/>
          <w:szCs w:val="22"/>
          <w:rtl/>
          <w:lang w:bidi="fa-IR"/>
        </w:rPr>
      </w:pPr>
      <w:r w:rsidRPr="005B0046">
        <w:rPr>
          <w:rFonts w:cs="Zar" w:hint="cs"/>
          <w:sz w:val="22"/>
          <w:szCs w:val="22"/>
          <w:rtl/>
          <w:lang w:bidi="fa-IR"/>
        </w:rPr>
        <w:t xml:space="preserve"> </w:t>
      </w:r>
      <w:r w:rsidRPr="005B0046">
        <w:rPr>
          <w:rFonts w:cs="Zar" w:hint="cs"/>
          <w:color w:val="000000"/>
          <w:sz w:val="22"/>
          <w:szCs w:val="22"/>
          <w:rtl/>
          <w:lang w:bidi="fa-IR"/>
        </w:rPr>
        <w:t>بررسي</w:t>
      </w:r>
      <w:r w:rsidRPr="005B0046">
        <w:rPr>
          <w:rFonts w:cs="Zar" w:hint="cs"/>
          <w:sz w:val="22"/>
          <w:szCs w:val="22"/>
          <w:rtl/>
          <w:lang w:bidi="fa-IR"/>
        </w:rPr>
        <w:t xml:space="preserve"> واحدهاي گرانيتي و نفوذي براي كاني سازي هايي همچون</w:t>
      </w:r>
      <w:r w:rsidR="00CE292E">
        <w:rPr>
          <w:rFonts w:cs="Zar" w:hint="cs"/>
          <w:sz w:val="22"/>
          <w:szCs w:val="22"/>
          <w:rtl/>
          <w:lang w:bidi="fa-IR"/>
        </w:rPr>
        <w:t xml:space="preserve"> طلا،</w:t>
      </w:r>
      <w:r w:rsidRPr="005B0046">
        <w:rPr>
          <w:rFonts w:cs="Zar" w:hint="cs"/>
          <w:sz w:val="22"/>
          <w:szCs w:val="22"/>
          <w:rtl/>
          <w:lang w:bidi="fa-IR"/>
        </w:rPr>
        <w:t xml:space="preserve"> </w:t>
      </w:r>
      <w:r w:rsidR="00CE292E">
        <w:rPr>
          <w:rFonts w:cs="Zar" w:hint="cs"/>
          <w:sz w:val="22"/>
          <w:szCs w:val="22"/>
          <w:rtl/>
          <w:lang w:bidi="fa-IR"/>
        </w:rPr>
        <w:t>سيليس</w:t>
      </w:r>
      <w:r w:rsidRPr="005B0046">
        <w:rPr>
          <w:rFonts w:cs="Zar" w:hint="cs"/>
          <w:sz w:val="22"/>
          <w:szCs w:val="22"/>
          <w:rtl/>
          <w:lang w:bidi="fa-IR"/>
        </w:rPr>
        <w:t>، مس ، قلع</w:t>
      </w:r>
    </w:p>
    <w:p w:rsidR="00CB6A54" w:rsidRPr="005B0046" w:rsidRDefault="00CB6A54" w:rsidP="00174150">
      <w:pPr>
        <w:spacing w:line="312" w:lineRule="auto"/>
        <w:ind w:left="360"/>
        <w:jc w:val="lowKashida"/>
        <w:rPr>
          <w:rFonts w:cs="Zar"/>
          <w:b/>
          <w:bCs/>
          <w:color w:val="000000"/>
          <w:sz w:val="22"/>
          <w:szCs w:val="22"/>
          <w:rtl/>
          <w:lang w:bidi="fa-IR"/>
        </w:rPr>
      </w:pPr>
    </w:p>
    <w:p w:rsidR="00CB6A54" w:rsidRPr="005B0046" w:rsidRDefault="00CB6A54" w:rsidP="00174150">
      <w:pPr>
        <w:spacing w:line="312" w:lineRule="auto"/>
        <w:ind w:left="360"/>
        <w:rPr>
          <w:rFonts w:cs="Zar"/>
          <w:sz w:val="22"/>
          <w:szCs w:val="22"/>
          <w:lang w:bidi="fa-IR"/>
        </w:rPr>
      </w:pPr>
    </w:p>
    <w:p w:rsidR="00CB6A54" w:rsidRPr="005B0046" w:rsidRDefault="00CB6A54" w:rsidP="00174150">
      <w:pPr>
        <w:spacing w:line="312" w:lineRule="auto"/>
        <w:ind w:left="360"/>
        <w:rPr>
          <w:rFonts w:cs="Zar"/>
          <w:sz w:val="22"/>
          <w:szCs w:val="22"/>
          <w:lang w:bidi="fa-IR"/>
        </w:rPr>
      </w:pPr>
    </w:p>
    <w:p w:rsidR="00CB6A54" w:rsidRPr="005B0046" w:rsidRDefault="00CB6A54" w:rsidP="00174150">
      <w:pPr>
        <w:spacing w:line="312" w:lineRule="auto"/>
        <w:ind w:left="360"/>
        <w:rPr>
          <w:rFonts w:cs="Zar"/>
          <w:sz w:val="22"/>
          <w:szCs w:val="22"/>
          <w:lang w:bidi="fa-IR"/>
        </w:rPr>
      </w:pPr>
    </w:p>
    <w:p w:rsidR="00CB6A54" w:rsidRPr="005B0046" w:rsidRDefault="00CB6A54" w:rsidP="00174150">
      <w:pPr>
        <w:spacing w:line="312" w:lineRule="auto"/>
        <w:ind w:left="360"/>
        <w:rPr>
          <w:rFonts w:cs="Zar"/>
          <w:sz w:val="22"/>
          <w:szCs w:val="22"/>
          <w:lang w:bidi="fa-IR"/>
        </w:rPr>
      </w:pPr>
    </w:p>
    <w:p w:rsidR="00CB6A54" w:rsidRPr="005B0046" w:rsidRDefault="00CB6A54" w:rsidP="00174150">
      <w:pPr>
        <w:spacing w:line="312" w:lineRule="auto"/>
        <w:ind w:left="360"/>
        <w:rPr>
          <w:rFonts w:cs="Zar"/>
          <w:sz w:val="22"/>
          <w:szCs w:val="22"/>
          <w:lang w:bidi="fa-IR"/>
        </w:rPr>
      </w:pPr>
    </w:p>
    <w:p w:rsidR="00091E42" w:rsidRDefault="009C10B6" w:rsidP="00B807C0">
      <w:pPr>
        <w:ind w:left="360"/>
        <w:rPr>
          <w:rFonts w:cs="Lotus"/>
          <w:b/>
          <w:bCs/>
          <w:sz w:val="28"/>
          <w:szCs w:val="28"/>
          <w:rtl/>
        </w:rPr>
      </w:pPr>
      <w:r w:rsidRPr="00067B91">
        <w:rPr>
          <w:rFonts w:cs="Lotus" w:hint="cs"/>
          <w:b/>
          <w:bCs/>
          <w:sz w:val="28"/>
          <w:szCs w:val="28"/>
          <w:rtl/>
          <w:lang w:bidi="fa-IR"/>
        </w:rPr>
        <w:t>2</w:t>
      </w:r>
      <w:r w:rsidR="00C84A5C" w:rsidRPr="00067B91">
        <w:rPr>
          <w:rFonts w:cs="Lotus" w:hint="cs"/>
          <w:b/>
          <w:bCs/>
          <w:sz w:val="28"/>
          <w:szCs w:val="28"/>
          <w:rtl/>
          <w:lang w:bidi="fa-IR"/>
        </w:rPr>
        <w:t xml:space="preserve">-2: </w:t>
      </w:r>
      <w:r w:rsidR="00C84A5C" w:rsidRPr="00067B91">
        <w:rPr>
          <w:rFonts w:cs="Lotus" w:hint="cs"/>
          <w:b/>
          <w:bCs/>
          <w:sz w:val="28"/>
          <w:szCs w:val="28"/>
          <w:rtl/>
        </w:rPr>
        <w:t>جمع آوري اطلاعات زمين شناسي اقتصادي برگه هاي100000/1</w:t>
      </w:r>
      <w:r w:rsidR="00091E42" w:rsidRPr="00067B91">
        <w:rPr>
          <w:rFonts w:cs="Lotus" w:hint="cs"/>
          <w:b/>
          <w:bCs/>
          <w:sz w:val="28"/>
          <w:szCs w:val="28"/>
          <w:rtl/>
        </w:rPr>
        <w:t xml:space="preserve"> </w:t>
      </w:r>
      <w:r w:rsidR="00C84A5C" w:rsidRPr="00067B91">
        <w:rPr>
          <w:rFonts w:cs="Lotus" w:hint="cs"/>
          <w:b/>
          <w:bCs/>
          <w:sz w:val="28"/>
          <w:szCs w:val="28"/>
          <w:rtl/>
        </w:rPr>
        <w:t>زمين شناسي</w:t>
      </w:r>
    </w:p>
    <w:p w:rsidR="008615AE" w:rsidRPr="00C84A5C" w:rsidRDefault="008615AE" w:rsidP="00174150">
      <w:pPr>
        <w:ind w:left="360"/>
        <w:rPr>
          <w:rFonts w:cs="Lotus"/>
          <w:b/>
          <w:bCs/>
          <w:rtl/>
        </w:rPr>
      </w:pPr>
    </w:p>
    <w:p w:rsidR="00C84A5C" w:rsidRDefault="00FE0F33" w:rsidP="00174150">
      <w:pPr>
        <w:spacing w:line="312" w:lineRule="auto"/>
        <w:ind w:left="360"/>
        <w:jc w:val="lowKashida"/>
        <w:rPr>
          <w:rFonts w:cs="Zar"/>
          <w:sz w:val="22"/>
          <w:szCs w:val="22"/>
          <w:rtl/>
          <w:lang w:bidi="fa-IR"/>
        </w:rPr>
      </w:pPr>
      <w:r>
        <w:rPr>
          <w:rFonts w:cs="Zar" w:hint="cs"/>
          <w:sz w:val="22"/>
          <w:szCs w:val="22"/>
          <w:rtl/>
          <w:lang w:bidi="fa-IR"/>
        </w:rPr>
        <w:t>براي  جلوگيري از حجم زياد مطالب و همچنين موجود بودن اطلاعات زمين شناسي اقتصادي نقشه هاي 1:100000 در پشت نقشه در اين گزارش فقط سعي شده است انديسها بصورت يك جدول ارائه شود . ولي پيشنهاد ميشود كه تمامي مطالب نوشته شده در بخش اقتصادي نقشه هاي مذكور به صورت گزارشي جداگانه براي برنامه ريزي كلان استان در اينده چاپ شود.</w:t>
      </w:r>
    </w:p>
    <w:tbl>
      <w:tblPr>
        <w:tblW w:w="8532" w:type="dxa"/>
        <w:tblInd w:w="93" w:type="dxa"/>
        <w:tblLook w:val="04A0"/>
      </w:tblPr>
      <w:tblGrid>
        <w:gridCol w:w="960"/>
        <w:gridCol w:w="1852"/>
        <w:gridCol w:w="1176"/>
        <w:gridCol w:w="1276"/>
        <w:gridCol w:w="1839"/>
        <w:gridCol w:w="1429"/>
      </w:tblGrid>
      <w:tr w:rsidR="00803214" w:rsidRPr="00803214" w:rsidTr="00B81EFD">
        <w:trPr>
          <w:trHeight w:val="52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3214" w:rsidRPr="0052772E" w:rsidRDefault="00803214" w:rsidP="0052772E">
            <w:pPr>
              <w:ind w:left="360"/>
              <w:jc w:val="center"/>
              <w:rPr>
                <w:rFonts w:ascii="Calibri" w:hAnsi="Calibri"/>
                <w:b/>
                <w:bCs/>
                <w:color w:val="000000"/>
                <w:sz w:val="20"/>
                <w:szCs w:val="20"/>
              </w:rPr>
            </w:pPr>
            <w:r w:rsidRPr="0052772E">
              <w:rPr>
                <w:rFonts w:ascii="Calibri" w:hAnsi="Calibri"/>
                <w:b/>
                <w:bCs/>
                <w:color w:val="000000"/>
                <w:sz w:val="20"/>
                <w:szCs w:val="20"/>
                <w:rtl/>
              </w:rPr>
              <w:t>رديف</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rsidR="00803214" w:rsidRPr="0052772E" w:rsidRDefault="00803214" w:rsidP="0052772E">
            <w:pPr>
              <w:ind w:left="360"/>
              <w:jc w:val="center"/>
              <w:rPr>
                <w:b/>
                <w:bCs/>
                <w:color w:val="000000"/>
                <w:sz w:val="20"/>
                <w:szCs w:val="20"/>
              </w:rPr>
            </w:pPr>
            <w:r w:rsidRPr="0052772E">
              <w:rPr>
                <w:b/>
                <w:bCs/>
                <w:color w:val="000000"/>
                <w:sz w:val="20"/>
                <w:szCs w:val="20"/>
                <w:rtl/>
              </w:rPr>
              <w:t>نوع انديس</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803214" w:rsidRPr="0052772E" w:rsidRDefault="00803214" w:rsidP="0052772E">
            <w:pPr>
              <w:bidi w:val="0"/>
              <w:ind w:left="360"/>
              <w:jc w:val="center"/>
              <w:rPr>
                <w:b/>
                <w:bCs/>
                <w:color w:val="000000"/>
                <w:sz w:val="20"/>
                <w:szCs w:val="20"/>
              </w:rPr>
            </w:pPr>
            <w:r w:rsidRPr="0052772E">
              <w:rPr>
                <w:b/>
                <w:bCs/>
                <w:color w:val="000000"/>
                <w:sz w:val="20"/>
                <w:szCs w:val="20"/>
              </w:rPr>
              <w:t>X</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03214" w:rsidRPr="0052772E" w:rsidRDefault="00803214" w:rsidP="0052772E">
            <w:pPr>
              <w:bidi w:val="0"/>
              <w:ind w:left="360"/>
              <w:jc w:val="center"/>
              <w:rPr>
                <w:b/>
                <w:bCs/>
                <w:color w:val="000000"/>
                <w:sz w:val="20"/>
                <w:szCs w:val="20"/>
              </w:rPr>
            </w:pPr>
            <w:r w:rsidRPr="0052772E">
              <w:rPr>
                <w:b/>
                <w:bCs/>
                <w:color w:val="000000"/>
                <w:sz w:val="20"/>
                <w:szCs w:val="20"/>
              </w:rPr>
              <w:t>Y</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803214" w:rsidRPr="0052772E" w:rsidRDefault="00803214" w:rsidP="0052772E">
            <w:pPr>
              <w:ind w:left="360"/>
              <w:jc w:val="center"/>
              <w:rPr>
                <w:b/>
                <w:bCs/>
                <w:sz w:val="20"/>
                <w:szCs w:val="20"/>
              </w:rPr>
            </w:pPr>
            <w:r w:rsidRPr="0052772E">
              <w:rPr>
                <w:b/>
                <w:bCs/>
                <w:sz w:val="20"/>
                <w:szCs w:val="20"/>
                <w:rtl/>
              </w:rPr>
              <w:t xml:space="preserve">نام نقشه </w:t>
            </w:r>
            <w:r w:rsidR="0052772E" w:rsidRPr="0052772E">
              <w:rPr>
                <w:rFonts w:hint="cs"/>
                <w:b/>
                <w:bCs/>
                <w:sz w:val="20"/>
                <w:szCs w:val="20"/>
                <w:rtl/>
              </w:rPr>
              <w:t>1:100000</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803214" w:rsidRPr="0052772E" w:rsidRDefault="00803214" w:rsidP="0052772E">
            <w:pPr>
              <w:ind w:left="360"/>
              <w:jc w:val="center"/>
              <w:rPr>
                <w:b/>
                <w:bCs/>
                <w:color w:val="000000"/>
                <w:sz w:val="20"/>
                <w:szCs w:val="20"/>
              </w:rPr>
            </w:pPr>
            <w:r w:rsidRPr="0052772E">
              <w:rPr>
                <w:b/>
                <w:bCs/>
                <w:color w:val="000000"/>
                <w:sz w:val="20"/>
                <w:szCs w:val="20"/>
                <w:rtl/>
              </w:rPr>
              <w:t xml:space="preserve">نام نقشه </w:t>
            </w:r>
            <w:r w:rsidR="0052772E" w:rsidRPr="0052772E">
              <w:rPr>
                <w:rFonts w:hint="cs"/>
                <w:b/>
                <w:bCs/>
                <w:color w:val="000000"/>
                <w:sz w:val="20"/>
                <w:szCs w:val="20"/>
                <w:rtl/>
              </w:rPr>
              <w:t>1:250000</w:t>
            </w:r>
          </w:p>
        </w:tc>
      </w:tr>
      <w:tr w:rsidR="00803214"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jc w:val="right"/>
              <w:rPr>
                <w:rFonts w:ascii="Calibri" w:hAnsi="Calibri"/>
                <w:color w:val="000000"/>
              </w:rPr>
            </w:pPr>
            <w:r w:rsidRPr="00803214">
              <w:rPr>
                <w:rFonts w:ascii="Calibri" w:hAnsi="Calibri"/>
                <w:color w:val="000000"/>
                <w:sz w:val="22"/>
                <w:szCs w:val="22"/>
              </w:rPr>
              <w:t>1</w:t>
            </w:r>
          </w:p>
        </w:tc>
        <w:tc>
          <w:tcPr>
            <w:tcW w:w="1852"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jc w:val="right"/>
              <w:rPr>
                <w:sz w:val="20"/>
                <w:szCs w:val="20"/>
              </w:rPr>
            </w:pPr>
            <w:r w:rsidRPr="00803214">
              <w:rPr>
                <w:sz w:val="20"/>
                <w:szCs w:val="20"/>
              </w:rPr>
              <w:t>568009</w:t>
            </w:r>
          </w:p>
        </w:tc>
        <w:tc>
          <w:tcPr>
            <w:tcW w:w="1276"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jc w:val="right"/>
              <w:rPr>
                <w:sz w:val="20"/>
                <w:szCs w:val="20"/>
              </w:rPr>
            </w:pPr>
            <w:r w:rsidRPr="00803214">
              <w:rPr>
                <w:sz w:val="20"/>
                <w:szCs w:val="20"/>
              </w:rPr>
              <w:t>3913544</w:t>
            </w:r>
          </w:p>
        </w:tc>
        <w:tc>
          <w:tcPr>
            <w:tcW w:w="1839"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rPr>
                <w:color w:val="000000"/>
                <w:sz w:val="20"/>
                <w:szCs w:val="20"/>
              </w:rPr>
            </w:pPr>
            <w:r w:rsidRPr="00803214">
              <w:rPr>
                <w:color w:val="000000"/>
                <w:sz w:val="20"/>
                <w:szCs w:val="20"/>
              </w:rPr>
              <w:t>Bardaskan</w:t>
            </w:r>
          </w:p>
        </w:tc>
        <w:tc>
          <w:tcPr>
            <w:tcW w:w="1429"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rPr>
                <w:sz w:val="20"/>
                <w:szCs w:val="20"/>
              </w:rPr>
            </w:pPr>
            <w:r w:rsidRPr="00803214">
              <w:rPr>
                <w:sz w:val="20"/>
                <w:szCs w:val="20"/>
              </w:rPr>
              <w:t> </w:t>
            </w:r>
          </w:p>
        </w:tc>
      </w:tr>
      <w:tr w:rsidR="00803214"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jc w:val="right"/>
              <w:rPr>
                <w:rFonts w:ascii="Calibri" w:hAnsi="Calibri"/>
                <w:color w:val="000000"/>
              </w:rPr>
            </w:pPr>
            <w:r w:rsidRPr="00803214">
              <w:rPr>
                <w:rFonts w:ascii="Calibri" w:hAnsi="Calibri"/>
                <w:color w:val="000000"/>
                <w:sz w:val="22"/>
                <w:szCs w:val="22"/>
              </w:rPr>
              <w:t>2</w:t>
            </w:r>
          </w:p>
        </w:tc>
        <w:tc>
          <w:tcPr>
            <w:tcW w:w="1852"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jc w:val="right"/>
              <w:rPr>
                <w:sz w:val="20"/>
                <w:szCs w:val="20"/>
              </w:rPr>
            </w:pPr>
            <w:r w:rsidRPr="00803214">
              <w:rPr>
                <w:sz w:val="20"/>
                <w:szCs w:val="20"/>
              </w:rPr>
              <w:t>561940</w:t>
            </w:r>
          </w:p>
        </w:tc>
        <w:tc>
          <w:tcPr>
            <w:tcW w:w="1276"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jc w:val="right"/>
              <w:rPr>
                <w:sz w:val="20"/>
                <w:szCs w:val="20"/>
              </w:rPr>
            </w:pPr>
            <w:r w:rsidRPr="00803214">
              <w:rPr>
                <w:sz w:val="20"/>
                <w:szCs w:val="20"/>
              </w:rPr>
              <w:t>3915348</w:t>
            </w:r>
          </w:p>
        </w:tc>
        <w:tc>
          <w:tcPr>
            <w:tcW w:w="1839"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rPr>
                <w:color w:val="000000"/>
                <w:sz w:val="20"/>
                <w:szCs w:val="20"/>
              </w:rPr>
            </w:pPr>
            <w:r w:rsidRPr="00803214">
              <w:rPr>
                <w:color w:val="000000"/>
                <w:sz w:val="20"/>
                <w:szCs w:val="20"/>
              </w:rPr>
              <w:t>Bardaskan</w:t>
            </w:r>
          </w:p>
        </w:tc>
        <w:tc>
          <w:tcPr>
            <w:tcW w:w="1429"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rPr>
                <w:sz w:val="20"/>
                <w:szCs w:val="20"/>
              </w:rPr>
            </w:pPr>
            <w:r w:rsidRPr="00803214">
              <w:rPr>
                <w:sz w:val="20"/>
                <w:szCs w:val="20"/>
              </w:rPr>
              <w:t> </w:t>
            </w:r>
          </w:p>
        </w:tc>
      </w:tr>
      <w:tr w:rsidR="00803214"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jc w:val="right"/>
              <w:rPr>
                <w:rFonts w:ascii="Calibri" w:hAnsi="Calibri"/>
                <w:color w:val="000000"/>
              </w:rPr>
            </w:pPr>
            <w:r w:rsidRPr="00803214">
              <w:rPr>
                <w:rFonts w:ascii="Calibri" w:hAnsi="Calibri"/>
                <w:color w:val="000000"/>
                <w:sz w:val="22"/>
                <w:szCs w:val="22"/>
              </w:rPr>
              <w:t>3</w:t>
            </w:r>
          </w:p>
        </w:tc>
        <w:tc>
          <w:tcPr>
            <w:tcW w:w="1852"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jc w:val="right"/>
              <w:rPr>
                <w:sz w:val="20"/>
                <w:szCs w:val="20"/>
              </w:rPr>
            </w:pPr>
            <w:r w:rsidRPr="00803214">
              <w:rPr>
                <w:sz w:val="20"/>
                <w:szCs w:val="20"/>
              </w:rPr>
              <w:t>546841</w:t>
            </w:r>
          </w:p>
        </w:tc>
        <w:tc>
          <w:tcPr>
            <w:tcW w:w="1276"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jc w:val="right"/>
              <w:rPr>
                <w:sz w:val="20"/>
                <w:szCs w:val="20"/>
              </w:rPr>
            </w:pPr>
            <w:r w:rsidRPr="00803214">
              <w:rPr>
                <w:sz w:val="20"/>
                <w:szCs w:val="20"/>
              </w:rPr>
              <w:t>3907863</w:t>
            </w:r>
          </w:p>
        </w:tc>
        <w:tc>
          <w:tcPr>
            <w:tcW w:w="1839"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rPr>
                <w:color w:val="000000"/>
                <w:sz w:val="20"/>
                <w:szCs w:val="20"/>
              </w:rPr>
            </w:pPr>
            <w:r w:rsidRPr="00803214">
              <w:rPr>
                <w:color w:val="000000"/>
                <w:sz w:val="20"/>
                <w:szCs w:val="20"/>
              </w:rPr>
              <w:t>Bardaskan</w:t>
            </w:r>
          </w:p>
        </w:tc>
        <w:tc>
          <w:tcPr>
            <w:tcW w:w="1429"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rPr>
                <w:sz w:val="20"/>
                <w:szCs w:val="20"/>
              </w:rPr>
            </w:pPr>
            <w:r w:rsidRPr="00803214">
              <w:rPr>
                <w:sz w:val="20"/>
                <w:szCs w:val="20"/>
              </w:rPr>
              <w:t> </w:t>
            </w:r>
          </w:p>
        </w:tc>
      </w:tr>
      <w:tr w:rsidR="00803214"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jc w:val="right"/>
              <w:rPr>
                <w:rFonts w:ascii="Calibri" w:hAnsi="Calibri"/>
                <w:color w:val="000000"/>
              </w:rPr>
            </w:pPr>
            <w:r w:rsidRPr="00803214">
              <w:rPr>
                <w:rFonts w:ascii="Calibri" w:hAnsi="Calibri"/>
                <w:color w:val="000000"/>
                <w:sz w:val="22"/>
                <w:szCs w:val="22"/>
              </w:rPr>
              <w:t>4</w:t>
            </w:r>
          </w:p>
        </w:tc>
        <w:tc>
          <w:tcPr>
            <w:tcW w:w="1852"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jc w:val="right"/>
              <w:rPr>
                <w:sz w:val="20"/>
                <w:szCs w:val="20"/>
              </w:rPr>
            </w:pPr>
            <w:r w:rsidRPr="00803214">
              <w:rPr>
                <w:sz w:val="20"/>
                <w:szCs w:val="20"/>
              </w:rPr>
              <w:t>546744</w:t>
            </w:r>
          </w:p>
        </w:tc>
        <w:tc>
          <w:tcPr>
            <w:tcW w:w="1276"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jc w:val="right"/>
              <w:rPr>
                <w:sz w:val="20"/>
                <w:szCs w:val="20"/>
              </w:rPr>
            </w:pPr>
            <w:r w:rsidRPr="00803214">
              <w:rPr>
                <w:sz w:val="20"/>
                <w:szCs w:val="20"/>
              </w:rPr>
              <w:t>3926347</w:t>
            </w:r>
          </w:p>
        </w:tc>
        <w:tc>
          <w:tcPr>
            <w:tcW w:w="1839"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rPr>
                <w:color w:val="000000"/>
                <w:sz w:val="20"/>
                <w:szCs w:val="20"/>
              </w:rPr>
            </w:pPr>
            <w:r w:rsidRPr="00803214">
              <w:rPr>
                <w:color w:val="000000"/>
                <w:sz w:val="20"/>
                <w:szCs w:val="20"/>
              </w:rPr>
              <w:t>Bardaskan</w:t>
            </w:r>
          </w:p>
        </w:tc>
        <w:tc>
          <w:tcPr>
            <w:tcW w:w="1429"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rPr>
                <w:sz w:val="20"/>
                <w:szCs w:val="20"/>
              </w:rPr>
            </w:pPr>
            <w:r w:rsidRPr="00803214">
              <w:rPr>
                <w:sz w:val="20"/>
                <w:szCs w:val="20"/>
              </w:rPr>
              <w:t> </w:t>
            </w:r>
          </w:p>
        </w:tc>
      </w:tr>
      <w:tr w:rsidR="00803214"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jc w:val="right"/>
              <w:rPr>
                <w:rFonts w:ascii="Calibri" w:hAnsi="Calibri"/>
                <w:color w:val="000000"/>
              </w:rPr>
            </w:pPr>
            <w:r w:rsidRPr="00803214">
              <w:rPr>
                <w:rFonts w:ascii="Calibri" w:hAnsi="Calibri"/>
                <w:color w:val="000000"/>
                <w:sz w:val="22"/>
                <w:szCs w:val="22"/>
              </w:rPr>
              <w:t>5</w:t>
            </w:r>
          </w:p>
        </w:tc>
        <w:tc>
          <w:tcPr>
            <w:tcW w:w="1852"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jc w:val="right"/>
              <w:rPr>
                <w:sz w:val="20"/>
                <w:szCs w:val="20"/>
              </w:rPr>
            </w:pPr>
            <w:r w:rsidRPr="00803214">
              <w:rPr>
                <w:sz w:val="20"/>
                <w:szCs w:val="20"/>
              </w:rPr>
              <w:t>560438</w:t>
            </w:r>
          </w:p>
        </w:tc>
        <w:tc>
          <w:tcPr>
            <w:tcW w:w="1276"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jc w:val="right"/>
              <w:rPr>
                <w:sz w:val="20"/>
                <w:szCs w:val="20"/>
              </w:rPr>
            </w:pPr>
            <w:r w:rsidRPr="00803214">
              <w:rPr>
                <w:sz w:val="20"/>
                <w:szCs w:val="20"/>
              </w:rPr>
              <w:t>3913489</w:t>
            </w:r>
          </w:p>
        </w:tc>
        <w:tc>
          <w:tcPr>
            <w:tcW w:w="1839"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rPr>
                <w:color w:val="000000"/>
                <w:sz w:val="20"/>
                <w:szCs w:val="20"/>
              </w:rPr>
            </w:pPr>
            <w:r w:rsidRPr="00803214">
              <w:rPr>
                <w:color w:val="000000"/>
                <w:sz w:val="20"/>
                <w:szCs w:val="20"/>
              </w:rPr>
              <w:t>Bardaskan</w:t>
            </w:r>
          </w:p>
        </w:tc>
        <w:tc>
          <w:tcPr>
            <w:tcW w:w="1429" w:type="dxa"/>
            <w:tcBorders>
              <w:top w:val="nil"/>
              <w:left w:val="nil"/>
              <w:bottom w:val="single" w:sz="4" w:space="0" w:color="auto"/>
              <w:right w:val="single" w:sz="4" w:space="0" w:color="auto"/>
            </w:tcBorders>
            <w:shd w:val="clear" w:color="auto" w:fill="auto"/>
            <w:noWrap/>
            <w:vAlign w:val="bottom"/>
            <w:hideMark/>
          </w:tcPr>
          <w:p w:rsidR="00803214" w:rsidRPr="00803214" w:rsidRDefault="00803214"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rFonts w:ascii="Calibri" w:hAnsi="Calibri"/>
                <w:b/>
                <w:bCs/>
                <w:color w:val="000000"/>
                <w:sz w:val="20"/>
                <w:szCs w:val="20"/>
              </w:rPr>
            </w:pPr>
            <w:r w:rsidRPr="0052772E">
              <w:rPr>
                <w:rFonts w:ascii="Calibri" w:hAnsi="Calibri"/>
                <w:b/>
                <w:bCs/>
                <w:color w:val="000000"/>
                <w:sz w:val="20"/>
                <w:szCs w:val="20"/>
                <w:rtl/>
              </w:rPr>
              <w:lastRenderedPageBreak/>
              <w:t>رديف</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نوع انديس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Y</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sz w:val="20"/>
                <w:szCs w:val="20"/>
              </w:rPr>
            </w:pPr>
            <w:r w:rsidRPr="0052772E">
              <w:rPr>
                <w:b/>
                <w:bCs/>
                <w:sz w:val="20"/>
                <w:szCs w:val="20"/>
                <w:rtl/>
              </w:rPr>
              <w:t xml:space="preserve">نام نقشه </w:t>
            </w:r>
            <w:r w:rsidRPr="0052772E">
              <w:rPr>
                <w:rFonts w:hint="cs"/>
                <w:b/>
                <w:bCs/>
                <w:sz w:val="20"/>
                <w:szCs w:val="20"/>
                <w:rtl/>
              </w:rPr>
              <w:t>1:100000</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 xml:space="preserve">نام نقشه </w:t>
            </w:r>
            <w:r w:rsidRPr="0052772E">
              <w:rPr>
                <w:rFonts w:hint="cs"/>
                <w:b/>
                <w:bCs/>
                <w:color w:val="000000"/>
                <w:sz w:val="20"/>
                <w:szCs w:val="20"/>
                <w:rtl/>
              </w:rPr>
              <w:t>1:250000</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6</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581552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3922899</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Bardaskan</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7</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Au</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568009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3913544</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Bardaskan</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8</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578608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3913630</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Bardaskan</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w:t>
            </w:r>
            <w:r w:rsidRPr="00803214">
              <w:rPr>
                <w:color w:val="000000"/>
                <w:sz w:val="20"/>
                <w:szCs w:val="20"/>
                <w:rtl/>
              </w:rPr>
              <w:t xml:space="preserve">و </w:t>
            </w:r>
            <w:r w:rsidRPr="00803214">
              <w:rPr>
                <w:color w:val="000000"/>
                <w:sz w:val="20"/>
                <w:szCs w:val="20"/>
              </w:rPr>
              <w:t xml:space="preserve">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575579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3913604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Bardaskan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Gypsum</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581987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3874841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Bardaskan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537743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3909668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Darin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520990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3948431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Darin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Mn</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513444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3952113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Darin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Mn</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542112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3946657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Darin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Au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537563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3952183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Darin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Fire Clay</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540493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3970681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Darin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Fire Clay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534483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3968807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Darin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Industrial Soil</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540502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3968833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Darin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Industrial Soil</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534490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3966958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Darin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Laterite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502885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3968740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Darin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Gypsum</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507425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3939166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Darin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Gypsum</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741903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3925795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Dolat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Gypsum</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744268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3894403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Dolat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Gypsum</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753791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3879861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Dolat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Gypsum</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766770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3904292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Dolat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Travertine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756676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3885493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Dolat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Limestone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737364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3925674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Dolat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Limestone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742749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3894362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Dolat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Limestone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752322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3877969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Dolat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769055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3878449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Dolat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Quartz</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768012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3913583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Dolat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Quartz</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763466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3913448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Dolat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Quartz</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763466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3913448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Dolat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Bentonite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753015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3907597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Dolat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Bentonite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750085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3903814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Dolat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Coal</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766825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3902443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Dolat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Coal</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767626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3926527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Dolat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Gypsum</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732729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3929253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Dolat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Marble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735997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3920087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Dolat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727224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3912878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Dolat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769651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3914049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Dolat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540896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3910102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Darune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542402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3911958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Darune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531769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3921156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Darune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528796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3904510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Darune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515165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3898932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Darune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518202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3897089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Darune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510605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3908167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Darune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rFonts w:ascii="Calibri" w:hAnsi="Calibri"/>
                <w:b/>
                <w:bCs/>
                <w:color w:val="000000"/>
                <w:sz w:val="20"/>
                <w:szCs w:val="20"/>
              </w:rPr>
            </w:pPr>
            <w:r w:rsidRPr="0052772E">
              <w:rPr>
                <w:rFonts w:ascii="Calibri" w:hAnsi="Calibri"/>
                <w:b/>
                <w:bCs/>
                <w:color w:val="000000"/>
                <w:sz w:val="20"/>
                <w:szCs w:val="20"/>
                <w:rtl/>
              </w:rPr>
              <w:lastRenderedPageBreak/>
              <w:t>رديف</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نوع انديس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Y</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sz w:val="20"/>
                <w:szCs w:val="20"/>
              </w:rPr>
            </w:pPr>
            <w:r w:rsidRPr="0052772E">
              <w:rPr>
                <w:b/>
                <w:bCs/>
                <w:sz w:val="20"/>
                <w:szCs w:val="20"/>
                <w:rtl/>
              </w:rPr>
              <w:t xml:space="preserve">نام نقشه </w:t>
            </w:r>
            <w:r w:rsidRPr="0052772E">
              <w:rPr>
                <w:rFonts w:hint="cs"/>
                <w:b/>
                <w:bCs/>
                <w:sz w:val="20"/>
                <w:szCs w:val="20"/>
                <w:rtl/>
              </w:rPr>
              <w:t>1:100000</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 xml:space="preserve">نام نقشه </w:t>
            </w:r>
            <w:r w:rsidRPr="0052772E">
              <w:rPr>
                <w:rFonts w:hint="cs"/>
                <w:b/>
                <w:bCs/>
                <w:color w:val="000000"/>
                <w:sz w:val="20"/>
                <w:szCs w:val="20"/>
                <w:rtl/>
              </w:rPr>
              <w:t>1:250000</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49</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527230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3921141</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Darune</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50</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533295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3917465</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Darune</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Sb</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531802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3911914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Darune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639240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3918482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Feiz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560525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3919455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Feiz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563551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3919476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Feiz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571190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3910291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Feiz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574250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3906619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Feiz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575796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3902934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Feiz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574113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3923255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Feiz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575734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3910328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Feiz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60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574204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3912164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Feiz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61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r w:rsidRPr="00803214">
              <w:rPr>
                <w:color w:val="000000"/>
                <w:sz w:val="20"/>
                <w:szCs w:val="20"/>
                <w:rtl/>
              </w:rPr>
              <w:t>و</w:t>
            </w:r>
            <w:r w:rsidRPr="00803214">
              <w:rPr>
                <w:color w:val="000000"/>
                <w:sz w:val="20"/>
                <w:szCs w:val="20"/>
              </w:rPr>
              <w:t xml:space="preserve"> 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566646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3910256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Feiz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62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552959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3919408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Feiz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63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w:t>
            </w:r>
            <w:r w:rsidRPr="00803214">
              <w:rPr>
                <w:color w:val="000000"/>
                <w:sz w:val="20"/>
                <w:szCs w:val="20"/>
                <w:rtl/>
              </w:rPr>
              <w:t xml:space="preserve">و </w:t>
            </w:r>
            <w:r w:rsidRPr="00803214">
              <w:rPr>
                <w:color w:val="000000"/>
                <w:sz w:val="20"/>
                <w:szCs w:val="20"/>
              </w:rPr>
              <w:t xml:space="preserve">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560624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3904668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Feiz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64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w:t>
            </w:r>
            <w:r w:rsidRPr="00803214">
              <w:rPr>
                <w:color w:val="000000"/>
                <w:sz w:val="20"/>
                <w:szCs w:val="20"/>
                <w:rtl/>
              </w:rPr>
              <w:t xml:space="preserve">و </w:t>
            </w:r>
            <w:r w:rsidRPr="00803214">
              <w:rPr>
                <w:color w:val="000000"/>
                <w:sz w:val="20"/>
                <w:szCs w:val="20"/>
              </w:rPr>
              <w:t xml:space="preserve">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571146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3915836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Feiz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65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Industrial Soil</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645414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3911184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Feiz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66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Zarnikh</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643959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3907462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Feiz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67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Zarnikh</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549964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3913845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Feiz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68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Fluorite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636883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3874071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Feiz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69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Gypsum</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760910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3967279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Fariman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70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Magnesite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740313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3940202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Fariman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71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740012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3935476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Fariman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72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741843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3948818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Fariman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73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765952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3956694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Fariman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74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730121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3962106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Fariman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75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609719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3780259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Ferdos</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76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604321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3800438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Ferdos</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77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611176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3799932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Ferdos</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78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610976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3801716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Ferdos</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79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597127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3811543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Ferdos</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80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619268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3816669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Ferdos</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81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614721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3794244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Ferdos</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82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 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607192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3810822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Ferdos</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83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623991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3775908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Ferdos</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84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Perlite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600213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3778336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Ferdos</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85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Perlite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598703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3780661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Ferdos</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86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Perlite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606304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3787860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Ferdos</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87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Perlite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597904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3776186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Ferdos</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88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Gypsum</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609986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3814120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Ferdos</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89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Au- Sb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641945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3938865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Kadkan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90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674951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3950549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Kadkan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91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Sb</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641443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3970293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Kadkan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rFonts w:ascii="Calibri" w:hAnsi="Calibri"/>
                <w:b/>
                <w:bCs/>
                <w:color w:val="000000"/>
                <w:sz w:val="20"/>
                <w:szCs w:val="20"/>
              </w:rPr>
            </w:pPr>
            <w:r w:rsidRPr="0052772E">
              <w:rPr>
                <w:rFonts w:ascii="Calibri" w:hAnsi="Calibri"/>
                <w:b/>
                <w:bCs/>
                <w:color w:val="000000"/>
                <w:sz w:val="20"/>
                <w:szCs w:val="20"/>
                <w:rtl/>
              </w:rPr>
              <w:lastRenderedPageBreak/>
              <w:t>رديف</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نوع انديس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Y</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sz w:val="20"/>
                <w:szCs w:val="20"/>
              </w:rPr>
            </w:pPr>
            <w:r w:rsidRPr="0052772E">
              <w:rPr>
                <w:b/>
                <w:bCs/>
                <w:sz w:val="20"/>
                <w:szCs w:val="20"/>
                <w:rtl/>
              </w:rPr>
              <w:t xml:space="preserve">نام نقشه </w:t>
            </w:r>
            <w:r w:rsidRPr="0052772E">
              <w:rPr>
                <w:rFonts w:hint="cs"/>
                <w:b/>
                <w:bCs/>
                <w:sz w:val="20"/>
                <w:szCs w:val="20"/>
                <w:rtl/>
              </w:rPr>
              <w:t>1:100000</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 xml:space="preserve">نام نقشه </w:t>
            </w:r>
            <w:r w:rsidRPr="0052772E">
              <w:rPr>
                <w:rFonts w:hint="cs"/>
                <w:b/>
                <w:bCs/>
                <w:color w:val="000000"/>
                <w:sz w:val="20"/>
                <w:szCs w:val="20"/>
                <w:rtl/>
              </w:rPr>
              <w:t>1:250000</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92</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Gypsum</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651006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3939014</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Kadkan</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93</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Talk</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678042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3946911</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Kadkan</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94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Talk</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676496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3948730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Kadkan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95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Zeolite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679477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3950639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Kadkan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96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Asbestos</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670391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3952309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Kadkan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97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Marble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671863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3954187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Kadkan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98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Gypsum</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679402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3954336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Kadkan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99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221575" w:rsidP="00174150">
            <w:pPr>
              <w:bidi w:val="0"/>
              <w:ind w:left="360"/>
              <w:rPr>
                <w:color w:val="000000"/>
                <w:sz w:val="20"/>
                <w:szCs w:val="20"/>
              </w:rPr>
            </w:pPr>
            <w:r>
              <w:rPr>
                <w:color w:val="000000"/>
                <w:sz w:val="20"/>
                <w:szCs w:val="20"/>
                <w:rtl/>
              </w:rPr>
              <w:t>كائولن</w:t>
            </w:r>
            <w:r w:rsidR="0052772E" w:rsidRPr="00803214">
              <w:rPr>
                <w:color w:val="000000"/>
                <w:sz w:val="20"/>
                <w:szCs w:val="20"/>
              </w:rPr>
              <w: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647493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3968543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Kadkan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100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221575" w:rsidP="00174150">
            <w:pPr>
              <w:bidi w:val="0"/>
              <w:ind w:left="360"/>
              <w:rPr>
                <w:color w:val="000000"/>
                <w:sz w:val="20"/>
                <w:szCs w:val="20"/>
              </w:rPr>
            </w:pPr>
            <w:r>
              <w:rPr>
                <w:color w:val="000000"/>
                <w:sz w:val="20"/>
                <w:szCs w:val="20"/>
                <w:rtl/>
              </w:rPr>
              <w:t>كائولن</w:t>
            </w:r>
            <w:r w:rsidR="0052772E" w:rsidRPr="00803214">
              <w:rPr>
                <w:color w:val="000000"/>
                <w:sz w:val="20"/>
                <w:szCs w:val="20"/>
              </w:rPr>
              <w: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649496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3938988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Kadkan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101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774935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3878178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102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775225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3879482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103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778713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3879126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104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786016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3878519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105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804161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3880218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106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806271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3881647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107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808051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3883034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108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808888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3882322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109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810171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3883384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110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811814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3883594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111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814043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3887374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112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803445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3897073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113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808081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3906766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114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806907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3907034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115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806955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3910091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116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805965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3910181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117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794240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3915159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118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789415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3917378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119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778265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3915083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120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778425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3895961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121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806973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3905833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122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809144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3905290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123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791593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3895326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124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 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773241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3895648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125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802998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3880858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126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791469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3905473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127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806423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3881652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128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810874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3882883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129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799923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3888656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130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799636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3887350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131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813476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3888373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132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812992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3888449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133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808083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3891830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134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810269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3895361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rFonts w:ascii="Calibri" w:hAnsi="Calibri"/>
                <w:b/>
                <w:bCs/>
                <w:color w:val="000000"/>
                <w:sz w:val="20"/>
                <w:szCs w:val="20"/>
              </w:rPr>
            </w:pPr>
            <w:r w:rsidRPr="0052772E">
              <w:rPr>
                <w:rFonts w:ascii="Calibri" w:hAnsi="Calibri"/>
                <w:b/>
                <w:bCs/>
                <w:color w:val="000000"/>
                <w:sz w:val="20"/>
                <w:szCs w:val="20"/>
                <w:rtl/>
              </w:rPr>
              <w:lastRenderedPageBreak/>
              <w:t>رديف</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نوع انديس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Y</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sz w:val="20"/>
                <w:szCs w:val="20"/>
              </w:rPr>
            </w:pPr>
            <w:r w:rsidRPr="0052772E">
              <w:rPr>
                <w:b/>
                <w:bCs/>
                <w:sz w:val="20"/>
                <w:szCs w:val="20"/>
                <w:rtl/>
              </w:rPr>
              <w:t xml:space="preserve">نام نقشه </w:t>
            </w:r>
            <w:r w:rsidRPr="0052772E">
              <w:rPr>
                <w:rFonts w:hint="cs"/>
                <w:b/>
                <w:bCs/>
                <w:sz w:val="20"/>
                <w:szCs w:val="20"/>
                <w:rtl/>
              </w:rPr>
              <w:t>1:100000</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 xml:space="preserve">نام نقشه </w:t>
            </w:r>
            <w:r w:rsidRPr="0052772E">
              <w:rPr>
                <w:rFonts w:hint="cs"/>
                <w:b/>
                <w:bCs/>
                <w:color w:val="000000"/>
                <w:sz w:val="20"/>
                <w:szCs w:val="20"/>
                <w:rtl/>
              </w:rPr>
              <w:t>1:250000</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135</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787800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3895112</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136</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804471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3895935</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137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793275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3894270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138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790240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3896455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139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835436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3909161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140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781162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3922670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141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774771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3878574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142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813235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3887285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143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776675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3894364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144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Bauxite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798825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3886552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Kariz No</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145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Sb</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625489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3927524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Kashmar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146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Sb</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628539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3925719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Kashmar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147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Au, Ilmenite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630159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3918346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Kashmar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148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613440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3923666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Kashmar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149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634616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3923959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Kashmar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150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Ag</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622591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3918240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Kashmar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151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Bentonite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604471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3914313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Kashmar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152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Bentonite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633705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3883268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Kashmar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153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Bentonite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602894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3919841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Kashmar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154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Bentonite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632239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3879549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Kashmar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155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Perlite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595660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3888334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Kashmar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156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Fire Clay</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598374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3917942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Kashmar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157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Fire Clay</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596901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3914228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Kashmar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158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Fluorite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636883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3874071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Kashmar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159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793069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3864397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160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794196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3864927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161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794244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3868168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162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788666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3868576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163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789628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3869501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164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777433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3871159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165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788136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3870071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166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785303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3870476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167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787000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3869017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168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790735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3870647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169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791013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3872260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170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785578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3873045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171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789506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3873323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172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789984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3873493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173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782906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3874042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174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778585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3876685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175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779751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3875888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176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818635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3873615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177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Cu-Zn</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777582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3877086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rFonts w:ascii="Calibri" w:hAnsi="Calibri"/>
                <w:b/>
                <w:bCs/>
                <w:color w:val="000000"/>
                <w:sz w:val="20"/>
                <w:szCs w:val="20"/>
              </w:rPr>
            </w:pPr>
            <w:r w:rsidRPr="0052772E">
              <w:rPr>
                <w:rFonts w:ascii="Calibri" w:hAnsi="Calibri"/>
                <w:b/>
                <w:bCs/>
                <w:color w:val="000000"/>
                <w:sz w:val="20"/>
                <w:szCs w:val="20"/>
                <w:rtl/>
              </w:rPr>
              <w:lastRenderedPageBreak/>
              <w:t>رديف</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نوع انديس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Y</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sz w:val="20"/>
                <w:szCs w:val="20"/>
              </w:rPr>
            </w:pPr>
            <w:r w:rsidRPr="0052772E">
              <w:rPr>
                <w:b/>
                <w:bCs/>
                <w:sz w:val="20"/>
                <w:szCs w:val="20"/>
                <w:rtl/>
              </w:rPr>
              <w:t xml:space="preserve">نام نقشه </w:t>
            </w:r>
            <w:r w:rsidRPr="0052772E">
              <w:rPr>
                <w:rFonts w:hint="cs"/>
                <w:b/>
                <w:bCs/>
                <w:sz w:val="20"/>
                <w:szCs w:val="20"/>
                <w:rtl/>
              </w:rPr>
              <w:t>1:100000</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 xml:space="preserve">نام نقشه </w:t>
            </w:r>
            <w:r w:rsidRPr="0052772E">
              <w:rPr>
                <w:rFonts w:hint="cs"/>
                <w:b/>
                <w:bCs/>
                <w:color w:val="000000"/>
                <w:sz w:val="20"/>
                <w:szCs w:val="20"/>
                <w:rtl/>
              </w:rPr>
              <w:t>1:250000</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178</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818017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3840079</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179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819599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3837110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180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820264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3837040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181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811490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3843066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182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810459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3844142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183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811789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3844002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184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803509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3850883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185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806977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3795954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Khaf</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186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711038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3956204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Robat Sefid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187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710395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3951533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Robat Sefid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188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714920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3951641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Robat Sefid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189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710872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3963169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Robat Sefid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190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711586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3964851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Robat Sefid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191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709069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3943732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Robat Sefid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192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711038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3956204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Robat Sefid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193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691492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3949780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Robat Sefid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194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681119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3944106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Robat Sefid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195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721573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3957232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Robat Sefid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196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690517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3962368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Robat Sefid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197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709724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3947971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Robat Sefid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198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703349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3962623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Robat Sefid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199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773236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3873901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Rosht Khaar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200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771759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3874042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Rosht Khaar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201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772333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3876064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Rosht Khaar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202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770057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3875780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Rosht Khaar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203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768529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3875951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Rosht Khaar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204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768900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3875407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Rosht Khaar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205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764520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3872379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Rosht Khaar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206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772632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3877122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Rosht Khaar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207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766907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3875842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Rosht Khaar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208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-Fe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766220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3875914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Rosht Khaar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209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-Fe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763591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3875529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Rosht Khaar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210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Fe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735413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3872877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Rosht Khaar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211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Fe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763573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3876146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Rosht Khaar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212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766906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3869827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Rosht Khaar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213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766495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3861240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Rosht Khaar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214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770956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3874573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Rosht Khaar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215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Huntite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575279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4016564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216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Huntite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569682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4014607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217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Huntite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563641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4028642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218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566104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4029061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219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Au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579296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4013795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220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Au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547912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4030636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rFonts w:ascii="Calibri" w:hAnsi="Calibri"/>
                <w:b/>
                <w:bCs/>
                <w:color w:val="000000"/>
                <w:sz w:val="20"/>
                <w:szCs w:val="20"/>
              </w:rPr>
            </w:pPr>
            <w:r w:rsidRPr="0052772E">
              <w:rPr>
                <w:rFonts w:ascii="Calibri" w:hAnsi="Calibri"/>
                <w:b/>
                <w:bCs/>
                <w:color w:val="000000"/>
                <w:sz w:val="20"/>
                <w:szCs w:val="20"/>
                <w:rtl/>
              </w:rPr>
              <w:lastRenderedPageBreak/>
              <w:t>رديف</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نوع انديس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Y</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sz w:val="20"/>
                <w:szCs w:val="20"/>
              </w:rPr>
            </w:pPr>
            <w:r w:rsidRPr="0052772E">
              <w:rPr>
                <w:b/>
                <w:bCs/>
                <w:sz w:val="20"/>
                <w:szCs w:val="20"/>
                <w:rtl/>
              </w:rPr>
              <w:t xml:space="preserve">نام نقشه </w:t>
            </w:r>
            <w:r w:rsidRPr="0052772E">
              <w:rPr>
                <w:rFonts w:hint="cs"/>
                <w:b/>
                <w:bCs/>
                <w:sz w:val="20"/>
                <w:szCs w:val="20"/>
                <w:rtl/>
              </w:rPr>
              <w:t>1:100000</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 xml:space="preserve">نام نقشه </w:t>
            </w:r>
            <w:r w:rsidRPr="0052772E">
              <w:rPr>
                <w:rFonts w:hint="cs"/>
                <w:b/>
                <w:bCs/>
                <w:color w:val="000000"/>
                <w:sz w:val="20"/>
                <w:szCs w:val="20"/>
                <w:rtl/>
              </w:rPr>
              <w:t>1:250000</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221</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Au </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583768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4028690</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222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Au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574395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4017881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223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Au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576141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4017835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224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Au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588068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3992710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225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Au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567206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4031442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226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Au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563403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4016870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227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Au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556437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4017900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228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Au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572533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4025723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229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Au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579581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3993430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230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Au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581585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4030426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231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Au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578547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4013788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232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548109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4030976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233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547813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4030451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234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552721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4034331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235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565364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4018147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236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566188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4018000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237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566516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4017509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238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568160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4017861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239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573775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4017475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240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579541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4019745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241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577905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4018590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242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587091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3990296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243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559825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4022052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244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Cu-Fe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567425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4028917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245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552555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4032912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246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550241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4032621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247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572921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4021166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248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574898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4020320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249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589147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4016787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250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589475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4016452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251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Mn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550773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4026893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252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Mn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587399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3992056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253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Mn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550104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4030556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254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574013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4024565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255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548236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4034983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256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560213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4020021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257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557189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4024838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258</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588241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4022479</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259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587538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4018004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260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572721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4024184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261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588672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3994811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Sabzevaar</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262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Gypsum</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628167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3951600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Shaamkaan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263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Limestone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628167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3951600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Shaamkaan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rFonts w:ascii="Calibri" w:hAnsi="Calibri"/>
                <w:b/>
                <w:bCs/>
                <w:color w:val="000000"/>
                <w:sz w:val="20"/>
                <w:szCs w:val="20"/>
              </w:rPr>
            </w:pPr>
            <w:r w:rsidRPr="0052772E">
              <w:rPr>
                <w:rFonts w:ascii="Calibri" w:hAnsi="Calibri"/>
                <w:b/>
                <w:bCs/>
                <w:color w:val="000000"/>
                <w:sz w:val="20"/>
                <w:szCs w:val="20"/>
                <w:rtl/>
              </w:rPr>
              <w:lastRenderedPageBreak/>
              <w:t>رديف</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نوع انديس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Y</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sz w:val="20"/>
                <w:szCs w:val="20"/>
              </w:rPr>
            </w:pPr>
            <w:r w:rsidRPr="0052772E">
              <w:rPr>
                <w:b/>
                <w:bCs/>
                <w:sz w:val="20"/>
                <w:szCs w:val="20"/>
                <w:rtl/>
              </w:rPr>
              <w:t xml:space="preserve">نام نقشه </w:t>
            </w:r>
            <w:r w:rsidRPr="0052772E">
              <w:rPr>
                <w:rFonts w:hint="cs"/>
                <w:b/>
                <w:bCs/>
                <w:sz w:val="20"/>
                <w:szCs w:val="20"/>
                <w:rtl/>
              </w:rPr>
              <w:t>1:100000</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 xml:space="preserve">نام نقشه </w:t>
            </w:r>
            <w:r w:rsidRPr="0052772E">
              <w:rPr>
                <w:rFonts w:hint="cs"/>
                <w:b/>
                <w:bCs/>
                <w:color w:val="000000"/>
                <w:sz w:val="20"/>
                <w:szCs w:val="20"/>
                <w:rtl/>
              </w:rPr>
              <w:t>1:250000</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264</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221575" w:rsidP="00174150">
            <w:pPr>
              <w:bidi w:val="0"/>
              <w:ind w:left="360"/>
              <w:rPr>
                <w:color w:val="000000"/>
                <w:sz w:val="20"/>
                <w:szCs w:val="20"/>
              </w:rPr>
            </w:pPr>
            <w:r>
              <w:rPr>
                <w:color w:val="000000"/>
                <w:sz w:val="20"/>
                <w:szCs w:val="20"/>
                <w:rtl/>
              </w:rPr>
              <w:t>كائولن</w:t>
            </w:r>
            <w:r w:rsidR="0052772E" w:rsidRPr="00803214">
              <w:rPr>
                <w:color w:val="000000"/>
                <w:sz w:val="20"/>
                <w:szCs w:val="20"/>
              </w:rPr>
              <w:t>e</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615740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3979164</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Shaamkaan</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265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629296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3977503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Shaamkaan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266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Sb</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620803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3938554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Shaamkaan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267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Sb</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631482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3931309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Shaamkaan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268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Sb</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605745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3934665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Shaamkaan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269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Sb</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634366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3940597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Shaamkaan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270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613346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3931060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Shaamkaan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271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Au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634366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3940597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Shaamkaan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272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552586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3982257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Sheshtamad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273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548149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3969291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Sheshtamad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274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575469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3941752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Sheshtamad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275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570675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3974989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Sheshtamad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276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570690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3973140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Sheshtamad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277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Ba</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551255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3952671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Sheshtamad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278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491130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3768012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Shirgeshe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279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458679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3786733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Shirgeshe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280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462876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3793492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Shirgeshe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281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469061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3769291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Shirgeshe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282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460907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3768705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Shirgeshe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283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490156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3768629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Shirgeshe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284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455575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3779601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Shirgeshe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285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458256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3777956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Shirgeshe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286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462876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3793492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Shirgeshe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287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458657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3775953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Shirgeshe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288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457242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3780240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Shirgeshe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289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455757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3763769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Shirgeshe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290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457233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3778115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Shirgeshe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291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462876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3793492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Shirgeshe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292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456336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3777965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Shirgeshe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293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469088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3769599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Shirgeshe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294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 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468463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3766675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Shirgeshe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295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Phosphate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478218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3782879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Shirgeshe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296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Coal</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472766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3791610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Shirgeshe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297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599808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4013883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298</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599137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4013598</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single" w:sz="4" w:space="0" w:color="auto"/>
              <w:bottom w:val="single" w:sz="4" w:space="0" w:color="auto"/>
            </w:tcBorders>
            <w:shd w:val="clear" w:color="auto" w:fill="auto"/>
            <w:noWrap/>
            <w:vAlign w:val="bottom"/>
            <w:hideMark/>
          </w:tcPr>
          <w:p w:rsidR="0052772E" w:rsidRDefault="0052772E" w:rsidP="00174150">
            <w:pPr>
              <w:bidi w:val="0"/>
              <w:ind w:left="360"/>
              <w:jc w:val="right"/>
              <w:rPr>
                <w:rFonts w:ascii="Calibri" w:hAnsi="Calibri"/>
                <w:color w:val="000000"/>
                <w:rtl/>
              </w:rPr>
            </w:pPr>
          </w:p>
          <w:p w:rsidR="0052772E" w:rsidRPr="00803214" w:rsidRDefault="0052772E" w:rsidP="0052772E">
            <w:pPr>
              <w:bidi w:val="0"/>
              <w:ind w:left="360"/>
              <w:jc w:val="right"/>
              <w:rPr>
                <w:rFonts w:ascii="Calibri" w:hAnsi="Calibri"/>
                <w:color w:val="000000"/>
              </w:rPr>
            </w:pPr>
          </w:p>
        </w:tc>
        <w:tc>
          <w:tcPr>
            <w:tcW w:w="1852" w:type="dxa"/>
            <w:tcBorders>
              <w:top w:val="single" w:sz="4" w:space="0" w:color="auto"/>
              <w:bottom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p>
        </w:tc>
        <w:tc>
          <w:tcPr>
            <w:tcW w:w="1176" w:type="dxa"/>
            <w:tcBorders>
              <w:top w:val="single" w:sz="4" w:space="0" w:color="auto"/>
              <w:bottom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p>
        </w:tc>
        <w:tc>
          <w:tcPr>
            <w:tcW w:w="1276" w:type="dxa"/>
            <w:tcBorders>
              <w:top w:val="single" w:sz="4" w:space="0" w:color="auto"/>
              <w:bottom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p>
        </w:tc>
        <w:tc>
          <w:tcPr>
            <w:tcW w:w="1839" w:type="dxa"/>
            <w:tcBorders>
              <w:top w:val="single" w:sz="4" w:space="0" w:color="auto"/>
              <w:bottom w:val="single" w:sz="4" w:space="0" w:color="auto"/>
            </w:tcBorders>
            <w:shd w:val="clear" w:color="auto" w:fill="auto"/>
            <w:noWrap/>
            <w:vAlign w:val="bottom"/>
            <w:hideMark/>
          </w:tcPr>
          <w:p w:rsidR="0052772E" w:rsidRPr="00803214" w:rsidRDefault="0052772E" w:rsidP="00174150">
            <w:pPr>
              <w:bidi w:val="0"/>
              <w:ind w:left="360"/>
              <w:rPr>
                <w:sz w:val="20"/>
                <w:szCs w:val="20"/>
              </w:rPr>
            </w:pPr>
          </w:p>
        </w:tc>
        <w:tc>
          <w:tcPr>
            <w:tcW w:w="1429" w:type="dxa"/>
            <w:tcBorders>
              <w:top w:val="single" w:sz="4" w:space="0" w:color="auto"/>
              <w:bottom w:val="single" w:sz="4" w:space="0" w:color="auto"/>
            </w:tcBorders>
            <w:shd w:val="clear" w:color="auto" w:fill="auto"/>
            <w:noWrap/>
            <w:vAlign w:val="bottom"/>
            <w:hideMark/>
          </w:tcPr>
          <w:p w:rsidR="0052772E" w:rsidRDefault="0052772E" w:rsidP="00174150">
            <w:pPr>
              <w:bidi w:val="0"/>
              <w:ind w:left="360"/>
              <w:rPr>
                <w:sz w:val="20"/>
                <w:szCs w:val="20"/>
                <w:rtl/>
              </w:rPr>
            </w:pPr>
          </w:p>
          <w:p w:rsidR="0052772E" w:rsidRDefault="0052772E" w:rsidP="0052772E">
            <w:pPr>
              <w:bidi w:val="0"/>
              <w:ind w:left="360"/>
              <w:rPr>
                <w:sz w:val="20"/>
                <w:szCs w:val="20"/>
                <w:rtl/>
              </w:rPr>
            </w:pPr>
          </w:p>
          <w:p w:rsidR="0052772E" w:rsidRDefault="0052772E" w:rsidP="0052772E">
            <w:pPr>
              <w:bidi w:val="0"/>
              <w:ind w:left="360"/>
              <w:rPr>
                <w:sz w:val="20"/>
                <w:szCs w:val="20"/>
                <w:rtl/>
              </w:rPr>
            </w:pPr>
          </w:p>
          <w:p w:rsidR="0052772E" w:rsidRDefault="0052772E" w:rsidP="0052772E">
            <w:pPr>
              <w:bidi w:val="0"/>
              <w:ind w:left="360"/>
              <w:rPr>
                <w:sz w:val="20"/>
                <w:szCs w:val="20"/>
                <w:rtl/>
              </w:rPr>
            </w:pPr>
          </w:p>
          <w:p w:rsidR="0052772E" w:rsidRDefault="0052772E" w:rsidP="0052772E">
            <w:pPr>
              <w:bidi w:val="0"/>
              <w:ind w:left="360"/>
              <w:rPr>
                <w:sz w:val="20"/>
                <w:szCs w:val="20"/>
                <w:rtl/>
              </w:rPr>
            </w:pPr>
          </w:p>
          <w:p w:rsidR="0052772E" w:rsidRDefault="0052772E" w:rsidP="0052772E">
            <w:pPr>
              <w:bidi w:val="0"/>
              <w:ind w:left="360"/>
              <w:rPr>
                <w:sz w:val="20"/>
                <w:szCs w:val="20"/>
                <w:rtl/>
              </w:rPr>
            </w:pPr>
          </w:p>
          <w:p w:rsidR="0052772E" w:rsidRDefault="0052772E" w:rsidP="0052772E">
            <w:pPr>
              <w:bidi w:val="0"/>
              <w:ind w:left="360"/>
              <w:rPr>
                <w:sz w:val="20"/>
                <w:szCs w:val="20"/>
                <w:rtl/>
              </w:rPr>
            </w:pPr>
          </w:p>
          <w:p w:rsidR="0052772E" w:rsidRDefault="0052772E" w:rsidP="0052772E">
            <w:pPr>
              <w:bidi w:val="0"/>
              <w:ind w:left="360"/>
              <w:rPr>
                <w:sz w:val="20"/>
                <w:szCs w:val="20"/>
                <w:rtl/>
              </w:rPr>
            </w:pPr>
          </w:p>
          <w:p w:rsidR="0052772E" w:rsidRDefault="0052772E" w:rsidP="0052772E">
            <w:pPr>
              <w:bidi w:val="0"/>
              <w:ind w:left="360"/>
              <w:rPr>
                <w:sz w:val="20"/>
                <w:szCs w:val="20"/>
                <w:rtl/>
              </w:rPr>
            </w:pPr>
          </w:p>
          <w:p w:rsidR="0052772E" w:rsidRPr="00803214" w:rsidRDefault="0052772E" w:rsidP="0052772E">
            <w:pPr>
              <w:bidi w:val="0"/>
              <w:ind w:left="360"/>
              <w:rPr>
                <w:sz w:val="20"/>
                <w:szCs w:val="20"/>
              </w:rPr>
            </w:pP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rFonts w:ascii="Calibri" w:hAnsi="Calibri"/>
                <w:b/>
                <w:bCs/>
                <w:color w:val="000000"/>
                <w:sz w:val="20"/>
                <w:szCs w:val="20"/>
              </w:rPr>
            </w:pPr>
            <w:r w:rsidRPr="0052772E">
              <w:rPr>
                <w:rFonts w:ascii="Calibri" w:hAnsi="Calibri"/>
                <w:b/>
                <w:bCs/>
                <w:color w:val="000000"/>
                <w:sz w:val="20"/>
                <w:szCs w:val="20"/>
                <w:rtl/>
              </w:rPr>
              <w:lastRenderedPageBreak/>
              <w:t>رديف</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نوع انديس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Y</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sz w:val="20"/>
                <w:szCs w:val="20"/>
              </w:rPr>
            </w:pPr>
            <w:r w:rsidRPr="0052772E">
              <w:rPr>
                <w:b/>
                <w:bCs/>
                <w:sz w:val="20"/>
                <w:szCs w:val="20"/>
                <w:rtl/>
              </w:rPr>
              <w:t xml:space="preserve">نام نقشه </w:t>
            </w:r>
            <w:r w:rsidRPr="0052772E">
              <w:rPr>
                <w:rFonts w:hint="cs"/>
                <w:b/>
                <w:bCs/>
                <w:sz w:val="20"/>
                <w:szCs w:val="20"/>
                <w:rtl/>
              </w:rPr>
              <w:t>1:100000</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 xml:space="preserve">نام نقشه </w:t>
            </w:r>
            <w:r w:rsidRPr="0052772E">
              <w:rPr>
                <w:rFonts w:hint="cs"/>
                <w:b/>
                <w:bCs/>
                <w:color w:val="000000"/>
                <w:sz w:val="20"/>
                <w:szCs w:val="20"/>
                <w:rtl/>
              </w:rPr>
              <w:t>1:250000</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299</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597801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4014846</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300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597926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4012537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301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597264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4018199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302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604782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4015298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303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612348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4020724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304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611223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4020894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305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594767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4016138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306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592348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4016020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307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602078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4011845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308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605945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4012045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309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604436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4008791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310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606467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4010141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311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612164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4009812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312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611020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4007516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313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615093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4007354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314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609845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4005591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315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615812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4000213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316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616154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3998923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317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616641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3998036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318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618182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3998704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319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621815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3998199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320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625735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3998594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321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625771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3997824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322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624354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3997249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323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621119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3999700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324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599522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4017054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325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615715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4009427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326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611892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3986140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327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607311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3986083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328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605362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4023040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329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617873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4017900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330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624266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4013952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331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631763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4013322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332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628813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4010288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333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591294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4016656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334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633323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4009247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335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Cr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651787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4024622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336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624971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4039450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337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621102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4031351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338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625110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4029805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339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625680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4026608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340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616130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4032485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341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613325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4033711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rFonts w:ascii="Calibri" w:hAnsi="Calibri"/>
                <w:b/>
                <w:bCs/>
                <w:color w:val="000000"/>
                <w:sz w:val="20"/>
                <w:szCs w:val="20"/>
              </w:rPr>
            </w:pPr>
            <w:r w:rsidRPr="0052772E">
              <w:rPr>
                <w:rFonts w:ascii="Calibri" w:hAnsi="Calibri"/>
                <w:b/>
                <w:bCs/>
                <w:color w:val="000000"/>
                <w:sz w:val="20"/>
                <w:szCs w:val="20"/>
                <w:rtl/>
              </w:rPr>
              <w:lastRenderedPageBreak/>
              <w:t>رديف</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نوع انديس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Y</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sz w:val="20"/>
                <w:szCs w:val="20"/>
              </w:rPr>
            </w:pPr>
            <w:r w:rsidRPr="0052772E">
              <w:rPr>
                <w:b/>
                <w:bCs/>
                <w:sz w:val="20"/>
                <w:szCs w:val="20"/>
                <w:rtl/>
              </w:rPr>
              <w:t xml:space="preserve">نام نقشه </w:t>
            </w:r>
            <w:r w:rsidRPr="0052772E">
              <w:rPr>
                <w:rFonts w:hint="cs"/>
                <w:b/>
                <w:bCs/>
                <w:sz w:val="20"/>
                <w:szCs w:val="20"/>
                <w:rtl/>
              </w:rPr>
              <w:t>1:100000</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 xml:space="preserve">نام نقشه </w:t>
            </w:r>
            <w:r w:rsidRPr="0052772E">
              <w:rPr>
                <w:rFonts w:hint="cs"/>
                <w:b/>
                <w:bCs/>
                <w:color w:val="000000"/>
                <w:sz w:val="20"/>
                <w:szCs w:val="20"/>
                <w:rtl/>
              </w:rPr>
              <w:t>1:250000</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342</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596938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4025037</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343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599376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4025465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344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601445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4025459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345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605443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4022548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346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610949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4018918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347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609944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4019491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348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608259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4018638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349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599827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4018752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350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598143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4013217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351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592539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4016854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352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591436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4012651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353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600011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4011451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354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609104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4012916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355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611922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4013075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356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613074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4010902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357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613185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4006219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358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614792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4005593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359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612923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4003257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360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614708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4002448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361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623523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3999394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362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595180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4028500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363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607937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4018449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364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Cu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623897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4039681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365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Fe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625507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4010949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366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Fe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613714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3996272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367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Mn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626103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4007752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368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Mn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614564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4009627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369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Mn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612953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4012503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370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Mn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611829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4016464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371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Mn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593298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4011192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372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625732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4010952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373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Pb-Zn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615778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4032788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374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Au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598758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4018463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375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595968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4024903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376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Magnesite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596931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4010029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377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Magnesite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599415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4008917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378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Magnesite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604601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3994987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379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Magnesite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617779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3998976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380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Magnesite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623503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4025467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381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Zeolite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613956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4000713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382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Zeolite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611706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4002656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383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Zeolite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610006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4004761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384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Torquish</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623381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4039212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rFonts w:ascii="Calibri" w:hAnsi="Calibri"/>
                <w:b/>
                <w:bCs/>
                <w:color w:val="000000"/>
                <w:sz w:val="20"/>
                <w:szCs w:val="20"/>
              </w:rPr>
            </w:pPr>
            <w:r w:rsidRPr="0052772E">
              <w:rPr>
                <w:rFonts w:ascii="Calibri" w:hAnsi="Calibri"/>
                <w:b/>
                <w:bCs/>
                <w:color w:val="000000"/>
                <w:sz w:val="20"/>
                <w:szCs w:val="20"/>
                <w:rtl/>
              </w:rPr>
              <w:lastRenderedPageBreak/>
              <w:t>رديف</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نوع انديس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Y</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sz w:val="20"/>
                <w:szCs w:val="20"/>
              </w:rPr>
            </w:pPr>
            <w:r w:rsidRPr="0052772E">
              <w:rPr>
                <w:b/>
                <w:bCs/>
                <w:sz w:val="20"/>
                <w:szCs w:val="20"/>
                <w:rtl/>
              </w:rPr>
              <w:t xml:space="preserve">نام نقشه </w:t>
            </w:r>
            <w:r w:rsidRPr="0052772E">
              <w:rPr>
                <w:rFonts w:hint="cs"/>
                <w:b/>
                <w:bCs/>
                <w:sz w:val="20"/>
                <w:szCs w:val="20"/>
                <w:rtl/>
              </w:rPr>
              <w:t>1:100000</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 xml:space="preserve">نام نقشه </w:t>
            </w:r>
            <w:r w:rsidRPr="0052772E">
              <w:rPr>
                <w:rFonts w:hint="cs"/>
                <w:b/>
                <w:bCs/>
                <w:color w:val="000000"/>
                <w:sz w:val="20"/>
                <w:szCs w:val="20"/>
                <w:rtl/>
              </w:rPr>
              <w:t>1:250000</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385</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Ba </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631601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4028946</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386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Ba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630928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4027333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387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Ba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632324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4025690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388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Talk</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594381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4026457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389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Talk</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599799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4025532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390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Talk</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602043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4025466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391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Talk</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602582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4024116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392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221575" w:rsidP="009E3CA5">
            <w:pPr>
              <w:bidi w:val="0"/>
              <w:ind w:left="360"/>
              <w:rPr>
                <w:color w:val="000000"/>
                <w:sz w:val="20"/>
                <w:szCs w:val="20"/>
              </w:rPr>
            </w:pPr>
            <w:r>
              <w:rPr>
                <w:color w:val="000000"/>
                <w:sz w:val="20"/>
                <w:szCs w:val="20"/>
                <w:rtl/>
              </w:rPr>
              <w:t>كائولن</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611488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4011899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393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221575" w:rsidP="009E3CA5">
            <w:pPr>
              <w:bidi w:val="0"/>
              <w:ind w:left="360"/>
              <w:rPr>
                <w:color w:val="000000"/>
                <w:sz w:val="20"/>
                <w:szCs w:val="20"/>
              </w:rPr>
            </w:pPr>
            <w:r>
              <w:rPr>
                <w:color w:val="000000"/>
                <w:sz w:val="20"/>
                <w:szCs w:val="20"/>
                <w:rtl/>
              </w:rPr>
              <w:t>كائولن</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609233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4012548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394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Gypsum</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632231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4036631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395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Bentonite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619579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3995333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396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Building Stone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612642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3999894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397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Building Stone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610926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4001167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398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Building Stone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593338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4012116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399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Building Stone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591569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4016566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400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Silic</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617955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3997037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401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Silic</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621608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4009476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402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Silic</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624051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4011514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403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Silic</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599024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4019206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404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Silic</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599024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4019206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405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Silic</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596445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4026757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406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Kaolin, Silic, Fe-oxide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611652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4012794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407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Huntite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618829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3995261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Soltan 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408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Fe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834544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3825232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Taibad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409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Fe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838919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3841102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Taibad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410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Fe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830158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3823593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Taibad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411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Fe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820027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3862153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Taibad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412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Fe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859401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3854227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Taibad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413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 xml:space="preserve">Ba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824853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3830596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Taibad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414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Gypsum</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699582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3928870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52772E" w:rsidRDefault="0052772E" w:rsidP="00174150">
            <w:pPr>
              <w:bidi w:val="0"/>
              <w:ind w:left="360"/>
              <w:rPr>
                <w:sz w:val="16"/>
                <w:szCs w:val="16"/>
              </w:rPr>
            </w:pPr>
            <w:r w:rsidRPr="0052772E">
              <w:rPr>
                <w:sz w:val="16"/>
                <w:szCs w:val="16"/>
              </w:rPr>
              <w:t>Torbate Heidarie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415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Gypsum</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716217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3929256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52772E" w:rsidRDefault="0052772E" w:rsidP="00174150">
            <w:pPr>
              <w:bidi w:val="0"/>
              <w:ind w:left="360"/>
              <w:rPr>
                <w:sz w:val="16"/>
                <w:szCs w:val="16"/>
              </w:rPr>
            </w:pPr>
            <w:r w:rsidRPr="0052772E">
              <w:rPr>
                <w:sz w:val="16"/>
                <w:szCs w:val="16"/>
              </w:rPr>
              <w:t>Torbate Heidarie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416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Limestone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692061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3926856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52772E" w:rsidRDefault="0052772E" w:rsidP="00174150">
            <w:pPr>
              <w:bidi w:val="0"/>
              <w:ind w:left="360"/>
              <w:rPr>
                <w:sz w:val="16"/>
                <w:szCs w:val="16"/>
              </w:rPr>
            </w:pPr>
            <w:r w:rsidRPr="0052772E">
              <w:rPr>
                <w:sz w:val="16"/>
                <w:szCs w:val="16"/>
              </w:rPr>
              <w:t>Torbate Heidarie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417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Industrial Soil</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702899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3915996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52772E" w:rsidRDefault="0052772E" w:rsidP="00174150">
            <w:pPr>
              <w:bidi w:val="0"/>
              <w:ind w:left="360"/>
              <w:rPr>
                <w:sz w:val="16"/>
                <w:szCs w:val="16"/>
              </w:rPr>
            </w:pPr>
            <w:r w:rsidRPr="0052772E">
              <w:rPr>
                <w:sz w:val="16"/>
                <w:szCs w:val="16"/>
              </w:rPr>
              <w:t>Torbate Heidarie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418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Calcite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713544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3914392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52772E" w:rsidRDefault="0052772E" w:rsidP="00174150">
            <w:pPr>
              <w:bidi w:val="0"/>
              <w:ind w:left="360"/>
              <w:rPr>
                <w:sz w:val="16"/>
                <w:szCs w:val="16"/>
              </w:rPr>
            </w:pPr>
            <w:r w:rsidRPr="0052772E">
              <w:rPr>
                <w:sz w:val="16"/>
                <w:szCs w:val="16"/>
              </w:rPr>
              <w:t>Torbate Heidarie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419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221575" w:rsidP="00174150">
            <w:pPr>
              <w:bidi w:val="0"/>
              <w:ind w:left="360"/>
              <w:rPr>
                <w:color w:val="000000"/>
                <w:sz w:val="20"/>
                <w:szCs w:val="20"/>
              </w:rPr>
            </w:pPr>
            <w:r>
              <w:rPr>
                <w:color w:val="000000"/>
                <w:sz w:val="20"/>
                <w:szCs w:val="20"/>
                <w:rtl/>
              </w:rPr>
              <w:t>كائولن</w:t>
            </w:r>
            <w:r w:rsidR="0052772E" w:rsidRPr="00803214">
              <w:rPr>
                <w:color w:val="000000"/>
                <w:sz w:val="20"/>
                <w:szCs w:val="20"/>
              </w:rPr>
              <w: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706224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3903123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52772E" w:rsidRDefault="0052772E" w:rsidP="00174150">
            <w:pPr>
              <w:bidi w:val="0"/>
              <w:ind w:left="360"/>
              <w:rPr>
                <w:sz w:val="16"/>
                <w:szCs w:val="16"/>
              </w:rPr>
            </w:pPr>
            <w:r w:rsidRPr="0052772E">
              <w:rPr>
                <w:sz w:val="16"/>
                <w:szCs w:val="16"/>
              </w:rPr>
              <w:t>Torbate Heidarie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420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Cr</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707443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3916099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52772E" w:rsidRDefault="0052772E" w:rsidP="00174150">
            <w:pPr>
              <w:bidi w:val="0"/>
              <w:ind w:left="360"/>
              <w:rPr>
                <w:sz w:val="16"/>
                <w:szCs w:val="16"/>
              </w:rPr>
            </w:pPr>
            <w:r w:rsidRPr="0052772E">
              <w:rPr>
                <w:sz w:val="16"/>
                <w:szCs w:val="16"/>
              </w:rPr>
              <w:t>Torbate Heidarie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421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Cr</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721027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3918273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52772E" w:rsidRDefault="0052772E" w:rsidP="00174150">
            <w:pPr>
              <w:bidi w:val="0"/>
              <w:ind w:left="360"/>
              <w:rPr>
                <w:sz w:val="16"/>
                <w:szCs w:val="16"/>
              </w:rPr>
            </w:pPr>
            <w:r w:rsidRPr="0052772E">
              <w:rPr>
                <w:sz w:val="16"/>
                <w:szCs w:val="16"/>
              </w:rPr>
              <w:t>Torbate Heidarie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422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Cr</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725848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3907293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52772E" w:rsidRDefault="0052772E" w:rsidP="00174150">
            <w:pPr>
              <w:bidi w:val="0"/>
              <w:ind w:left="360"/>
              <w:rPr>
                <w:sz w:val="16"/>
                <w:szCs w:val="16"/>
              </w:rPr>
            </w:pPr>
            <w:r w:rsidRPr="0052772E">
              <w:rPr>
                <w:sz w:val="16"/>
                <w:szCs w:val="16"/>
              </w:rPr>
              <w:t>Torbate Heidarie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423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Cr</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727690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3894388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52772E" w:rsidRDefault="0052772E" w:rsidP="00174150">
            <w:pPr>
              <w:bidi w:val="0"/>
              <w:ind w:left="360"/>
              <w:rPr>
                <w:sz w:val="16"/>
                <w:szCs w:val="16"/>
              </w:rPr>
            </w:pPr>
            <w:r w:rsidRPr="0052772E">
              <w:rPr>
                <w:sz w:val="16"/>
                <w:szCs w:val="16"/>
              </w:rPr>
              <w:t>Torbate Heidarie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424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Mn</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721572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3896086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52772E" w:rsidRDefault="0052772E" w:rsidP="00174150">
            <w:pPr>
              <w:bidi w:val="0"/>
              <w:ind w:left="360"/>
              <w:rPr>
                <w:sz w:val="16"/>
                <w:szCs w:val="16"/>
              </w:rPr>
            </w:pPr>
            <w:r w:rsidRPr="0052772E">
              <w:rPr>
                <w:sz w:val="16"/>
                <w:szCs w:val="16"/>
              </w:rPr>
              <w:t>Torbate Heidarie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425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Au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831821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3915201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Torbate Jaam</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426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Au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831446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3925374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Torbate Jaam</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rFonts w:ascii="Calibri" w:hAnsi="Calibri"/>
                <w:b/>
                <w:bCs/>
                <w:color w:val="000000"/>
                <w:sz w:val="20"/>
                <w:szCs w:val="20"/>
              </w:rPr>
            </w:pPr>
            <w:r w:rsidRPr="0052772E">
              <w:rPr>
                <w:rFonts w:ascii="Calibri" w:hAnsi="Calibri"/>
                <w:b/>
                <w:bCs/>
                <w:color w:val="000000"/>
                <w:sz w:val="20"/>
                <w:szCs w:val="20"/>
                <w:rtl/>
              </w:rPr>
              <w:lastRenderedPageBreak/>
              <w:t>رديف</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نوع انديس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Y</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sz w:val="20"/>
                <w:szCs w:val="20"/>
              </w:rPr>
            </w:pPr>
            <w:r w:rsidRPr="0052772E">
              <w:rPr>
                <w:b/>
                <w:bCs/>
                <w:sz w:val="20"/>
                <w:szCs w:val="20"/>
                <w:rtl/>
              </w:rPr>
              <w:t xml:space="preserve">نام نقشه </w:t>
            </w:r>
            <w:r w:rsidRPr="0052772E">
              <w:rPr>
                <w:rFonts w:hint="cs"/>
                <w:b/>
                <w:bCs/>
                <w:sz w:val="20"/>
                <w:szCs w:val="20"/>
                <w:rtl/>
              </w:rPr>
              <w:t>1:100000</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 xml:space="preserve">نام نقشه </w:t>
            </w:r>
            <w:r w:rsidRPr="0052772E">
              <w:rPr>
                <w:rFonts w:hint="cs"/>
                <w:b/>
                <w:bCs/>
                <w:color w:val="000000"/>
                <w:sz w:val="20"/>
                <w:szCs w:val="20"/>
                <w:rtl/>
              </w:rPr>
              <w:t>1:250000</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427</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Pb, Zn</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849544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3927914</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Torbate Jaam</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428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Th</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826805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3930668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Torbate Jaam</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429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Th</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855467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3924473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Torbate Jaam</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430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Gravel and sand</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859764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3892128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Torbate Jaam</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431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Gravel and sand</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856075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3909119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Torbate Jaam</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432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Industrial Soil</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843925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3924856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Torbate Jaam</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433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Coal</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861971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3929334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Torbate Jaam</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434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Coal</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825517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3934140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Torbate Jaam</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435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color w:val="000000"/>
                <w:sz w:val="20"/>
                <w:szCs w:val="20"/>
              </w:rPr>
            </w:pPr>
            <w:r w:rsidRPr="00803214">
              <w:rPr>
                <w:color w:val="000000"/>
                <w:sz w:val="20"/>
                <w:szCs w:val="20"/>
              </w:rPr>
              <w:t>Agate, Calcedony</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843639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3931638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Torbate Jaam</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436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xml:space="preserve">Ba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727213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3991791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Mashhad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437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Coal</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733595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3995364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Mashhad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438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Coal</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731668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3996626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Mashhad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439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698034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3991786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Torghabe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440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709401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3998970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Torghabe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441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712212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3998187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Torghabe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442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Silic</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724170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3993267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Torghabe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443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Silic</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722816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3995693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Torghabe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444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Silic</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695745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4001447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Torghabe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445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809440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4044517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Bazangaan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446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743556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3784254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Zoozan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447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Ba-Fluorite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754148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3790621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Zoozan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448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741761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3799581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Zoozan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449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749957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3796207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Zoozan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450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750650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3796725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Zoozan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451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Bentonite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734624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3802599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Zoozan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452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643709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3666348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Musavie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453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653947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3774076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Gonabad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454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Pb</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655584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3765321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Gonabad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455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660896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3776096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Gonabad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456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676933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3781968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Gonabad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457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Pb</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676325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3782456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Gonabad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458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673402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3783400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Gonabad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459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682839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3798335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Gonabad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460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Perlite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669808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3810367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Gonabad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461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Pb-Ba-Fluorite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640835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3810383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Gonabad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462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221575" w:rsidP="009E3CA5">
            <w:pPr>
              <w:bidi w:val="0"/>
              <w:ind w:left="360"/>
              <w:rPr>
                <w:sz w:val="20"/>
                <w:szCs w:val="20"/>
              </w:rPr>
            </w:pPr>
            <w:r>
              <w:rPr>
                <w:sz w:val="20"/>
                <w:szCs w:val="20"/>
                <w:rtl/>
              </w:rPr>
              <w:t>كائولن</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645327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3810156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Gonabad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463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221575" w:rsidP="009E3CA5">
            <w:pPr>
              <w:bidi w:val="0"/>
              <w:ind w:left="360"/>
              <w:rPr>
                <w:sz w:val="20"/>
                <w:szCs w:val="20"/>
              </w:rPr>
            </w:pPr>
            <w:r>
              <w:rPr>
                <w:sz w:val="20"/>
                <w:szCs w:val="20"/>
                <w:rtl/>
              </w:rPr>
              <w:t>كائولن</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649826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3810523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Gonabad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464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642310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3811108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Gonabad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465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Perlite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655164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3813809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Gonabad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466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Perlite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622135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4061725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Mashkaan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467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Torquish</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622362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4066721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Mashkaan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rFonts w:ascii="Calibri" w:hAnsi="Calibri"/>
                <w:b/>
                <w:bCs/>
                <w:color w:val="000000"/>
                <w:sz w:val="20"/>
                <w:szCs w:val="20"/>
              </w:rPr>
            </w:pPr>
            <w:r w:rsidRPr="0052772E">
              <w:rPr>
                <w:rFonts w:ascii="Calibri" w:hAnsi="Calibri"/>
                <w:b/>
                <w:bCs/>
                <w:color w:val="000000"/>
                <w:sz w:val="20"/>
                <w:szCs w:val="20"/>
                <w:rtl/>
              </w:rPr>
              <w:lastRenderedPageBreak/>
              <w:t>رديف</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نوع انديس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Y</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sz w:val="20"/>
                <w:szCs w:val="20"/>
              </w:rPr>
            </w:pPr>
            <w:r w:rsidRPr="0052772E">
              <w:rPr>
                <w:b/>
                <w:bCs/>
                <w:sz w:val="20"/>
                <w:szCs w:val="20"/>
                <w:rtl/>
              </w:rPr>
              <w:t xml:space="preserve">نام نقشه </w:t>
            </w:r>
            <w:r w:rsidRPr="0052772E">
              <w:rPr>
                <w:rFonts w:hint="cs"/>
                <w:b/>
                <w:bCs/>
                <w:sz w:val="20"/>
                <w:szCs w:val="20"/>
                <w:rtl/>
              </w:rPr>
              <w:t>1:100000</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 xml:space="preserve">نام نقشه </w:t>
            </w:r>
            <w:r w:rsidRPr="0052772E">
              <w:rPr>
                <w:rFonts w:hint="cs"/>
                <w:b/>
                <w:bCs/>
                <w:color w:val="000000"/>
                <w:sz w:val="20"/>
                <w:szCs w:val="20"/>
                <w:rtl/>
              </w:rPr>
              <w:t>1:250000</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468</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Pb</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522500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3717186</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Boshruye</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469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513693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3722990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Boshruye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470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507894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3727400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Boshruye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471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506193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3729210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Boshruye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472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527272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3725033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Boshruye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473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Pb</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524344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3739975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Boshruye</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474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625454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3566929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Se Changi</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475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630741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3575977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Se Changi</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476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596806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3588252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Se Changi</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477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Perlite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560230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3707924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Robaate Khoshaab</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478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Perlite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584821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3724704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Robaate Khoshaab</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479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589704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3733010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Robaate Khoshaab</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480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590483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3735476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Robaate Khoshaab</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481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590051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3738780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Robaate Khoshaab</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482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xml:space="preserve">Pb-Zn </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606525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3714516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Ayesk</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483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Alunite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598613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3715023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Ayesk</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484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Bentonite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600190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3716647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Ayesk</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485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Bentonite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598628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3718128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Ayesk</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486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Bentonite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600781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3717744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Ayesk</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487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Bentonite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600164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3719142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Ayesk</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488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609486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3732958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Ayesk</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489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Gypsum</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595600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3737910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Ayesk</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490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Coal</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602197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3732877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Ayesk</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491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456920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4038813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Davarzan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492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459033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4037416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Davarzan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493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459627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4036563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Davarzan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494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459925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4036562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Davarzan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495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457510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4034225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Davarzan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496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461848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4039123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Davarzan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497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462042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4039196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Davarzan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498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463654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4039189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Davarzan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499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463759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4039188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Davarzan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500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463953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4039188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Davarzan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501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Pozzolan</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635289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4082174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Akhlamad</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502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Cr</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519420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4032035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Bashtin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503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Cr</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519420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4032035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Bashtin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504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Cr</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500000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4033862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Bashtin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505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Cr</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531371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4032070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Bashtin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506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Cr</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525390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4033899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Bashtin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507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Cr</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528384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4032060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Bashtin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rFonts w:ascii="Calibri" w:hAnsi="Calibri"/>
                <w:b/>
                <w:bCs/>
                <w:color w:val="000000"/>
                <w:sz w:val="20"/>
                <w:szCs w:val="20"/>
              </w:rPr>
            </w:pPr>
            <w:r w:rsidRPr="0052772E">
              <w:rPr>
                <w:rFonts w:ascii="Calibri" w:hAnsi="Calibri"/>
                <w:b/>
                <w:bCs/>
                <w:color w:val="000000"/>
                <w:sz w:val="20"/>
                <w:szCs w:val="20"/>
                <w:rtl/>
              </w:rPr>
              <w:lastRenderedPageBreak/>
              <w:t>رديف</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نوع انديس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Y</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sz w:val="20"/>
                <w:szCs w:val="20"/>
              </w:rPr>
            </w:pPr>
            <w:r w:rsidRPr="0052772E">
              <w:rPr>
                <w:b/>
                <w:bCs/>
                <w:sz w:val="20"/>
                <w:szCs w:val="20"/>
                <w:rtl/>
              </w:rPr>
              <w:t xml:space="preserve">نام نقشه </w:t>
            </w:r>
            <w:r w:rsidRPr="0052772E">
              <w:rPr>
                <w:rFonts w:hint="cs"/>
                <w:b/>
                <w:bCs/>
                <w:sz w:val="20"/>
                <w:szCs w:val="20"/>
                <w:rtl/>
              </w:rPr>
              <w:t>1:100000</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 xml:space="preserve">نام نقشه </w:t>
            </w:r>
            <w:r w:rsidRPr="0052772E">
              <w:rPr>
                <w:rFonts w:hint="cs"/>
                <w:b/>
                <w:bCs/>
                <w:color w:val="000000"/>
                <w:sz w:val="20"/>
                <w:szCs w:val="20"/>
                <w:rtl/>
              </w:rPr>
              <w:t>1:250000</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508</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Cr</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523892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4035744</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Bashtin</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509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Cr</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516426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4035726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Bashtin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510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Cr</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531378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4030221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Bashtin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511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Cr</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525401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4030202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Bashtin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512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Cr</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537347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4032094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Bashtin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513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Au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538564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4027169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Bashtin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514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Default="0052772E" w:rsidP="00174150">
            <w:pPr>
              <w:bidi w:val="0"/>
              <w:ind w:left="360"/>
              <w:rPr>
                <w:sz w:val="20"/>
                <w:szCs w:val="20"/>
                <w:rtl/>
              </w:rPr>
            </w:pPr>
            <w:r w:rsidRPr="00803214">
              <w:rPr>
                <w:sz w:val="20"/>
                <w:szCs w:val="20"/>
              </w:rPr>
              <w:t>Au</w:t>
            </w:r>
          </w:p>
          <w:p w:rsidR="00B81EFD" w:rsidRPr="00803214" w:rsidRDefault="00B81EFD" w:rsidP="00B81EFD">
            <w:pPr>
              <w:bidi w:val="0"/>
              <w:ind w:left="360"/>
              <w:rPr>
                <w:sz w:val="20"/>
                <w:szCs w:val="20"/>
              </w:rPr>
            </w:pP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537878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4030247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Bashtin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515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Au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535004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4026476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Bashtin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516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Au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532111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4033922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Bashtin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517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517915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4037578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Bashtin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518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532893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4024681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Bashtin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519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513442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4033872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Bashtin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520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517919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4035729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Bashtin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521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Mn</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516429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4033878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Bashtin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522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Mn</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517915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4037578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Bashtin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523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Mn</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514935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4033875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Bashtin</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524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517861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4041922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Joghataay</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525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Cr</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501699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4050371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Joghataay</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526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Cr</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502311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4050279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Joghataay</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527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Cr</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501804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4050981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Joghataay</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528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Cr</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500119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4051185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Joghataay</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529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Cr</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501103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4051573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Joghataay</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530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524703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4070170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Joghataay</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531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500104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4078011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Joghataay</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532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Coal</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548401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3652293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Deihuk</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533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Default="00221575" w:rsidP="00174150">
            <w:pPr>
              <w:bidi w:val="0"/>
              <w:ind w:left="360"/>
              <w:rPr>
                <w:sz w:val="20"/>
                <w:szCs w:val="20"/>
                <w:rtl/>
              </w:rPr>
            </w:pPr>
            <w:r>
              <w:rPr>
                <w:rFonts w:hint="cs"/>
                <w:sz w:val="20"/>
                <w:szCs w:val="20"/>
                <w:rtl/>
              </w:rPr>
              <w:t>كائولن</w:t>
            </w:r>
          </w:p>
          <w:p w:rsidR="00B81EFD" w:rsidRPr="00803214" w:rsidRDefault="00B81EFD" w:rsidP="00B81EFD">
            <w:pPr>
              <w:bidi w:val="0"/>
              <w:ind w:left="360"/>
              <w:rPr>
                <w:sz w:val="20"/>
                <w:szCs w:val="20"/>
              </w:rPr>
            </w:pP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581362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3678345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Deihuk</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534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Default="00221575" w:rsidP="00174150">
            <w:pPr>
              <w:bidi w:val="0"/>
              <w:ind w:left="360"/>
              <w:rPr>
                <w:sz w:val="20"/>
                <w:szCs w:val="20"/>
                <w:rtl/>
              </w:rPr>
            </w:pPr>
            <w:r>
              <w:rPr>
                <w:sz w:val="20"/>
                <w:szCs w:val="20"/>
                <w:rtl/>
              </w:rPr>
              <w:t>كائولن</w:t>
            </w:r>
          </w:p>
          <w:p w:rsidR="00B81EFD" w:rsidRPr="00803214" w:rsidRDefault="00B81EFD" w:rsidP="00B81EFD">
            <w:pPr>
              <w:bidi w:val="0"/>
              <w:ind w:left="360"/>
              <w:rPr>
                <w:sz w:val="20"/>
                <w:szCs w:val="20"/>
              </w:rPr>
            </w:pP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585014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3683365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Deihuk</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535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Default="00221575" w:rsidP="00174150">
            <w:pPr>
              <w:bidi w:val="0"/>
              <w:ind w:left="360"/>
              <w:rPr>
                <w:sz w:val="20"/>
                <w:szCs w:val="20"/>
                <w:rtl/>
              </w:rPr>
            </w:pPr>
            <w:r>
              <w:rPr>
                <w:sz w:val="20"/>
                <w:szCs w:val="20"/>
                <w:rtl/>
              </w:rPr>
              <w:t>كائولن</w:t>
            </w:r>
          </w:p>
          <w:p w:rsidR="00B81EFD" w:rsidRPr="00803214" w:rsidRDefault="00B81EFD" w:rsidP="00B81EFD">
            <w:pPr>
              <w:bidi w:val="0"/>
              <w:ind w:left="360"/>
              <w:rPr>
                <w:sz w:val="20"/>
                <w:szCs w:val="20"/>
              </w:rPr>
            </w:pP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562832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3683825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Deihuk</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536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Pt</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567282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4024880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ind w:left="360"/>
              <w:jc w:val="center"/>
              <w:rPr>
                <w:sz w:val="20"/>
                <w:szCs w:val="20"/>
              </w:rPr>
            </w:pPr>
            <w:r w:rsidRPr="00803214">
              <w:rPr>
                <w:sz w:val="20"/>
                <w:szCs w:val="20"/>
                <w:rtl/>
              </w:rPr>
              <w:t xml:space="preserve"> </w:t>
            </w:r>
            <w:r w:rsidRPr="00803214">
              <w:rPr>
                <w:sz w:val="20"/>
                <w:szCs w:val="20"/>
              </w:rPr>
              <w:t>Sabzevar</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537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Au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574742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4026790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ind w:left="360"/>
              <w:jc w:val="center"/>
              <w:rPr>
                <w:sz w:val="20"/>
                <w:szCs w:val="20"/>
              </w:rPr>
            </w:pPr>
            <w:r w:rsidRPr="00803214">
              <w:rPr>
                <w:sz w:val="20"/>
                <w:szCs w:val="20"/>
                <w:rtl/>
              </w:rPr>
              <w:t xml:space="preserve"> </w:t>
            </w:r>
            <w:r w:rsidRPr="00803214">
              <w:rPr>
                <w:sz w:val="20"/>
                <w:szCs w:val="20"/>
              </w:rPr>
              <w:t>Sabzevar</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538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Default="0052772E" w:rsidP="00174150">
            <w:pPr>
              <w:bidi w:val="0"/>
              <w:ind w:left="360"/>
              <w:rPr>
                <w:sz w:val="20"/>
                <w:szCs w:val="20"/>
                <w:rtl/>
              </w:rPr>
            </w:pPr>
            <w:r w:rsidRPr="00803214">
              <w:rPr>
                <w:sz w:val="20"/>
                <w:szCs w:val="20"/>
              </w:rPr>
              <w:t>Mn</w:t>
            </w:r>
          </w:p>
          <w:p w:rsidR="00B81EFD" w:rsidRPr="00803214" w:rsidRDefault="00B81EFD" w:rsidP="00B81EFD">
            <w:pPr>
              <w:bidi w:val="0"/>
              <w:ind w:left="360"/>
              <w:rPr>
                <w:sz w:val="20"/>
                <w:szCs w:val="20"/>
              </w:rPr>
            </w:pP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519404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4039430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ind w:left="360"/>
              <w:jc w:val="center"/>
              <w:rPr>
                <w:sz w:val="20"/>
                <w:szCs w:val="20"/>
              </w:rPr>
            </w:pPr>
            <w:r w:rsidRPr="00803214">
              <w:rPr>
                <w:sz w:val="20"/>
                <w:szCs w:val="20"/>
                <w:rtl/>
              </w:rPr>
              <w:t xml:space="preserve"> </w:t>
            </w:r>
            <w:r w:rsidRPr="00803214">
              <w:rPr>
                <w:sz w:val="20"/>
                <w:szCs w:val="20"/>
              </w:rPr>
              <w:t>Sabzevar</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539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Mn</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522437</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4020950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ind w:left="360"/>
              <w:jc w:val="center"/>
              <w:rPr>
                <w:sz w:val="20"/>
                <w:szCs w:val="20"/>
              </w:rPr>
            </w:pPr>
            <w:r w:rsidRPr="00803214">
              <w:rPr>
                <w:sz w:val="20"/>
                <w:szCs w:val="20"/>
                <w:rtl/>
              </w:rPr>
              <w:t xml:space="preserve"> </w:t>
            </w:r>
            <w:r w:rsidRPr="00803214">
              <w:rPr>
                <w:sz w:val="20"/>
                <w:szCs w:val="20"/>
              </w:rPr>
              <w:t>Sabzevar</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540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Default="0052772E" w:rsidP="00174150">
            <w:pPr>
              <w:bidi w:val="0"/>
              <w:ind w:left="360"/>
              <w:rPr>
                <w:sz w:val="20"/>
                <w:szCs w:val="20"/>
                <w:rtl/>
              </w:rPr>
            </w:pPr>
            <w:r w:rsidRPr="00803214">
              <w:rPr>
                <w:sz w:val="20"/>
                <w:szCs w:val="20"/>
              </w:rPr>
              <w:t>Mn</w:t>
            </w:r>
          </w:p>
          <w:p w:rsidR="00B81EFD" w:rsidRPr="00803214" w:rsidRDefault="00B81EFD" w:rsidP="00B81EFD">
            <w:pPr>
              <w:bidi w:val="0"/>
              <w:ind w:left="360"/>
              <w:rPr>
                <w:sz w:val="20"/>
                <w:szCs w:val="20"/>
              </w:rPr>
            </w:pP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513442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4033872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ind w:left="360"/>
              <w:jc w:val="center"/>
              <w:rPr>
                <w:sz w:val="20"/>
                <w:szCs w:val="20"/>
              </w:rPr>
            </w:pPr>
            <w:r w:rsidRPr="00803214">
              <w:rPr>
                <w:sz w:val="20"/>
                <w:szCs w:val="20"/>
                <w:rtl/>
              </w:rPr>
              <w:t xml:space="preserve"> </w:t>
            </w:r>
            <w:r w:rsidRPr="00803214">
              <w:rPr>
                <w:sz w:val="20"/>
                <w:szCs w:val="20"/>
              </w:rPr>
              <w:t>Sabzevar</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541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770810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3875217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ind w:left="360"/>
              <w:jc w:val="center"/>
              <w:rPr>
                <w:sz w:val="20"/>
                <w:szCs w:val="20"/>
              </w:rPr>
            </w:pPr>
            <w:r w:rsidRPr="00803214">
              <w:rPr>
                <w:sz w:val="20"/>
                <w:szCs w:val="20"/>
                <w:rtl/>
              </w:rPr>
              <w:t xml:space="preserve"> </w:t>
            </w:r>
            <w:r w:rsidRPr="00803214">
              <w:rPr>
                <w:sz w:val="20"/>
                <w:szCs w:val="20"/>
              </w:rPr>
              <w:t>Gonabad</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542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757954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3789726</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ind w:left="360"/>
              <w:jc w:val="center"/>
              <w:rPr>
                <w:sz w:val="20"/>
                <w:szCs w:val="20"/>
              </w:rPr>
            </w:pPr>
            <w:r w:rsidRPr="00803214">
              <w:rPr>
                <w:sz w:val="20"/>
                <w:szCs w:val="20"/>
                <w:rtl/>
              </w:rPr>
              <w:t xml:space="preserve"> </w:t>
            </w:r>
            <w:r w:rsidRPr="00803214">
              <w:rPr>
                <w:sz w:val="20"/>
                <w:szCs w:val="20"/>
              </w:rPr>
              <w:t>Gonabad</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543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Default="0052772E" w:rsidP="00174150">
            <w:pPr>
              <w:bidi w:val="0"/>
              <w:ind w:left="360"/>
              <w:rPr>
                <w:sz w:val="20"/>
                <w:szCs w:val="20"/>
                <w:rtl/>
              </w:rPr>
            </w:pPr>
            <w:r w:rsidRPr="00803214">
              <w:rPr>
                <w:sz w:val="20"/>
                <w:szCs w:val="20"/>
              </w:rPr>
              <w:t>Cu</w:t>
            </w:r>
          </w:p>
          <w:p w:rsidR="00B81EFD" w:rsidRPr="00803214" w:rsidRDefault="00B81EFD" w:rsidP="00B81EFD">
            <w:pPr>
              <w:bidi w:val="0"/>
              <w:ind w:left="360"/>
              <w:rPr>
                <w:sz w:val="20"/>
                <w:szCs w:val="20"/>
              </w:rPr>
            </w:pP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552586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3982257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ind w:left="360"/>
              <w:jc w:val="center"/>
              <w:rPr>
                <w:sz w:val="20"/>
                <w:szCs w:val="20"/>
              </w:rPr>
            </w:pPr>
            <w:r w:rsidRPr="00803214">
              <w:rPr>
                <w:sz w:val="20"/>
                <w:szCs w:val="20"/>
                <w:rtl/>
              </w:rPr>
              <w:t xml:space="preserve"> </w:t>
            </w:r>
            <w:r w:rsidRPr="00803214">
              <w:rPr>
                <w:sz w:val="20"/>
                <w:szCs w:val="20"/>
              </w:rPr>
              <w:t>Kashmar</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544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Default="0052772E" w:rsidP="00174150">
            <w:pPr>
              <w:bidi w:val="0"/>
              <w:ind w:left="360"/>
              <w:rPr>
                <w:sz w:val="20"/>
                <w:szCs w:val="20"/>
                <w:rtl/>
              </w:rPr>
            </w:pPr>
            <w:r w:rsidRPr="00803214">
              <w:rPr>
                <w:sz w:val="20"/>
                <w:szCs w:val="20"/>
              </w:rPr>
              <w:t>Cu</w:t>
            </w:r>
          </w:p>
          <w:p w:rsidR="00B81EFD" w:rsidRPr="00803214" w:rsidRDefault="00B81EFD" w:rsidP="00B81EFD">
            <w:pPr>
              <w:bidi w:val="0"/>
              <w:ind w:left="360"/>
              <w:rPr>
                <w:sz w:val="20"/>
                <w:szCs w:val="20"/>
              </w:rPr>
            </w:pP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552586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3982257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ind w:left="360"/>
              <w:jc w:val="center"/>
              <w:rPr>
                <w:sz w:val="20"/>
                <w:szCs w:val="20"/>
              </w:rPr>
            </w:pPr>
            <w:r w:rsidRPr="00803214">
              <w:rPr>
                <w:sz w:val="20"/>
                <w:szCs w:val="20"/>
                <w:rtl/>
              </w:rPr>
              <w:t xml:space="preserve"> </w:t>
            </w:r>
            <w:r w:rsidRPr="00803214">
              <w:rPr>
                <w:sz w:val="20"/>
                <w:szCs w:val="20"/>
              </w:rPr>
              <w:t>Kashmar</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545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Default="0052772E" w:rsidP="00174150">
            <w:pPr>
              <w:bidi w:val="0"/>
              <w:ind w:left="360"/>
              <w:rPr>
                <w:sz w:val="20"/>
                <w:szCs w:val="20"/>
                <w:rtl/>
              </w:rPr>
            </w:pPr>
            <w:r w:rsidRPr="00803214">
              <w:rPr>
                <w:sz w:val="20"/>
                <w:szCs w:val="20"/>
              </w:rPr>
              <w:t>Mn</w:t>
            </w:r>
          </w:p>
          <w:p w:rsidR="00B81EFD" w:rsidRPr="00803214" w:rsidRDefault="00B81EFD" w:rsidP="00B81EFD">
            <w:pPr>
              <w:bidi w:val="0"/>
              <w:ind w:left="360"/>
              <w:rPr>
                <w:sz w:val="20"/>
                <w:szCs w:val="20"/>
              </w:rPr>
            </w:pP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522608</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3954401</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52772E">
            <w:pPr>
              <w:ind w:left="360"/>
              <w:jc w:val="center"/>
              <w:rPr>
                <w:sz w:val="20"/>
                <w:szCs w:val="20"/>
              </w:rPr>
            </w:pPr>
            <w:r w:rsidRPr="00803214">
              <w:rPr>
                <w:sz w:val="20"/>
                <w:szCs w:val="20"/>
              </w:rPr>
              <w:t>Kashmar</w:t>
            </w:r>
            <w:r w:rsidRPr="00803214">
              <w:rPr>
                <w:sz w:val="20"/>
                <w:szCs w:val="20"/>
                <w:rtl/>
              </w:rPr>
              <w:t xml:space="preserve"> </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rFonts w:ascii="Calibri" w:hAnsi="Calibri"/>
                <w:b/>
                <w:bCs/>
                <w:color w:val="000000"/>
                <w:sz w:val="20"/>
                <w:szCs w:val="20"/>
              </w:rPr>
            </w:pPr>
            <w:r w:rsidRPr="0052772E">
              <w:rPr>
                <w:rFonts w:ascii="Calibri" w:hAnsi="Calibri"/>
                <w:b/>
                <w:bCs/>
                <w:color w:val="000000"/>
                <w:sz w:val="20"/>
                <w:szCs w:val="20"/>
                <w:rtl/>
              </w:rPr>
              <w:lastRenderedPageBreak/>
              <w:t>رديف</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نوع انديس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bidi w:val="0"/>
              <w:ind w:left="360"/>
              <w:jc w:val="center"/>
              <w:rPr>
                <w:b/>
                <w:bCs/>
                <w:color w:val="000000"/>
                <w:sz w:val="20"/>
                <w:szCs w:val="20"/>
              </w:rPr>
            </w:pPr>
            <w:r w:rsidRPr="0052772E">
              <w:rPr>
                <w:b/>
                <w:bCs/>
                <w:color w:val="000000"/>
                <w:sz w:val="20"/>
                <w:szCs w:val="20"/>
              </w:rPr>
              <w:t>Y</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sz w:val="20"/>
                <w:szCs w:val="20"/>
              </w:rPr>
            </w:pPr>
            <w:r w:rsidRPr="0052772E">
              <w:rPr>
                <w:b/>
                <w:bCs/>
                <w:sz w:val="20"/>
                <w:szCs w:val="20"/>
                <w:rtl/>
              </w:rPr>
              <w:t xml:space="preserve">نام نقشه </w:t>
            </w:r>
            <w:r w:rsidRPr="0052772E">
              <w:rPr>
                <w:rFonts w:hint="cs"/>
                <w:b/>
                <w:bCs/>
                <w:sz w:val="20"/>
                <w:szCs w:val="20"/>
                <w:rtl/>
              </w:rPr>
              <w:t>1:100000</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52772E" w:rsidRDefault="0052772E" w:rsidP="00DD7509">
            <w:pPr>
              <w:ind w:left="360"/>
              <w:jc w:val="center"/>
              <w:rPr>
                <w:b/>
                <w:bCs/>
                <w:color w:val="000000"/>
                <w:sz w:val="20"/>
                <w:szCs w:val="20"/>
              </w:rPr>
            </w:pPr>
            <w:r w:rsidRPr="0052772E">
              <w:rPr>
                <w:b/>
                <w:bCs/>
                <w:color w:val="000000"/>
                <w:sz w:val="20"/>
                <w:szCs w:val="20"/>
                <w:rtl/>
              </w:rPr>
              <w:t xml:space="preserve">نام نقشه </w:t>
            </w:r>
            <w:r w:rsidRPr="0052772E">
              <w:rPr>
                <w:rFonts w:hint="cs"/>
                <w:b/>
                <w:bCs/>
                <w:color w:val="000000"/>
                <w:sz w:val="20"/>
                <w:szCs w:val="20"/>
                <w:rtl/>
              </w:rPr>
              <w:t>1:250000</w:t>
            </w:r>
          </w:p>
        </w:tc>
      </w:tr>
      <w:tr w:rsidR="0052772E" w:rsidRPr="00803214"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546</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Pt</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757104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3928487</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52772E" w:rsidRPr="00803214" w:rsidRDefault="0052772E" w:rsidP="00174150">
            <w:pPr>
              <w:ind w:left="360"/>
              <w:jc w:val="center"/>
              <w:rPr>
                <w:sz w:val="20"/>
                <w:szCs w:val="20"/>
              </w:rPr>
            </w:pPr>
            <w:r w:rsidRPr="00803214">
              <w:rPr>
                <w:sz w:val="20"/>
                <w:szCs w:val="20"/>
                <w:rtl/>
              </w:rPr>
              <w:t xml:space="preserve"> </w:t>
            </w:r>
            <w:r w:rsidRPr="00803214">
              <w:rPr>
                <w:sz w:val="20"/>
                <w:szCs w:val="20"/>
              </w:rPr>
              <w:t>Torbate Heidarie</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547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Au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838876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3929357</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ind w:left="360"/>
              <w:jc w:val="center"/>
              <w:rPr>
                <w:sz w:val="20"/>
                <w:szCs w:val="20"/>
              </w:rPr>
            </w:pPr>
            <w:r w:rsidRPr="00803214">
              <w:rPr>
                <w:sz w:val="20"/>
                <w:szCs w:val="20"/>
                <w:rtl/>
              </w:rPr>
              <w:t xml:space="preserve"> </w:t>
            </w:r>
            <w:r w:rsidRPr="00803214">
              <w:rPr>
                <w:sz w:val="20"/>
                <w:szCs w:val="20"/>
              </w:rPr>
              <w:t>Torbate Jam</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548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Au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848030</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3927855</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ind w:left="360"/>
              <w:jc w:val="center"/>
              <w:rPr>
                <w:sz w:val="20"/>
                <w:szCs w:val="20"/>
              </w:rPr>
            </w:pPr>
            <w:r w:rsidRPr="00803214">
              <w:rPr>
                <w:sz w:val="20"/>
                <w:szCs w:val="20"/>
                <w:rtl/>
              </w:rPr>
              <w:t xml:space="preserve"> </w:t>
            </w:r>
            <w:r w:rsidRPr="00803214">
              <w:rPr>
                <w:sz w:val="20"/>
                <w:szCs w:val="20"/>
              </w:rPr>
              <w:t>Torbate Jam</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549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Au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708242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3995530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ind w:left="360"/>
              <w:jc w:val="center"/>
              <w:rPr>
                <w:sz w:val="20"/>
                <w:szCs w:val="20"/>
              </w:rPr>
            </w:pPr>
            <w:r w:rsidRPr="00803214">
              <w:rPr>
                <w:sz w:val="20"/>
                <w:szCs w:val="20"/>
                <w:rtl/>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550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Au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717515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3993704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ind w:left="360"/>
              <w:jc w:val="center"/>
              <w:rPr>
                <w:sz w:val="20"/>
                <w:szCs w:val="20"/>
              </w:rPr>
            </w:pPr>
            <w:r w:rsidRPr="00803214">
              <w:rPr>
                <w:sz w:val="20"/>
                <w:szCs w:val="20"/>
                <w:rtl/>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551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Au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721362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4020559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ind w:left="360"/>
              <w:jc w:val="center"/>
              <w:rPr>
                <w:sz w:val="20"/>
                <w:szCs w:val="20"/>
              </w:rPr>
            </w:pPr>
            <w:r w:rsidRPr="00803214">
              <w:rPr>
                <w:sz w:val="20"/>
                <w:szCs w:val="20"/>
                <w:rtl/>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552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Au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684021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4007170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center"/>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553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708242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3995530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center"/>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554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717515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3993704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center"/>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555</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692366</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4003423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center"/>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556</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721362</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4020559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center"/>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557</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Cu</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684021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4007170</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ind w:left="360"/>
              <w:jc w:val="center"/>
              <w:rPr>
                <w:sz w:val="20"/>
                <w:szCs w:val="20"/>
              </w:rPr>
            </w:pPr>
            <w:r w:rsidRPr="00803214">
              <w:rPr>
                <w:sz w:val="20"/>
                <w:szCs w:val="20"/>
                <w:rtl/>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558</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712625</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3997623</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ind w:left="360"/>
              <w:jc w:val="center"/>
              <w:rPr>
                <w:sz w:val="20"/>
                <w:szCs w:val="20"/>
              </w:rPr>
            </w:pPr>
            <w:r w:rsidRPr="00803214">
              <w:rPr>
                <w:sz w:val="20"/>
                <w:szCs w:val="20"/>
                <w:rtl/>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559</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708971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4000804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center"/>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560</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Fe</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727499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3991582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center"/>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561</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W</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684254</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4022158</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ind w:left="360"/>
              <w:jc w:val="center"/>
              <w:rPr>
                <w:sz w:val="20"/>
                <w:szCs w:val="20"/>
              </w:rPr>
            </w:pPr>
            <w:r w:rsidRPr="00803214">
              <w:rPr>
                <w:sz w:val="20"/>
                <w:szCs w:val="20"/>
                <w:rtl/>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ind w:left="360"/>
              <w:jc w:val="center"/>
              <w:rPr>
                <w:sz w:val="20"/>
                <w:szCs w:val="20"/>
              </w:rPr>
            </w:pPr>
            <w:r w:rsidRPr="00803214">
              <w:rPr>
                <w:sz w:val="20"/>
                <w:szCs w:val="20"/>
                <w:rtl/>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562</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W</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703509</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4011899</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ind w:left="360"/>
              <w:jc w:val="center"/>
              <w:rPr>
                <w:sz w:val="20"/>
                <w:szCs w:val="20"/>
              </w:rPr>
            </w:pPr>
            <w:r w:rsidRPr="00803214">
              <w:rPr>
                <w:sz w:val="20"/>
                <w:szCs w:val="20"/>
                <w:rtl/>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ind w:left="360"/>
              <w:jc w:val="center"/>
              <w:rPr>
                <w:sz w:val="20"/>
                <w:szCs w:val="20"/>
              </w:rPr>
            </w:pPr>
            <w:r w:rsidRPr="00803214">
              <w:rPr>
                <w:sz w:val="20"/>
                <w:szCs w:val="20"/>
                <w:rtl/>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563</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W</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702303</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4007924</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ind w:left="360"/>
              <w:jc w:val="center"/>
              <w:rPr>
                <w:sz w:val="20"/>
                <w:szCs w:val="20"/>
              </w:rPr>
            </w:pPr>
            <w:r w:rsidRPr="00803214">
              <w:rPr>
                <w:sz w:val="20"/>
                <w:szCs w:val="20"/>
                <w:rtl/>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center"/>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rFonts w:ascii="Calibri" w:hAnsi="Calibri"/>
                <w:color w:val="000000"/>
              </w:rPr>
            </w:pPr>
            <w:r w:rsidRPr="00803214">
              <w:rPr>
                <w:rFonts w:ascii="Calibri" w:hAnsi="Calibri"/>
                <w:color w:val="000000"/>
                <w:sz w:val="22"/>
                <w:szCs w:val="22"/>
              </w:rPr>
              <w:t>564</w:t>
            </w:r>
          </w:p>
        </w:tc>
        <w:tc>
          <w:tcPr>
            <w:tcW w:w="1852"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rPr>
                <w:sz w:val="20"/>
                <w:szCs w:val="20"/>
              </w:rPr>
            </w:pPr>
            <w:r w:rsidRPr="00803214">
              <w:rPr>
                <w:sz w:val="20"/>
                <w:szCs w:val="20"/>
              </w:rPr>
              <w:t>W</w:t>
            </w:r>
          </w:p>
        </w:tc>
        <w:tc>
          <w:tcPr>
            <w:tcW w:w="11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707121</w:t>
            </w:r>
          </w:p>
        </w:tc>
        <w:tc>
          <w:tcPr>
            <w:tcW w:w="1276"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right"/>
              <w:rPr>
                <w:sz w:val="20"/>
                <w:szCs w:val="20"/>
              </w:rPr>
            </w:pPr>
            <w:r w:rsidRPr="00803214">
              <w:rPr>
                <w:sz w:val="20"/>
                <w:szCs w:val="20"/>
              </w:rPr>
              <w:t>4025952</w:t>
            </w:r>
          </w:p>
        </w:tc>
        <w:tc>
          <w:tcPr>
            <w:tcW w:w="183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ind w:left="360"/>
              <w:jc w:val="center"/>
              <w:rPr>
                <w:sz w:val="20"/>
                <w:szCs w:val="20"/>
              </w:rPr>
            </w:pPr>
            <w:r w:rsidRPr="00803214">
              <w:rPr>
                <w:sz w:val="20"/>
                <w:szCs w:val="20"/>
                <w:rtl/>
              </w:rPr>
              <w:t> </w:t>
            </w:r>
          </w:p>
        </w:tc>
        <w:tc>
          <w:tcPr>
            <w:tcW w:w="1429" w:type="dxa"/>
            <w:tcBorders>
              <w:top w:val="nil"/>
              <w:left w:val="nil"/>
              <w:bottom w:val="single" w:sz="4" w:space="0" w:color="auto"/>
              <w:right w:val="single" w:sz="4" w:space="0" w:color="auto"/>
            </w:tcBorders>
            <w:shd w:val="clear" w:color="auto" w:fill="auto"/>
            <w:noWrap/>
            <w:vAlign w:val="bottom"/>
            <w:hideMark/>
          </w:tcPr>
          <w:p w:rsidR="0052772E" w:rsidRPr="00803214" w:rsidRDefault="0052772E" w:rsidP="00174150">
            <w:pPr>
              <w:bidi w:val="0"/>
              <w:ind w:left="360"/>
              <w:jc w:val="center"/>
              <w:rPr>
                <w:sz w:val="20"/>
                <w:szCs w:val="20"/>
              </w:rPr>
            </w:pPr>
            <w:r w:rsidRPr="00803214">
              <w:rPr>
                <w:sz w:val="20"/>
                <w:szCs w:val="20"/>
              </w:rPr>
              <w:t> </w:t>
            </w:r>
          </w:p>
        </w:tc>
      </w:tr>
      <w:tr w:rsidR="0052772E" w:rsidRPr="00803214"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52772E" w:rsidRPr="00803214" w:rsidRDefault="0052772E" w:rsidP="00174150">
            <w:pPr>
              <w:bidi w:val="0"/>
              <w:ind w:left="360"/>
              <w:jc w:val="right"/>
              <w:rPr>
                <w:rFonts w:ascii="Calibri" w:hAnsi="Calibri"/>
                <w:color w:val="000000"/>
              </w:rPr>
            </w:pPr>
          </w:p>
        </w:tc>
        <w:tc>
          <w:tcPr>
            <w:tcW w:w="1852" w:type="dxa"/>
            <w:tcBorders>
              <w:top w:val="nil"/>
              <w:left w:val="nil"/>
              <w:bottom w:val="single" w:sz="4" w:space="0" w:color="auto"/>
              <w:right w:val="single" w:sz="4" w:space="0" w:color="auto"/>
            </w:tcBorders>
            <w:shd w:val="clear" w:color="auto" w:fill="auto"/>
            <w:noWrap/>
            <w:vAlign w:val="bottom"/>
          </w:tcPr>
          <w:p w:rsidR="0052772E" w:rsidRPr="00803214" w:rsidRDefault="0052772E" w:rsidP="00174150">
            <w:pPr>
              <w:bidi w:val="0"/>
              <w:ind w:left="360"/>
              <w:rPr>
                <w:sz w:val="20"/>
                <w:szCs w:val="20"/>
              </w:rPr>
            </w:pPr>
          </w:p>
        </w:tc>
        <w:tc>
          <w:tcPr>
            <w:tcW w:w="1176" w:type="dxa"/>
            <w:tcBorders>
              <w:top w:val="nil"/>
              <w:left w:val="nil"/>
              <w:bottom w:val="single" w:sz="4" w:space="0" w:color="auto"/>
              <w:right w:val="single" w:sz="4" w:space="0" w:color="auto"/>
            </w:tcBorders>
            <w:shd w:val="clear" w:color="auto" w:fill="auto"/>
            <w:noWrap/>
            <w:vAlign w:val="bottom"/>
          </w:tcPr>
          <w:p w:rsidR="0052772E" w:rsidRPr="00803214" w:rsidRDefault="0052772E" w:rsidP="00174150">
            <w:pPr>
              <w:bidi w:val="0"/>
              <w:ind w:left="360"/>
              <w:jc w:val="right"/>
              <w:rPr>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52772E" w:rsidRPr="00803214" w:rsidRDefault="0052772E" w:rsidP="00174150">
            <w:pPr>
              <w:bidi w:val="0"/>
              <w:ind w:left="360"/>
              <w:jc w:val="right"/>
              <w:rPr>
                <w:sz w:val="20"/>
                <w:szCs w:val="20"/>
              </w:rPr>
            </w:pPr>
          </w:p>
        </w:tc>
        <w:tc>
          <w:tcPr>
            <w:tcW w:w="1839" w:type="dxa"/>
            <w:tcBorders>
              <w:top w:val="nil"/>
              <w:left w:val="nil"/>
              <w:bottom w:val="single" w:sz="4" w:space="0" w:color="auto"/>
              <w:right w:val="single" w:sz="4" w:space="0" w:color="auto"/>
            </w:tcBorders>
            <w:shd w:val="clear" w:color="auto" w:fill="auto"/>
            <w:noWrap/>
            <w:vAlign w:val="bottom"/>
          </w:tcPr>
          <w:p w:rsidR="0052772E" w:rsidRPr="00803214" w:rsidRDefault="0052772E" w:rsidP="00174150">
            <w:pPr>
              <w:ind w:left="360"/>
              <w:jc w:val="center"/>
              <w:rPr>
                <w:sz w:val="20"/>
                <w:szCs w:val="20"/>
              </w:rPr>
            </w:pPr>
          </w:p>
        </w:tc>
        <w:tc>
          <w:tcPr>
            <w:tcW w:w="1429" w:type="dxa"/>
            <w:tcBorders>
              <w:top w:val="nil"/>
              <w:left w:val="nil"/>
              <w:bottom w:val="single" w:sz="4" w:space="0" w:color="auto"/>
              <w:right w:val="single" w:sz="4" w:space="0" w:color="auto"/>
            </w:tcBorders>
            <w:shd w:val="clear" w:color="auto" w:fill="auto"/>
            <w:noWrap/>
            <w:vAlign w:val="bottom"/>
          </w:tcPr>
          <w:p w:rsidR="0052772E" w:rsidRPr="00803214" w:rsidRDefault="0052772E" w:rsidP="00174150">
            <w:pPr>
              <w:bidi w:val="0"/>
              <w:ind w:left="360"/>
              <w:jc w:val="center"/>
              <w:rPr>
                <w:sz w:val="20"/>
                <w:szCs w:val="20"/>
              </w:rPr>
            </w:pPr>
          </w:p>
        </w:tc>
      </w:tr>
    </w:tbl>
    <w:p w:rsidR="00803214" w:rsidRDefault="00803214" w:rsidP="00174150">
      <w:pPr>
        <w:spacing w:line="312" w:lineRule="auto"/>
        <w:ind w:left="360"/>
        <w:jc w:val="lowKashida"/>
        <w:rPr>
          <w:rFonts w:cs="Zar"/>
          <w:sz w:val="22"/>
          <w:szCs w:val="22"/>
          <w:rtl/>
          <w:lang w:bidi="fa-IR"/>
        </w:rPr>
      </w:pPr>
    </w:p>
    <w:p w:rsidR="00FC3A49" w:rsidRDefault="00FC3A49" w:rsidP="00174150">
      <w:pPr>
        <w:spacing w:line="312" w:lineRule="auto"/>
        <w:ind w:left="360"/>
        <w:jc w:val="lowKashida"/>
        <w:rPr>
          <w:rFonts w:cs="Zar"/>
          <w:b/>
          <w:bCs/>
          <w:sz w:val="22"/>
          <w:szCs w:val="22"/>
          <w:rtl/>
          <w:lang w:bidi="fa-IR"/>
        </w:rPr>
      </w:pPr>
    </w:p>
    <w:p w:rsidR="0041444D" w:rsidRDefault="0041444D" w:rsidP="00174150">
      <w:pPr>
        <w:spacing w:line="312" w:lineRule="auto"/>
        <w:ind w:left="360"/>
        <w:jc w:val="lowKashida"/>
        <w:rPr>
          <w:rFonts w:cs="Zar"/>
          <w:b/>
          <w:bCs/>
          <w:sz w:val="22"/>
          <w:szCs w:val="22"/>
          <w:rtl/>
          <w:lang w:bidi="fa-IR"/>
        </w:rPr>
      </w:pPr>
    </w:p>
    <w:p w:rsidR="0041444D" w:rsidRDefault="0041444D" w:rsidP="00174150">
      <w:pPr>
        <w:spacing w:line="312" w:lineRule="auto"/>
        <w:ind w:left="360"/>
        <w:jc w:val="lowKashida"/>
        <w:rPr>
          <w:rFonts w:cs="Zar"/>
          <w:b/>
          <w:bCs/>
          <w:sz w:val="22"/>
          <w:szCs w:val="22"/>
          <w:rtl/>
          <w:lang w:bidi="fa-IR"/>
        </w:rPr>
      </w:pPr>
    </w:p>
    <w:p w:rsidR="0041444D" w:rsidRDefault="0041444D" w:rsidP="00174150">
      <w:pPr>
        <w:spacing w:line="312" w:lineRule="auto"/>
        <w:ind w:left="360"/>
        <w:jc w:val="lowKashida"/>
        <w:rPr>
          <w:rFonts w:cs="Zar"/>
          <w:b/>
          <w:bCs/>
          <w:sz w:val="22"/>
          <w:szCs w:val="22"/>
          <w:rtl/>
          <w:lang w:bidi="fa-IR"/>
        </w:rPr>
      </w:pPr>
    </w:p>
    <w:p w:rsidR="0041444D" w:rsidRDefault="0041444D" w:rsidP="00174150">
      <w:pPr>
        <w:spacing w:line="312" w:lineRule="auto"/>
        <w:ind w:left="360"/>
        <w:jc w:val="lowKashida"/>
        <w:rPr>
          <w:rFonts w:cs="Zar"/>
          <w:b/>
          <w:bCs/>
          <w:sz w:val="22"/>
          <w:szCs w:val="22"/>
          <w:rtl/>
          <w:lang w:bidi="fa-IR"/>
        </w:rPr>
      </w:pPr>
    </w:p>
    <w:p w:rsidR="0041444D" w:rsidRDefault="0041444D" w:rsidP="00174150">
      <w:pPr>
        <w:spacing w:line="312" w:lineRule="auto"/>
        <w:ind w:left="360"/>
        <w:jc w:val="lowKashida"/>
        <w:rPr>
          <w:rFonts w:cs="Zar"/>
          <w:b/>
          <w:bCs/>
          <w:sz w:val="22"/>
          <w:szCs w:val="22"/>
          <w:rtl/>
          <w:lang w:bidi="fa-IR"/>
        </w:rPr>
      </w:pPr>
    </w:p>
    <w:p w:rsidR="0041444D" w:rsidRDefault="0041444D" w:rsidP="00174150">
      <w:pPr>
        <w:spacing w:line="312" w:lineRule="auto"/>
        <w:ind w:left="360"/>
        <w:jc w:val="lowKashida"/>
        <w:rPr>
          <w:rFonts w:cs="Zar"/>
          <w:b/>
          <w:bCs/>
          <w:sz w:val="22"/>
          <w:szCs w:val="22"/>
          <w:rtl/>
          <w:lang w:bidi="fa-IR"/>
        </w:rPr>
      </w:pPr>
    </w:p>
    <w:p w:rsidR="0041444D" w:rsidRDefault="0041444D" w:rsidP="00174150">
      <w:pPr>
        <w:spacing w:line="312" w:lineRule="auto"/>
        <w:ind w:left="360"/>
        <w:jc w:val="lowKashida"/>
        <w:rPr>
          <w:rFonts w:cs="Zar"/>
          <w:b/>
          <w:bCs/>
          <w:sz w:val="22"/>
          <w:szCs w:val="22"/>
          <w:rtl/>
          <w:lang w:bidi="fa-IR"/>
        </w:rPr>
      </w:pPr>
    </w:p>
    <w:p w:rsidR="0041444D" w:rsidRDefault="0041444D" w:rsidP="00174150">
      <w:pPr>
        <w:spacing w:line="312" w:lineRule="auto"/>
        <w:ind w:left="360"/>
        <w:jc w:val="lowKashida"/>
        <w:rPr>
          <w:rFonts w:cs="Zar"/>
          <w:b/>
          <w:bCs/>
          <w:sz w:val="22"/>
          <w:szCs w:val="22"/>
          <w:rtl/>
          <w:lang w:bidi="fa-IR"/>
        </w:rPr>
      </w:pPr>
    </w:p>
    <w:p w:rsidR="0041444D" w:rsidRDefault="0041444D" w:rsidP="00174150">
      <w:pPr>
        <w:spacing w:line="312" w:lineRule="auto"/>
        <w:ind w:left="360"/>
        <w:jc w:val="lowKashida"/>
        <w:rPr>
          <w:rFonts w:cs="Zar"/>
          <w:b/>
          <w:bCs/>
          <w:sz w:val="22"/>
          <w:szCs w:val="22"/>
          <w:rtl/>
          <w:lang w:bidi="fa-IR"/>
        </w:rPr>
      </w:pPr>
    </w:p>
    <w:p w:rsidR="0041444D" w:rsidRDefault="0041444D" w:rsidP="00174150">
      <w:pPr>
        <w:spacing w:line="312" w:lineRule="auto"/>
        <w:ind w:left="360"/>
        <w:jc w:val="lowKashida"/>
        <w:rPr>
          <w:rFonts w:cs="Zar"/>
          <w:b/>
          <w:bCs/>
          <w:sz w:val="22"/>
          <w:szCs w:val="22"/>
          <w:rtl/>
          <w:lang w:bidi="fa-IR"/>
        </w:rPr>
      </w:pPr>
    </w:p>
    <w:p w:rsidR="0041444D" w:rsidRDefault="0041444D" w:rsidP="00174150">
      <w:pPr>
        <w:spacing w:line="312" w:lineRule="auto"/>
        <w:ind w:left="360"/>
        <w:jc w:val="lowKashida"/>
        <w:rPr>
          <w:rFonts w:cs="Zar"/>
          <w:b/>
          <w:bCs/>
          <w:sz w:val="22"/>
          <w:szCs w:val="22"/>
          <w:rtl/>
          <w:lang w:bidi="fa-IR"/>
        </w:rPr>
      </w:pPr>
    </w:p>
    <w:p w:rsidR="009E3CA5" w:rsidRDefault="009E3CA5" w:rsidP="00174150">
      <w:pPr>
        <w:spacing w:line="312" w:lineRule="auto"/>
        <w:ind w:left="360"/>
        <w:jc w:val="lowKashida"/>
        <w:rPr>
          <w:rFonts w:cs="Zar"/>
          <w:b/>
          <w:bCs/>
          <w:sz w:val="22"/>
          <w:szCs w:val="22"/>
          <w:rtl/>
          <w:lang w:bidi="fa-IR"/>
        </w:rPr>
      </w:pPr>
    </w:p>
    <w:p w:rsidR="00FE0F33" w:rsidRDefault="00FE0F33" w:rsidP="0052772E">
      <w:pPr>
        <w:spacing w:line="312" w:lineRule="auto"/>
        <w:ind w:left="360"/>
        <w:jc w:val="lowKashida"/>
        <w:rPr>
          <w:rFonts w:cs="Lotus"/>
          <w:b/>
          <w:bCs/>
          <w:rtl/>
          <w:lang w:bidi="fa-IR"/>
        </w:rPr>
      </w:pPr>
      <w:r w:rsidRPr="00FE0F33">
        <w:rPr>
          <w:rFonts w:cs="Lotus" w:hint="cs"/>
          <w:b/>
          <w:bCs/>
          <w:rtl/>
          <w:lang w:bidi="fa-IR"/>
        </w:rPr>
        <w:lastRenderedPageBreak/>
        <w:t>2</w:t>
      </w:r>
      <w:r w:rsidRPr="00067B91">
        <w:rPr>
          <w:rFonts w:cs="Lotus" w:hint="cs"/>
          <w:b/>
          <w:bCs/>
          <w:sz w:val="28"/>
          <w:szCs w:val="28"/>
          <w:rtl/>
          <w:lang w:bidi="fa-IR"/>
        </w:rPr>
        <w:t>-3:جمع آوري اطلاعات مربوط به معادن متروكه</w:t>
      </w:r>
      <w:r>
        <w:rPr>
          <w:rFonts w:cs="Lotus" w:hint="cs"/>
          <w:b/>
          <w:bCs/>
          <w:rtl/>
          <w:lang w:bidi="fa-IR"/>
        </w:rPr>
        <w:t xml:space="preserve">   </w:t>
      </w:r>
    </w:p>
    <w:p w:rsidR="001F396C" w:rsidRPr="00067B91" w:rsidRDefault="00C06B04" w:rsidP="0060652C">
      <w:pPr>
        <w:spacing w:line="312" w:lineRule="auto"/>
        <w:ind w:left="360"/>
        <w:jc w:val="lowKashida"/>
        <w:rPr>
          <w:rFonts w:cs="Lotus"/>
          <w:rtl/>
          <w:lang w:bidi="fa-IR"/>
        </w:rPr>
      </w:pPr>
      <w:r w:rsidRPr="00067B91">
        <w:rPr>
          <w:rFonts w:cs="Lotus" w:hint="cs"/>
          <w:rtl/>
          <w:lang w:bidi="fa-IR"/>
        </w:rPr>
        <w:t xml:space="preserve">در اين بخش اطلاعات مربوط به </w:t>
      </w:r>
      <w:r w:rsidR="000215D0">
        <w:rPr>
          <w:rFonts w:cs="Lotus" w:hint="cs"/>
          <w:rtl/>
          <w:lang w:bidi="fa-IR"/>
        </w:rPr>
        <w:t>71</w:t>
      </w:r>
      <w:r w:rsidRPr="00067B91">
        <w:rPr>
          <w:rFonts w:cs="Lotus" w:hint="cs"/>
          <w:rtl/>
          <w:lang w:bidi="fa-IR"/>
        </w:rPr>
        <w:t xml:space="preserve"> انديس و معدن متروكه </w:t>
      </w:r>
      <w:r w:rsidR="0057136D" w:rsidRPr="00067B91">
        <w:rPr>
          <w:rFonts w:cs="Lotus" w:hint="cs"/>
          <w:rtl/>
          <w:lang w:bidi="fa-IR"/>
        </w:rPr>
        <w:t>كه با توجه به پروژه شناسايي معادن متروكه خراسان رضوي</w:t>
      </w:r>
      <w:r w:rsidR="000215D0">
        <w:rPr>
          <w:rFonts w:cs="Lotus" w:hint="cs"/>
          <w:rtl/>
          <w:lang w:bidi="fa-IR"/>
        </w:rPr>
        <w:t xml:space="preserve"> و نقشه هاي زمين شناسي</w:t>
      </w:r>
      <w:r w:rsidR="0041444D">
        <w:rPr>
          <w:rFonts w:cs="Lotus" w:hint="cs"/>
          <w:rtl/>
          <w:lang w:bidi="fa-IR"/>
        </w:rPr>
        <w:t xml:space="preserve"> كه</w:t>
      </w:r>
      <w:r w:rsidR="0057136D" w:rsidRPr="00067B91">
        <w:rPr>
          <w:rFonts w:cs="Lotus" w:hint="cs"/>
          <w:rtl/>
          <w:lang w:bidi="fa-IR"/>
        </w:rPr>
        <w:t xml:space="preserve"> </w:t>
      </w:r>
      <w:r w:rsidR="0060652C">
        <w:rPr>
          <w:rFonts w:cs="Lotus" w:hint="cs"/>
          <w:rtl/>
          <w:lang w:bidi="fa-IR"/>
        </w:rPr>
        <w:t>از</w:t>
      </w:r>
      <w:r w:rsidR="0057136D" w:rsidRPr="00067B91">
        <w:rPr>
          <w:rFonts w:cs="Lotus" w:hint="cs"/>
          <w:rtl/>
          <w:lang w:bidi="fa-IR"/>
        </w:rPr>
        <w:t xml:space="preserve">اهميت بيشتري </w:t>
      </w:r>
      <w:r w:rsidR="0060652C">
        <w:rPr>
          <w:rFonts w:cs="Lotus" w:hint="cs"/>
          <w:rtl/>
          <w:lang w:bidi="fa-IR"/>
        </w:rPr>
        <w:t>برخورداربوده اند</w:t>
      </w:r>
      <w:r w:rsidR="0057136D" w:rsidRPr="00067B91">
        <w:rPr>
          <w:rFonts w:cs="Lotus" w:hint="cs"/>
          <w:rtl/>
          <w:lang w:bidi="fa-IR"/>
        </w:rPr>
        <w:t xml:space="preserve"> بصورت جدول </w:t>
      </w:r>
      <w:r w:rsidR="0060652C">
        <w:rPr>
          <w:rFonts w:cs="Lotus" w:hint="cs"/>
          <w:rtl/>
          <w:lang w:bidi="fa-IR"/>
        </w:rPr>
        <w:t>ارائه</w:t>
      </w:r>
      <w:r w:rsidR="0057136D" w:rsidRPr="00067B91">
        <w:rPr>
          <w:rFonts w:cs="Lotus" w:hint="cs"/>
          <w:rtl/>
          <w:lang w:bidi="fa-IR"/>
        </w:rPr>
        <w:t xml:space="preserve"> شده است.</w:t>
      </w:r>
    </w:p>
    <w:tbl>
      <w:tblPr>
        <w:tblW w:w="9078" w:type="dxa"/>
        <w:tblInd w:w="93" w:type="dxa"/>
        <w:tblLook w:val="04A0"/>
      </w:tblPr>
      <w:tblGrid>
        <w:gridCol w:w="960"/>
        <w:gridCol w:w="1607"/>
        <w:gridCol w:w="1244"/>
        <w:gridCol w:w="1355"/>
        <w:gridCol w:w="2045"/>
        <w:gridCol w:w="1867"/>
      </w:tblGrid>
      <w:tr w:rsidR="0041444D" w:rsidRPr="000215D0"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44D" w:rsidRPr="0052772E" w:rsidRDefault="0041444D" w:rsidP="00BF4EFF">
            <w:pPr>
              <w:ind w:left="360"/>
              <w:jc w:val="center"/>
              <w:rPr>
                <w:rFonts w:ascii="Calibri" w:hAnsi="Calibri"/>
                <w:b/>
                <w:bCs/>
                <w:color w:val="000000"/>
                <w:sz w:val="20"/>
                <w:szCs w:val="20"/>
              </w:rPr>
            </w:pPr>
            <w:r w:rsidRPr="0052772E">
              <w:rPr>
                <w:rFonts w:ascii="Calibri" w:hAnsi="Calibri"/>
                <w:b/>
                <w:bCs/>
                <w:color w:val="000000"/>
                <w:sz w:val="20"/>
                <w:szCs w:val="20"/>
                <w:rtl/>
              </w:rPr>
              <w:t>رديف</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rsidR="0041444D" w:rsidRPr="0052772E" w:rsidRDefault="0041444D" w:rsidP="00BF4EFF">
            <w:pPr>
              <w:ind w:left="360"/>
              <w:jc w:val="center"/>
              <w:rPr>
                <w:b/>
                <w:bCs/>
                <w:color w:val="000000"/>
                <w:sz w:val="20"/>
                <w:szCs w:val="20"/>
              </w:rPr>
            </w:pPr>
            <w:r w:rsidRPr="0052772E">
              <w:rPr>
                <w:b/>
                <w:bCs/>
                <w:color w:val="000000"/>
                <w:sz w:val="20"/>
                <w:szCs w:val="20"/>
                <w:rtl/>
              </w:rPr>
              <w:t>نوع انديس</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41444D" w:rsidRPr="0052772E" w:rsidRDefault="0041444D" w:rsidP="00BF4EFF">
            <w:pPr>
              <w:bidi w:val="0"/>
              <w:ind w:left="360"/>
              <w:jc w:val="center"/>
              <w:rPr>
                <w:b/>
                <w:bCs/>
                <w:color w:val="000000"/>
                <w:sz w:val="20"/>
                <w:szCs w:val="20"/>
              </w:rPr>
            </w:pPr>
            <w:r w:rsidRPr="0052772E">
              <w:rPr>
                <w:b/>
                <w:bCs/>
                <w:color w:val="000000"/>
                <w:sz w:val="20"/>
                <w:szCs w:val="20"/>
              </w:rPr>
              <w:t>X</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41444D" w:rsidRPr="0052772E" w:rsidRDefault="0041444D" w:rsidP="00BF4EFF">
            <w:pPr>
              <w:bidi w:val="0"/>
              <w:ind w:left="360"/>
              <w:jc w:val="center"/>
              <w:rPr>
                <w:b/>
                <w:bCs/>
                <w:color w:val="000000"/>
                <w:sz w:val="20"/>
                <w:szCs w:val="20"/>
              </w:rPr>
            </w:pPr>
            <w:r w:rsidRPr="0052772E">
              <w:rPr>
                <w:b/>
                <w:bCs/>
                <w:color w:val="000000"/>
                <w:sz w:val="20"/>
                <w:szCs w:val="20"/>
              </w:rPr>
              <w:t>Y</w:t>
            </w:r>
          </w:p>
        </w:tc>
        <w:tc>
          <w:tcPr>
            <w:tcW w:w="2045" w:type="dxa"/>
            <w:tcBorders>
              <w:top w:val="single" w:sz="4" w:space="0" w:color="auto"/>
              <w:left w:val="nil"/>
              <w:bottom w:val="single" w:sz="4" w:space="0" w:color="auto"/>
              <w:right w:val="single" w:sz="4" w:space="0" w:color="auto"/>
            </w:tcBorders>
            <w:shd w:val="clear" w:color="auto" w:fill="auto"/>
            <w:noWrap/>
            <w:vAlign w:val="bottom"/>
            <w:hideMark/>
          </w:tcPr>
          <w:p w:rsidR="0041444D" w:rsidRPr="0052772E" w:rsidRDefault="0041444D" w:rsidP="00BF4EFF">
            <w:pPr>
              <w:ind w:left="360"/>
              <w:jc w:val="center"/>
              <w:rPr>
                <w:b/>
                <w:bCs/>
                <w:sz w:val="20"/>
                <w:szCs w:val="20"/>
              </w:rPr>
            </w:pPr>
            <w:r w:rsidRPr="0052772E">
              <w:rPr>
                <w:b/>
                <w:bCs/>
                <w:sz w:val="20"/>
                <w:szCs w:val="20"/>
                <w:rtl/>
              </w:rPr>
              <w:t xml:space="preserve">نام نقشه </w:t>
            </w:r>
            <w:r w:rsidRPr="0052772E">
              <w:rPr>
                <w:rFonts w:hint="cs"/>
                <w:b/>
                <w:bCs/>
                <w:sz w:val="20"/>
                <w:szCs w:val="20"/>
                <w:rtl/>
              </w:rPr>
              <w:t>1:100000</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rsidR="0041444D" w:rsidRPr="0052772E" w:rsidRDefault="0041444D" w:rsidP="00BF4EFF">
            <w:pPr>
              <w:ind w:left="360"/>
              <w:jc w:val="center"/>
              <w:rPr>
                <w:b/>
                <w:bCs/>
                <w:color w:val="000000"/>
                <w:sz w:val="20"/>
                <w:szCs w:val="20"/>
              </w:rPr>
            </w:pPr>
            <w:r w:rsidRPr="0052772E">
              <w:rPr>
                <w:b/>
                <w:bCs/>
                <w:color w:val="000000"/>
                <w:sz w:val="20"/>
                <w:szCs w:val="20"/>
                <w:rtl/>
              </w:rPr>
              <w:t xml:space="preserve">نام نقشه </w:t>
            </w:r>
            <w:r w:rsidRPr="0052772E">
              <w:rPr>
                <w:rFonts w:hint="cs"/>
                <w:b/>
                <w:bCs/>
                <w:color w:val="000000"/>
                <w:sz w:val="20"/>
                <w:szCs w:val="20"/>
                <w:rtl/>
              </w:rPr>
              <w:t>1:250000</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1</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Cu </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549830</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3915273</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Bardaskan</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2</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Cu </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552792</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3926381</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Bardaskan</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3</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Sange lashe</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567995</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3915392</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Bardaskan</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4</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Cu </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534519</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3959564</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Darin</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5</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Cu </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522493</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3950283</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Darin</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6</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Cu </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499876</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3961345</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Darin</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7</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Cu </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525509</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3950291</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Darin</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8</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Cu </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510424</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3955806</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Darin</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9</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Mn </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519469</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3953973</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Darin</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10</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Talk, Asbest</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731292</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3931483</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Dolat abad</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11</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Talk, Asbest</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736896</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3890924</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Dolat abad</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12</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Mn </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732245</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3894504</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Dolat abad</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13</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Cu </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542359</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3921200</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Darune</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14</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Cu </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543862</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3923056</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Darune</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15</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Fe </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663459</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3918891</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Feiz abad</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16</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Fe </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633268</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3912845</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Feiz abad</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17</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Cu </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622541</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3921937</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Feiz abad</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18</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Sange lashe</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741376</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3950254</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Fariman</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19</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Gypsom</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756732</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3941431</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Fariman</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20</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Sepiolite</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741843</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3948818</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Fariman</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21</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Limestone</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607128</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3816367</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Ferdos</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22</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Marble</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606893</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3836698</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Ferdos</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23</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221575" w:rsidP="00174150">
            <w:pPr>
              <w:bidi w:val="0"/>
              <w:ind w:left="360"/>
              <w:rPr>
                <w:rFonts w:ascii="Arial" w:hAnsi="Arial" w:cs="Arial"/>
                <w:color w:val="000000"/>
                <w:sz w:val="20"/>
                <w:szCs w:val="20"/>
              </w:rPr>
            </w:pPr>
            <w:r>
              <w:rPr>
                <w:rFonts w:ascii="Arial" w:hAnsi="Arial" w:cs="Arial"/>
                <w:color w:val="000000"/>
                <w:sz w:val="20"/>
                <w:szCs w:val="20"/>
                <w:rtl/>
              </w:rPr>
              <w:t>كائولن</w:t>
            </w:r>
            <w:r w:rsidR="000215D0" w:rsidRPr="000215D0">
              <w:rPr>
                <w:rFonts w:ascii="Arial" w:hAnsi="Arial" w:cs="Arial"/>
                <w:color w:val="000000"/>
                <w:sz w:val="20"/>
                <w:szCs w:val="20"/>
              </w:rPr>
              <w:t>e</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645927</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3972215</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Kadkan</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24</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Marble</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676496</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3948730</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Kadkan</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25</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Pb - Ba </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791070</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3895062</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Kahrizno</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26</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Coal</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802120</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3907150</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Kahrizno</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27</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Limestone</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788426</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3896119</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Kahrizno</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28</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Cr </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558380</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4025616</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Sabzevar</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29</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Cr </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500274</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4019658</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Sabzevar</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30</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Cr </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575569</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4020572</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Sabzevar</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31</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Cr </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576074</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4019745</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Sabzevar</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32</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Cr </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576400</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4019593</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Sabzevar</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33</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Cr </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575774</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4016999</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Sabzevar</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34</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Mn </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572081</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4023131</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Sabzevar</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35</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Limestone</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552330</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4024776</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Sabzevar</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41444D" w:rsidRPr="000215D0"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44D" w:rsidRPr="0052772E" w:rsidRDefault="0041444D" w:rsidP="00BF4EFF">
            <w:pPr>
              <w:ind w:left="360"/>
              <w:jc w:val="center"/>
              <w:rPr>
                <w:rFonts w:ascii="Calibri" w:hAnsi="Calibri"/>
                <w:b/>
                <w:bCs/>
                <w:color w:val="000000"/>
                <w:sz w:val="20"/>
                <w:szCs w:val="20"/>
              </w:rPr>
            </w:pPr>
            <w:r w:rsidRPr="0052772E">
              <w:rPr>
                <w:rFonts w:ascii="Calibri" w:hAnsi="Calibri"/>
                <w:b/>
                <w:bCs/>
                <w:color w:val="000000"/>
                <w:sz w:val="20"/>
                <w:szCs w:val="20"/>
                <w:rtl/>
              </w:rPr>
              <w:lastRenderedPageBreak/>
              <w:t>رديف</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44D" w:rsidRPr="0052772E" w:rsidRDefault="0041444D" w:rsidP="00BF4EFF">
            <w:pPr>
              <w:ind w:left="360"/>
              <w:jc w:val="center"/>
              <w:rPr>
                <w:b/>
                <w:bCs/>
                <w:color w:val="000000"/>
                <w:sz w:val="20"/>
                <w:szCs w:val="20"/>
              </w:rPr>
            </w:pPr>
            <w:r w:rsidRPr="0052772E">
              <w:rPr>
                <w:b/>
                <w:bCs/>
                <w:color w:val="000000"/>
                <w:sz w:val="20"/>
                <w:szCs w:val="20"/>
                <w:rtl/>
              </w:rPr>
              <w:t>نوع انديس</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44D" w:rsidRPr="0052772E" w:rsidRDefault="0041444D" w:rsidP="00BF4EFF">
            <w:pPr>
              <w:bidi w:val="0"/>
              <w:ind w:left="360"/>
              <w:jc w:val="center"/>
              <w:rPr>
                <w:b/>
                <w:bCs/>
                <w:color w:val="000000"/>
                <w:sz w:val="20"/>
                <w:szCs w:val="20"/>
              </w:rPr>
            </w:pPr>
            <w:r w:rsidRPr="0052772E">
              <w:rPr>
                <w:b/>
                <w:bCs/>
                <w:color w:val="000000"/>
                <w:sz w:val="20"/>
                <w:szCs w:val="20"/>
              </w:rPr>
              <w:t>X</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44D" w:rsidRPr="0052772E" w:rsidRDefault="0041444D" w:rsidP="00BF4EFF">
            <w:pPr>
              <w:bidi w:val="0"/>
              <w:ind w:left="360"/>
              <w:jc w:val="center"/>
              <w:rPr>
                <w:b/>
                <w:bCs/>
                <w:color w:val="000000"/>
                <w:sz w:val="20"/>
                <w:szCs w:val="20"/>
              </w:rPr>
            </w:pPr>
            <w:r w:rsidRPr="0052772E">
              <w:rPr>
                <w:b/>
                <w:bCs/>
                <w:color w:val="000000"/>
                <w:sz w:val="20"/>
                <w:szCs w:val="20"/>
              </w:rPr>
              <w:t>Y</w:t>
            </w:r>
          </w:p>
        </w:tc>
        <w:tc>
          <w:tcPr>
            <w:tcW w:w="2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44D" w:rsidRPr="0052772E" w:rsidRDefault="0041444D" w:rsidP="00BF4EFF">
            <w:pPr>
              <w:ind w:left="360"/>
              <w:jc w:val="center"/>
              <w:rPr>
                <w:b/>
                <w:bCs/>
                <w:sz w:val="20"/>
                <w:szCs w:val="20"/>
              </w:rPr>
            </w:pPr>
            <w:r w:rsidRPr="0052772E">
              <w:rPr>
                <w:b/>
                <w:bCs/>
                <w:sz w:val="20"/>
                <w:szCs w:val="20"/>
                <w:rtl/>
              </w:rPr>
              <w:t xml:space="preserve">نام نقشه </w:t>
            </w:r>
            <w:r w:rsidRPr="0052772E">
              <w:rPr>
                <w:rFonts w:hint="cs"/>
                <w:b/>
                <w:bCs/>
                <w:sz w:val="20"/>
                <w:szCs w:val="20"/>
                <w:rtl/>
              </w:rPr>
              <w:t>1:100000</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44D" w:rsidRPr="0052772E" w:rsidRDefault="0041444D" w:rsidP="00BF4EFF">
            <w:pPr>
              <w:ind w:left="360"/>
              <w:jc w:val="center"/>
              <w:rPr>
                <w:b/>
                <w:bCs/>
                <w:color w:val="000000"/>
                <w:sz w:val="20"/>
                <w:szCs w:val="20"/>
              </w:rPr>
            </w:pPr>
            <w:r w:rsidRPr="0052772E">
              <w:rPr>
                <w:b/>
                <w:bCs/>
                <w:color w:val="000000"/>
                <w:sz w:val="20"/>
                <w:szCs w:val="20"/>
                <w:rtl/>
              </w:rPr>
              <w:t xml:space="preserve">نام نقشه </w:t>
            </w:r>
            <w:r w:rsidRPr="0052772E">
              <w:rPr>
                <w:rFonts w:hint="cs"/>
                <w:b/>
                <w:bCs/>
                <w:color w:val="000000"/>
                <w:sz w:val="20"/>
                <w:szCs w:val="20"/>
                <w:rtl/>
              </w:rPr>
              <w:t>1:250000</w:t>
            </w:r>
          </w:p>
        </w:tc>
      </w:tr>
      <w:tr w:rsidR="000215D0" w:rsidRPr="000215D0" w:rsidTr="00B81EF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36</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Cu </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613017</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3956941</w:t>
            </w:r>
          </w:p>
        </w:tc>
        <w:tc>
          <w:tcPr>
            <w:tcW w:w="2045" w:type="dxa"/>
            <w:tcBorders>
              <w:top w:val="single" w:sz="4" w:space="0" w:color="auto"/>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Shamkan</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39</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Gypsom</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705970</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3914216</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Torbate heydarie</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40</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Coal</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859979</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3919156</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Torbate Jam</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41</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 xml:space="preserve">Coal </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859692</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3919361</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Torbate Jam</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42</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color w:val="000000"/>
                <w:sz w:val="20"/>
                <w:szCs w:val="20"/>
              </w:rPr>
            </w:pPr>
            <w:r w:rsidRPr="000215D0">
              <w:rPr>
                <w:rFonts w:ascii="Arial" w:hAnsi="Arial" w:cs="Arial"/>
                <w:color w:val="000000"/>
                <w:sz w:val="20"/>
                <w:szCs w:val="20"/>
              </w:rPr>
              <w:t>Sb</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842690</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3934010</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Torbate Jam</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43</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Coal</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733595</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3995364</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Mashhad</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44</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Coal</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731668</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3996626</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Mashhad</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45</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Pb</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677206</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3778072</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Gonabad</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46</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41444D">
            <w:pPr>
              <w:bidi w:val="0"/>
              <w:ind w:left="360"/>
              <w:rPr>
                <w:rFonts w:ascii="Arial" w:hAnsi="Arial" w:cs="Arial"/>
                <w:sz w:val="20"/>
                <w:szCs w:val="20"/>
              </w:rPr>
            </w:pPr>
            <w:r w:rsidRPr="000215D0">
              <w:rPr>
                <w:rFonts w:ascii="Arial" w:hAnsi="Arial" w:cs="Arial"/>
                <w:sz w:val="20"/>
                <w:szCs w:val="20"/>
              </w:rPr>
              <w:t>B</w:t>
            </w:r>
            <w:r w:rsidR="0041444D">
              <w:rPr>
                <w:rFonts w:ascii="Arial" w:hAnsi="Arial" w:cs="Arial"/>
                <w:sz w:val="20"/>
                <w:szCs w:val="20"/>
              </w:rPr>
              <w:t>a</w:t>
            </w:r>
            <w:r w:rsidRPr="000215D0">
              <w:rPr>
                <w:rFonts w:ascii="Arial" w:hAnsi="Arial" w:cs="Arial"/>
                <w:sz w:val="20"/>
                <w:szCs w:val="20"/>
              </w:rPr>
              <w:t>-Flurite-Pb</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640835</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3810383</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Gonabad</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47</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41444D" w:rsidP="00174150">
            <w:pPr>
              <w:bidi w:val="0"/>
              <w:ind w:left="360"/>
              <w:rPr>
                <w:rFonts w:ascii="Arial" w:hAnsi="Arial" w:cs="Arial"/>
                <w:sz w:val="20"/>
                <w:szCs w:val="20"/>
              </w:rPr>
            </w:pPr>
            <w:r>
              <w:rPr>
                <w:rFonts w:ascii="Arial" w:hAnsi="Arial" w:cs="Arial" w:hint="cs"/>
                <w:sz w:val="20"/>
                <w:szCs w:val="20"/>
                <w:rtl/>
              </w:rPr>
              <w:t>كائولن</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645327</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3810156</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Gonabad</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48</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41444D" w:rsidP="00174150">
            <w:pPr>
              <w:bidi w:val="0"/>
              <w:ind w:left="360"/>
              <w:rPr>
                <w:rFonts w:ascii="Arial" w:hAnsi="Arial" w:cs="Arial"/>
                <w:sz w:val="20"/>
                <w:szCs w:val="20"/>
              </w:rPr>
            </w:pPr>
            <w:r>
              <w:rPr>
                <w:rFonts w:ascii="Arial" w:hAnsi="Arial" w:cs="Arial" w:hint="cs"/>
                <w:sz w:val="20"/>
                <w:szCs w:val="20"/>
                <w:rtl/>
              </w:rPr>
              <w:t>كائولن</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649826</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3810523</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Gonabad</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49</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Turquish</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622362</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4066721</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Mashkan</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50</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Pb</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598313</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3715630</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Ayesk</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51</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Cu</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622001</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4068010</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41444D">
            <w:pPr>
              <w:ind w:left="360"/>
              <w:jc w:val="center"/>
              <w:rPr>
                <w:rFonts w:ascii="Arial" w:hAnsi="Arial" w:cs="Arial"/>
                <w:sz w:val="20"/>
                <w:szCs w:val="20"/>
              </w:rPr>
            </w:pPr>
            <w:r w:rsidRPr="000215D0">
              <w:rPr>
                <w:rFonts w:ascii="Arial" w:hAnsi="Arial" w:cs="Arial"/>
                <w:sz w:val="20"/>
                <w:szCs w:val="20"/>
              </w:rPr>
              <w:t>Sabzevar</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52</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Cr</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574390</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4067463</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ind w:left="360"/>
              <w:jc w:val="center"/>
              <w:rPr>
                <w:rFonts w:ascii="Arial" w:hAnsi="Arial" w:cs="Arial"/>
                <w:sz w:val="20"/>
                <w:szCs w:val="20"/>
              </w:rPr>
            </w:pPr>
            <w:r w:rsidRPr="000215D0">
              <w:rPr>
                <w:rFonts w:ascii="Arial" w:hAnsi="Arial" w:cs="Arial"/>
                <w:sz w:val="20"/>
                <w:szCs w:val="20"/>
              </w:rPr>
              <w:t>Sabzevar</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53</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Cr</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517826</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4080100</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41444D">
            <w:pPr>
              <w:ind w:left="360"/>
              <w:jc w:val="center"/>
              <w:rPr>
                <w:rFonts w:ascii="Arial" w:hAnsi="Arial" w:cs="Arial"/>
                <w:sz w:val="20"/>
                <w:szCs w:val="20"/>
              </w:rPr>
            </w:pPr>
            <w:r w:rsidRPr="000215D0">
              <w:rPr>
                <w:rFonts w:ascii="Arial" w:hAnsi="Arial" w:cs="Arial"/>
                <w:sz w:val="20"/>
                <w:szCs w:val="20"/>
              </w:rPr>
              <w:t>Sabzevar</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54</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Cu</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559815</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3795611</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ind w:left="360"/>
              <w:jc w:val="center"/>
              <w:rPr>
                <w:rFonts w:ascii="Arial" w:hAnsi="Arial" w:cs="Arial"/>
                <w:sz w:val="20"/>
                <w:szCs w:val="20"/>
              </w:rPr>
            </w:pPr>
            <w:r w:rsidRPr="000215D0">
              <w:rPr>
                <w:rFonts w:ascii="Arial" w:hAnsi="Arial" w:cs="Arial"/>
                <w:sz w:val="20"/>
                <w:szCs w:val="20"/>
              </w:rPr>
              <w:t>Gonabad</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55</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Cu</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750324</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3787669</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ind w:left="360"/>
              <w:jc w:val="center"/>
              <w:rPr>
                <w:rFonts w:ascii="Arial" w:hAnsi="Arial" w:cs="Arial"/>
                <w:sz w:val="20"/>
                <w:szCs w:val="20"/>
              </w:rPr>
            </w:pPr>
            <w:r w:rsidRPr="000215D0">
              <w:rPr>
                <w:rFonts w:ascii="Arial" w:hAnsi="Arial" w:cs="Arial"/>
                <w:sz w:val="20"/>
                <w:szCs w:val="20"/>
              </w:rPr>
              <w:t>Gonabad</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56</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Cu</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696586</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3995398</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ind w:left="360"/>
              <w:jc w:val="center"/>
              <w:rPr>
                <w:rFonts w:ascii="Arial" w:hAnsi="Arial" w:cs="Arial"/>
                <w:sz w:val="20"/>
                <w:szCs w:val="20"/>
              </w:rPr>
            </w:pPr>
            <w:r w:rsidRPr="000215D0">
              <w:rPr>
                <w:rFonts w:ascii="Arial" w:hAnsi="Arial" w:cs="Arial"/>
                <w:sz w:val="20"/>
                <w:szCs w:val="20"/>
              </w:rPr>
              <w:t>Mashhad</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57</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Fe</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713141</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3993935</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41444D">
            <w:pPr>
              <w:ind w:left="360"/>
              <w:jc w:val="center"/>
              <w:rPr>
                <w:rFonts w:ascii="Arial" w:hAnsi="Arial" w:cs="Arial"/>
                <w:sz w:val="20"/>
                <w:szCs w:val="20"/>
              </w:rPr>
            </w:pPr>
            <w:r w:rsidRPr="000215D0">
              <w:rPr>
                <w:rFonts w:ascii="Arial" w:hAnsi="Arial" w:cs="Arial"/>
                <w:sz w:val="20"/>
                <w:szCs w:val="20"/>
              </w:rPr>
              <w:t>Mashhad</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58</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Fe</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732658</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3994432</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ind w:left="360"/>
              <w:jc w:val="center"/>
              <w:rPr>
                <w:rFonts w:ascii="Arial" w:hAnsi="Arial" w:cs="Arial"/>
                <w:sz w:val="20"/>
                <w:szCs w:val="20"/>
              </w:rPr>
            </w:pPr>
            <w:r w:rsidRPr="000215D0">
              <w:rPr>
                <w:rFonts w:ascii="Arial" w:hAnsi="Arial" w:cs="Arial"/>
                <w:sz w:val="20"/>
                <w:szCs w:val="20"/>
              </w:rPr>
              <w:t>Mashhad</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59</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Cu</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551499</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3910157</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ind w:left="360"/>
              <w:jc w:val="center"/>
              <w:rPr>
                <w:rFonts w:ascii="Arial" w:hAnsi="Arial" w:cs="Arial"/>
                <w:sz w:val="20"/>
                <w:szCs w:val="20"/>
              </w:rPr>
            </w:pPr>
            <w:r w:rsidRPr="000215D0">
              <w:rPr>
                <w:rFonts w:ascii="Arial" w:hAnsi="Arial" w:cs="Arial"/>
                <w:sz w:val="20"/>
                <w:szCs w:val="20"/>
              </w:rPr>
              <w:t>Kashmar</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60</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Cu</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572690</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3912151</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ind w:left="360"/>
              <w:jc w:val="center"/>
              <w:rPr>
                <w:rFonts w:ascii="Arial" w:hAnsi="Arial" w:cs="Arial"/>
                <w:sz w:val="20"/>
                <w:szCs w:val="20"/>
              </w:rPr>
            </w:pPr>
            <w:r w:rsidRPr="000215D0">
              <w:rPr>
                <w:rFonts w:ascii="Arial" w:hAnsi="Arial" w:cs="Arial"/>
                <w:sz w:val="20"/>
                <w:szCs w:val="20"/>
              </w:rPr>
              <w:t>Kashmar</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61</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Cu</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516699</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3889693</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ind w:left="360"/>
              <w:jc w:val="center"/>
              <w:rPr>
                <w:rFonts w:ascii="Arial" w:hAnsi="Arial" w:cs="Arial"/>
                <w:sz w:val="20"/>
                <w:szCs w:val="20"/>
              </w:rPr>
            </w:pPr>
            <w:r w:rsidRPr="000215D0">
              <w:rPr>
                <w:rFonts w:ascii="Arial" w:hAnsi="Arial" w:cs="Arial"/>
                <w:sz w:val="20"/>
                <w:szCs w:val="20"/>
              </w:rPr>
              <w:t>Kashmar</w:t>
            </w:r>
          </w:p>
        </w:tc>
      </w:tr>
      <w:tr w:rsidR="000215D0" w:rsidRPr="000215D0" w:rsidTr="00B81EFD">
        <w:trPr>
          <w:trHeight w:val="39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62</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Cu</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722174</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3933102</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41444D">
            <w:pPr>
              <w:ind w:left="360"/>
              <w:jc w:val="center"/>
              <w:rPr>
                <w:rFonts w:ascii="Arial" w:hAnsi="Arial" w:cs="Arial"/>
                <w:sz w:val="20"/>
                <w:szCs w:val="20"/>
              </w:rPr>
            </w:pPr>
            <w:r w:rsidRPr="000215D0">
              <w:rPr>
                <w:rFonts w:ascii="Arial" w:hAnsi="Arial" w:cs="Arial"/>
                <w:sz w:val="20"/>
                <w:szCs w:val="20"/>
              </w:rPr>
              <w:t>Torbate</w:t>
            </w:r>
            <w:r w:rsidRPr="000215D0">
              <w:rPr>
                <w:rFonts w:ascii="Arial" w:hAnsi="Arial" w:cs="Arial"/>
                <w:sz w:val="20"/>
                <w:szCs w:val="20"/>
                <w:rtl/>
              </w:rPr>
              <w:t xml:space="preserve"> </w:t>
            </w:r>
            <w:r w:rsidRPr="000215D0">
              <w:rPr>
                <w:rFonts w:ascii="Arial" w:hAnsi="Arial" w:cs="Arial"/>
                <w:sz w:val="20"/>
                <w:szCs w:val="20"/>
              </w:rPr>
              <w:t>Heidarie</w:t>
            </w:r>
          </w:p>
        </w:tc>
      </w:tr>
      <w:tr w:rsidR="0041444D" w:rsidRPr="000215D0" w:rsidTr="00B81EFD">
        <w:trPr>
          <w:trHeight w:val="34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Calibri" w:hAnsi="Calibri"/>
                <w:color w:val="000000"/>
              </w:rPr>
            </w:pPr>
            <w:r w:rsidRPr="000215D0">
              <w:rPr>
                <w:rFonts w:ascii="Calibri" w:hAnsi="Calibri"/>
                <w:color w:val="000000"/>
                <w:sz w:val="22"/>
                <w:szCs w:val="22"/>
              </w:rPr>
              <w:t>63</w:t>
            </w:r>
          </w:p>
        </w:tc>
        <w:tc>
          <w:tcPr>
            <w:tcW w:w="1607"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rPr>
                <w:rFonts w:ascii="Arial" w:hAnsi="Arial" w:cs="Arial"/>
                <w:sz w:val="20"/>
                <w:szCs w:val="20"/>
              </w:rPr>
            </w:pPr>
            <w:r w:rsidRPr="000215D0">
              <w:rPr>
                <w:rFonts w:ascii="Arial" w:hAnsi="Arial" w:cs="Arial"/>
                <w:sz w:val="20"/>
                <w:szCs w:val="20"/>
              </w:rPr>
              <w:t>Cu</w:t>
            </w:r>
          </w:p>
        </w:tc>
        <w:tc>
          <w:tcPr>
            <w:tcW w:w="1244"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Arial" w:hAnsi="Arial" w:cs="Arial"/>
                <w:sz w:val="20"/>
                <w:szCs w:val="20"/>
              </w:rPr>
            </w:pPr>
            <w:r w:rsidRPr="000215D0">
              <w:rPr>
                <w:rFonts w:ascii="Arial" w:hAnsi="Arial" w:cs="Arial"/>
                <w:sz w:val="20"/>
                <w:szCs w:val="20"/>
              </w:rPr>
              <w:t>751312</w:t>
            </w:r>
          </w:p>
        </w:tc>
        <w:tc>
          <w:tcPr>
            <w:tcW w:w="1355"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Arial" w:hAnsi="Arial" w:cs="Arial"/>
                <w:sz w:val="20"/>
                <w:szCs w:val="20"/>
              </w:rPr>
            </w:pPr>
            <w:r w:rsidRPr="000215D0">
              <w:rPr>
                <w:rFonts w:ascii="Arial" w:hAnsi="Arial" w:cs="Arial"/>
                <w:sz w:val="20"/>
                <w:szCs w:val="20"/>
              </w:rPr>
              <w:t>3919070</w:t>
            </w:r>
          </w:p>
        </w:tc>
        <w:tc>
          <w:tcPr>
            <w:tcW w:w="2045"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rPr>
                <w:rFonts w:ascii="Calibri" w:hAnsi="Calibri"/>
                <w:color w:val="000000"/>
              </w:rPr>
            </w:pPr>
            <w:r w:rsidRPr="000215D0">
              <w:rPr>
                <w:rFonts w:ascii="Calibri" w:hAnsi="Calibri"/>
                <w:color w:val="000000"/>
                <w:sz w:val="22"/>
                <w:szCs w:val="22"/>
              </w:rPr>
              <w:t> </w:t>
            </w:r>
          </w:p>
        </w:tc>
        <w:tc>
          <w:tcPr>
            <w:tcW w:w="1867" w:type="dxa"/>
            <w:tcBorders>
              <w:top w:val="nil"/>
              <w:left w:val="nil"/>
              <w:bottom w:val="single" w:sz="4" w:space="0" w:color="auto"/>
              <w:right w:val="single" w:sz="4" w:space="0" w:color="auto"/>
            </w:tcBorders>
            <w:shd w:val="clear" w:color="auto" w:fill="auto"/>
            <w:noWrap/>
            <w:hideMark/>
          </w:tcPr>
          <w:p w:rsidR="0041444D" w:rsidRDefault="0041444D">
            <w:r w:rsidRPr="0015523A">
              <w:rPr>
                <w:rFonts w:ascii="Arial" w:hAnsi="Arial" w:cs="Arial"/>
                <w:sz w:val="20"/>
                <w:szCs w:val="20"/>
              </w:rPr>
              <w:t>Torbate</w:t>
            </w:r>
            <w:r w:rsidRPr="0015523A">
              <w:rPr>
                <w:rFonts w:ascii="Arial" w:hAnsi="Arial" w:cs="Arial"/>
                <w:sz w:val="20"/>
                <w:szCs w:val="20"/>
                <w:rtl/>
              </w:rPr>
              <w:t xml:space="preserve"> </w:t>
            </w:r>
            <w:r w:rsidRPr="0015523A">
              <w:rPr>
                <w:rFonts w:ascii="Arial" w:hAnsi="Arial" w:cs="Arial"/>
                <w:sz w:val="20"/>
                <w:szCs w:val="20"/>
              </w:rPr>
              <w:t>Heidarie</w:t>
            </w:r>
          </w:p>
        </w:tc>
      </w:tr>
      <w:tr w:rsidR="0041444D"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Calibri" w:hAnsi="Calibri"/>
                <w:color w:val="000000"/>
              </w:rPr>
            </w:pPr>
            <w:r w:rsidRPr="000215D0">
              <w:rPr>
                <w:rFonts w:ascii="Calibri" w:hAnsi="Calibri"/>
                <w:color w:val="000000"/>
                <w:sz w:val="22"/>
                <w:szCs w:val="22"/>
              </w:rPr>
              <w:t>64</w:t>
            </w:r>
          </w:p>
        </w:tc>
        <w:tc>
          <w:tcPr>
            <w:tcW w:w="1607"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rPr>
                <w:rFonts w:ascii="Arial" w:hAnsi="Arial" w:cs="Arial"/>
                <w:sz w:val="20"/>
                <w:szCs w:val="20"/>
              </w:rPr>
            </w:pPr>
            <w:r w:rsidRPr="000215D0">
              <w:rPr>
                <w:rFonts w:ascii="Arial" w:hAnsi="Arial" w:cs="Arial"/>
                <w:sz w:val="20"/>
                <w:szCs w:val="20"/>
              </w:rPr>
              <w:t>Cu</w:t>
            </w:r>
          </w:p>
        </w:tc>
        <w:tc>
          <w:tcPr>
            <w:tcW w:w="1244"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Arial" w:hAnsi="Arial" w:cs="Arial"/>
                <w:sz w:val="20"/>
                <w:szCs w:val="20"/>
              </w:rPr>
            </w:pPr>
            <w:r w:rsidRPr="000215D0">
              <w:rPr>
                <w:rFonts w:ascii="Arial" w:hAnsi="Arial" w:cs="Arial"/>
                <w:sz w:val="20"/>
                <w:szCs w:val="20"/>
              </w:rPr>
              <w:t>642589</w:t>
            </w:r>
          </w:p>
        </w:tc>
        <w:tc>
          <w:tcPr>
            <w:tcW w:w="1355"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Arial" w:hAnsi="Arial" w:cs="Arial"/>
                <w:sz w:val="20"/>
                <w:szCs w:val="20"/>
              </w:rPr>
            </w:pPr>
            <w:r w:rsidRPr="000215D0">
              <w:rPr>
                <w:rFonts w:ascii="Arial" w:hAnsi="Arial" w:cs="Arial"/>
                <w:sz w:val="20"/>
                <w:szCs w:val="20"/>
              </w:rPr>
              <w:t>3898195</w:t>
            </w:r>
          </w:p>
        </w:tc>
        <w:tc>
          <w:tcPr>
            <w:tcW w:w="2045"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rPr>
                <w:rFonts w:ascii="Calibri" w:hAnsi="Calibri"/>
                <w:color w:val="000000"/>
              </w:rPr>
            </w:pPr>
            <w:r w:rsidRPr="000215D0">
              <w:rPr>
                <w:rFonts w:ascii="Calibri" w:hAnsi="Calibri"/>
                <w:color w:val="000000"/>
                <w:sz w:val="22"/>
                <w:szCs w:val="22"/>
              </w:rPr>
              <w:t> </w:t>
            </w:r>
          </w:p>
        </w:tc>
        <w:tc>
          <w:tcPr>
            <w:tcW w:w="1867" w:type="dxa"/>
            <w:tcBorders>
              <w:top w:val="nil"/>
              <w:left w:val="nil"/>
              <w:bottom w:val="single" w:sz="4" w:space="0" w:color="auto"/>
              <w:right w:val="single" w:sz="4" w:space="0" w:color="auto"/>
            </w:tcBorders>
            <w:shd w:val="clear" w:color="auto" w:fill="auto"/>
            <w:noWrap/>
            <w:hideMark/>
          </w:tcPr>
          <w:p w:rsidR="0041444D" w:rsidRDefault="0041444D">
            <w:r w:rsidRPr="0015523A">
              <w:rPr>
                <w:rFonts w:ascii="Arial" w:hAnsi="Arial" w:cs="Arial"/>
                <w:sz w:val="20"/>
                <w:szCs w:val="20"/>
              </w:rPr>
              <w:t>Torbate</w:t>
            </w:r>
            <w:r w:rsidRPr="0015523A">
              <w:rPr>
                <w:rFonts w:ascii="Arial" w:hAnsi="Arial" w:cs="Arial"/>
                <w:sz w:val="20"/>
                <w:szCs w:val="20"/>
                <w:rtl/>
              </w:rPr>
              <w:t xml:space="preserve"> </w:t>
            </w:r>
            <w:r w:rsidRPr="0015523A">
              <w:rPr>
                <w:rFonts w:ascii="Arial" w:hAnsi="Arial" w:cs="Arial"/>
                <w:sz w:val="20"/>
                <w:szCs w:val="20"/>
              </w:rPr>
              <w:t>Heidarie</w:t>
            </w:r>
          </w:p>
        </w:tc>
      </w:tr>
      <w:tr w:rsidR="0041444D"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Calibri" w:hAnsi="Calibri"/>
                <w:color w:val="000000"/>
              </w:rPr>
            </w:pPr>
            <w:r w:rsidRPr="000215D0">
              <w:rPr>
                <w:rFonts w:ascii="Calibri" w:hAnsi="Calibri"/>
                <w:color w:val="000000"/>
                <w:sz w:val="22"/>
                <w:szCs w:val="22"/>
              </w:rPr>
              <w:t>65</w:t>
            </w:r>
          </w:p>
        </w:tc>
        <w:tc>
          <w:tcPr>
            <w:tcW w:w="1607"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rPr>
                <w:rFonts w:ascii="Arial" w:hAnsi="Arial" w:cs="Arial"/>
                <w:sz w:val="20"/>
                <w:szCs w:val="20"/>
              </w:rPr>
            </w:pPr>
            <w:r w:rsidRPr="000215D0">
              <w:rPr>
                <w:rFonts w:ascii="Arial" w:hAnsi="Arial" w:cs="Arial"/>
                <w:sz w:val="20"/>
                <w:szCs w:val="20"/>
              </w:rPr>
              <w:t>Cu</w:t>
            </w:r>
          </w:p>
        </w:tc>
        <w:tc>
          <w:tcPr>
            <w:tcW w:w="1244"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Arial" w:hAnsi="Arial" w:cs="Arial"/>
                <w:sz w:val="20"/>
                <w:szCs w:val="20"/>
              </w:rPr>
            </w:pPr>
            <w:r w:rsidRPr="000215D0">
              <w:rPr>
                <w:rFonts w:ascii="Arial" w:hAnsi="Arial" w:cs="Arial"/>
                <w:sz w:val="20"/>
                <w:szCs w:val="20"/>
              </w:rPr>
              <w:t>651536</w:t>
            </w:r>
          </w:p>
        </w:tc>
        <w:tc>
          <w:tcPr>
            <w:tcW w:w="1355"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Arial" w:hAnsi="Arial" w:cs="Arial"/>
                <w:sz w:val="20"/>
                <w:szCs w:val="20"/>
              </w:rPr>
            </w:pPr>
            <w:r w:rsidRPr="000215D0">
              <w:rPr>
                <w:rFonts w:ascii="Arial" w:hAnsi="Arial" w:cs="Arial"/>
                <w:sz w:val="20"/>
                <w:szCs w:val="20"/>
              </w:rPr>
              <w:t>3907587</w:t>
            </w:r>
          </w:p>
        </w:tc>
        <w:tc>
          <w:tcPr>
            <w:tcW w:w="2045"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rPr>
                <w:rFonts w:ascii="Calibri" w:hAnsi="Calibri"/>
                <w:color w:val="000000"/>
              </w:rPr>
            </w:pPr>
            <w:r w:rsidRPr="000215D0">
              <w:rPr>
                <w:rFonts w:ascii="Calibri" w:hAnsi="Calibri"/>
                <w:color w:val="000000"/>
                <w:sz w:val="22"/>
                <w:szCs w:val="22"/>
              </w:rPr>
              <w:t> </w:t>
            </w:r>
          </w:p>
        </w:tc>
        <w:tc>
          <w:tcPr>
            <w:tcW w:w="1867" w:type="dxa"/>
            <w:tcBorders>
              <w:top w:val="nil"/>
              <w:left w:val="nil"/>
              <w:bottom w:val="single" w:sz="4" w:space="0" w:color="auto"/>
              <w:right w:val="single" w:sz="4" w:space="0" w:color="auto"/>
            </w:tcBorders>
            <w:shd w:val="clear" w:color="auto" w:fill="auto"/>
            <w:noWrap/>
            <w:hideMark/>
          </w:tcPr>
          <w:p w:rsidR="0041444D" w:rsidRDefault="0041444D">
            <w:r w:rsidRPr="0015523A">
              <w:rPr>
                <w:rFonts w:ascii="Arial" w:hAnsi="Arial" w:cs="Arial"/>
                <w:sz w:val="20"/>
                <w:szCs w:val="20"/>
              </w:rPr>
              <w:t>Torbate</w:t>
            </w:r>
            <w:r w:rsidRPr="0015523A">
              <w:rPr>
                <w:rFonts w:ascii="Arial" w:hAnsi="Arial" w:cs="Arial"/>
                <w:sz w:val="20"/>
                <w:szCs w:val="20"/>
                <w:rtl/>
              </w:rPr>
              <w:t xml:space="preserve"> </w:t>
            </w:r>
            <w:r w:rsidRPr="0015523A">
              <w:rPr>
                <w:rFonts w:ascii="Arial" w:hAnsi="Arial" w:cs="Arial"/>
                <w:sz w:val="20"/>
                <w:szCs w:val="20"/>
              </w:rPr>
              <w:t>Heidarie</w:t>
            </w:r>
          </w:p>
        </w:tc>
      </w:tr>
      <w:tr w:rsidR="0041444D"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Calibri" w:hAnsi="Calibri"/>
                <w:color w:val="000000"/>
              </w:rPr>
            </w:pPr>
            <w:r w:rsidRPr="000215D0">
              <w:rPr>
                <w:rFonts w:ascii="Calibri" w:hAnsi="Calibri"/>
                <w:color w:val="000000"/>
                <w:sz w:val="22"/>
                <w:szCs w:val="22"/>
              </w:rPr>
              <w:t>66</w:t>
            </w:r>
          </w:p>
        </w:tc>
        <w:tc>
          <w:tcPr>
            <w:tcW w:w="1607"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rPr>
                <w:rFonts w:ascii="Arial" w:hAnsi="Arial" w:cs="Arial"/>
                <w:sz w:val="20"/>
                <w:szCs w:val="20"/>
              </w:rPr>
            </w:pPr>
            <w:r w:rsidRPr="000215D0">
              <w:rPr>
                <w:rFonts w:ascii="Arial" w:hAnsi="Arial" w:cs="Arial"/>
                <w:sz w:val="20"/>
                <w:szCs w:val="20"/>
              </w:rPr>
              <w:t>Cr</w:t>
            </w:r>
          </w:p>
        </w:tc>
        <w:tc>
          <w:tcPr>
            <w:tcW w:w="1244"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Arial" w:hAnsi="Arial" w:cs="Arial"/>
                <w:sz w:val="20"/>
                <w:szCs w:val="20"/>
              </w:rPr>
            </w:pPr>
            <w:r w:rsidRPr="000215D0">
              <w:rPr>
                <w:rFonts w:ascii="Arial" w:hAnsi="Arial" w:cs="Arial"/>
                <w:sz w:val="20"/>
                <w:szCs w:val="20"/>
              </w:rPr>
              <w:t>746005</w:t>
            </w:r>
          </w:p>
        </w:tc>
        <w:tc>
          <w:tcPr>
            <w:tcW w:w="1355"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Arial" w:hAnsi="Arial" w:cs="Arial"/>
                <w:sz w:val="20"/>
                <w:szCs w:val="20"/>
              </w:rPr>
            </w:pPr>
            <w:r w:rsidRPr="000215D0">
              <w:rPr>
                <w:rFonts w:ascii="Arial" w:hAnsi="Arial" w:cs="Arial"/>
                <w:sz w:val="20"/>
                <w:szCs w:val="20"/>
              </w:rPr>
              <w:t>3946680</w:t>
            </w:r>
          </w:p>
        </w:tc>
        <w:tc>
          <w:tcPr>
            <w:tcW w:w="2045"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rPr>
                <w:rFonts w:ascii="Calibri" w:hAnsi="Calibri"/>
                <w:color w:val="000000"/>
              </w:rPr>
            </w:pPr>
            <w:r w:rsidRPr="000215D0">
              <w:rPr>
                <w:rFonts w:ascii="Calibri" w:hAnsi="Calibri"/>
                <w:color w:val="000000"/>
                <w:sz w:val="22"/>
                <w:szCs w:val="22"/>
              </w:rPr>
              <w:t> </w:t>
            </w:r>
          </w:p>
        </w:tc>
        <w:tc>
          <w:tcPr>
            <w:tcW w:w="1867" w:type="dxa"/>
            <w:tcBorders>
              <w:top w:val="nil"/>
              <w:left w:val="nil"/>
              <w:bottom w:val="single" w:sz="4" w:space="0" w:color="auto"/>
              <w:right w:val="single" w:sz="4" w:space="0" w:color="auto"/>
            </w:tcBorders>
            <w:shd w:val="clear" w:color="auto" w:fill="auto"/>
            <w:noWrap/>
            <w:hideMark/>
          </w:tcPr>
          <w:p w:rsidR="0041444D" w:rsidRDefault="0041444D">
            <w:r w:rsidRPr="0015523A">
              <w:rPr>
                <w:rFonts w:ascii="Arial" w:hAnsi="Arial" w:cs="Arial"/>
                <w:sz w:val="20"/>
                <w:szCs w:val="20"/>
              </w:rPr>
              <w:t>Torbate</w:t>
            </w:r>
            <w:r w:rsidRPr="0015523A">
              <w:rPr>
                <w:rFonts w:ascii="Arial" w:hAnsi="Arial" w:cs="Arial"/>
                <w:sz w:val="20"/>
                <w:szCs w:val="20"/>
                <w:rtl/>
              </w:rPr>
              <w:t xml:space="preserve"> </w:t>
            </w:r>
            <w:r w:rsidRPr="0015523A">
              <w:rPr>
                <w:rFonts w:ascii="Arial" w:hAnsi="Arial" w:cs="Arial"/>
                <w:sz w:val="20"/>
                <w:szCs w:val="20"/>
              </w:rPr>
              <w:t>Heidarie</w:t>
            </w:r>
          </w:p>
        </w:tc>
      </w:tr>
      <w:tr w:rsidR="000215D0"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Calibri" w:hAnsi="Calibri"/>
                <w:color w:val="000000"/>
              </w:rPr>
            </w:pPr>
            <w:r w:rsidRPr="000215D0">
              <w:rPr>
                <w:rFonts w:ascii="Calibri" w:hAnsi="Calibri"/>
                <w:color w:val="000000"/>
                <w:sz w:val="22"/>
                <w:szCs w:val="22"/>
              </w:rPr>
              <w:t>67</w:t>
            </w:r>
          </w:p>
        </w:tc>
        <w:tc>
          <w:tcPr>
            <w:tcW w:w="160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Arial" w:hAnsi="Arial" w:cs="Arial"/>
                <w:sz w:val="20"/>
                <w:szCs w:val="20"/>
              </w:rPr>
            </w:pPr>
            <w:r w:rsidRPr="000215D0">
              <w:rPr>
                <w:rFonts w:ascii="Arial" w:hAnsi="Arial" w:cs="Arial"/>
                <w:sz w:val="20"/>
                <w:szCs w:val="20"/>
              </w:rPr>
              <w:t>Th, Sb</w:t>
            </w:r>
          </w:p>
        </w:tc>
        <w:tc>
          <w:tcPr>
            <w:tcW w:w="1244"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851347</w:t>
            </w:r>
          </w:p>
        </w:tc>
        <w:tc>
          <w:tcPr>
            <w:tcW w:w="135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jc w:val="right"/>
              <w:rPr>
                <w:rFonts w:ascii="Arial" w:hAnsi="Arial" w:cs="Arial"/>
                <w:sz w:val="20"/>
                <w:szCs w:val="20"/>
              </w:rPr>
            </w:pPr>
            <w:r w:rsidRPr="000215D0">
              <w:rPr>
                <w:rFonts w:ascii="Arial" w:hAnsi="Arial" w:cs="Arial"/>
                <w:sz w:val="20"/>
                <w:szCs w:val="20"/>
              </w:rPr>
              <w:t>3920574</w:t>
            </w:r>
          </w:p>
        </w:tc>
        <w:tc>
          <w:tcPr>
            <w:tcW w:w="2045"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bidi w:val="0"/>
              <w:ind w:left="360"/>
              <w:rPr>
                <w:rFonts w:ascii="Calibri" w:hAnsi="Calibri"/>
                <w:color w:val="000000"/>
              </w:rPr>
            </w:pPr>
            <w:r w:rsidRPr="000215D0">
              <w:rPr>
                <w:rFonts w:ascii="Calibri" w:hAnsi="Calibri"/>
                <w:color w:val="000000"/>
                <w:sz w:val="22"/>
                <w:szCs w:val="22"/>
              </w:rPr>
              <w:t> </w:t>
            </w:r>
          </w:p>
        </w:tc>
        <w:tc>
          <w:tcPr>
            <w:tcW w:w="1867" w:type="dxa"/>
            <w:tcBorders>
              <w:top w:val="nil"/>
              <w:left w:val="nil"/>
              <w:bottom w:val="single" w:sz="4" w:space="0" w:color="auto"/>
              <w:right w:val="single" w:sz="4" w:space="0" w:color="auto"/>
            </w:tcBorders>
            <w:shd w:val="clear" w:color="auto" w:fill="auto"/>
            <w:noWrap/>
            <w:vAlign w:val="bottom"/>
            <w:hideMark/>
          </w:tcPr>
          <w:p w:rsidR="000215D0" w:rsidRPr="000215D0" w:rsidRDefault="000215D0" w:rsidP="00174150">
            <w:pPr>
              <w:ind w:left="360"/>
              <w:jc w:val="center"/>
              <w:rPr>
                <w:rFonts w:ascii="Arial" w:hAnsi="Arial" w:cs="Arial"/>
                <w:sz w:val="20"/>
                <w:szCs w:val="20"/>
              </w:rPr>
            </w:pPr>
            <w:r w:rsidRPr="000215D0">
              <w:rPr>
                <w:rFonts w:ascii="Arial" w:hAnsi="Arial" w:cs="Arial"/>
                <w:sz w:val="20"/>
                <w:szCs w:val="20"/>
              </w:rPr>
              <w:t>Torbate</w:t>
            </w:r>
            <w:r w:rsidRPr="000215D0">
              <w:rPr>
                <w:rFonts w:ascii="Arial" w:hAnsi="Arial" w:cs="Arial"/>
                <w:sz w:val="20"/>
                <w:szCs w:val="20"/>
                <w:rtl/>
              </w:rPr>
              <w:t xml:space="preserve"> </w:t>
            </w:r>
            <w:r w:rsidRPr="000215D0">
              <w:rPr>
                <w:rFonts w:ascii="Arial" w:hAnsi="Arial" w:cs="Arial"/>
                <w:sz w:val="20"/>
                <w:szCs w:val="20"/>
              </w:rPr>
              <w:t>Jam</w:t>
            </w:r>
          </w:p>
        </w:tc>
      </w:tr>
      <w:tr w:rsidR="0041444D"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Calibri" w:hAnsi="Calibri"/>
                <w:color w:val="000000"/>
              </w:rPr>
            </w:pPr>
            <w:r w:rsidRPr="000215D0">
              <w:rPr>
                <w:rFonts w:ascii="Calibri" w:hAnsi="Calibri"/>
                <w:color w:val="000000"/>
                <w:sz w:val="22"/>
                <w:szCs w:val="22"/>
              </w:rPr>
              <w:t>68</w:t>
            </w:r>
          </w:p>
        </w:tc>
        <w:tc>
          <w:tcPr>
            <w:tcW w:w="1607"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rPr>
                <w:rFonts w:ascii="Arial" w:hAnsi="Arial" w:cs="Arial"/>
                <w:sz w:val="20"/>
                <w:szCs w:val="20"/>
              </w:rPr>
            </w:pPr>
            <w:r w:rsidRPr="000215D0">
              <w:rPr>
                <w:rFonts w:ascii="Arial" w:hAnsi="Arial" w:cs="Arial"/>
                <w:sz w:val="20"/>
                <w:szCs w:val="20"/>
              </w:rPr>
              <w:t>Coal</w:t>
            </w:r>
          </w:p>
        </w:tc>
        <w:tc>
          <w:tcPr>
            <w:tcW w:w="1244"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Arial" w:hAnsi="Arial" w:cs="Arial"/>
                <w:sz w:val="20"/>
                <w:szCs w:val="20"/>
              </w:rPr>
            </w:pPr>
            <w:r w:rsidRPr="000215D0">
              <w:rPr>
                <w:rFonts w:ascii="Arial" w:hAnsi="Arial" w:cs="Arial"/>
                <w:sz w:val="20"/>
                <w:szCs w:val="20"/>
              </w:rPr>
              <w:t>859071</w:t>
            </w:r>
          </w:p>
        </w:tc>
        <w:tc>
          <w:tcPr>
            <w:tcW w:w="1355"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Arial" w:hAnsi="Arial" w:cs="Arial"/>
                <w:sz w:val="20"/>
                <w:szCs w:val="20"/>
              </w:rPr>
            </w:pPr>
            <w:r w:rsidRPr="000215D0">
              <w:rPr>
                <w:rFonts w:ascii="Arial" w:hAnsi="Arial" w:cs="Arial"/>
                <w:sz w:val="20"/>
                <w:szCs w:val="20"/>
              </w:rPr>
              <w:t>3917174</w:t>
            </w:r>
          </w:p>
        </w:tc>
        <w:tc>
          <w:tcPr>
            <w:tcW w:w="2045"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rPr>
                <w:rFonts w:ascii="Calibri" w:hAnsi="Calibri"/>
                <w:color w:val="000000"/>
              </w:rPr>
            </w:pPr>
            <w:r w:rsidRPr="000215D0">
              <w:rPr>
                <w:rFonts w:ascii="Calibri" w:hAnsi="Calibri"/>
                <w:color w:val="000000"/>
                <w:sz w:val="22"/>
                <w:szCs w:val="22"/>
              </w:rPr>
              <w:t> </w:t>
            </w:r>
          </w:p>
        </w:tc>
        <w:tc>
          <w:tcPr>
            <w:tcW w:w="1867" w:type="dxa"/>
            <w:tcBorders>
              <w:top w:val="nil"/>
              <w:left w:val="nil"/>
              <w:bottom w:val="single" w:sz="4" w:space="0" w:color="auto"/>
              <w:right w:val="single" w:sz="4" w:space="0" w:color="auto"/>
            </w:tcBorders>
            <w:shd w:val="clear" w:color="auto" w:fill="auto"/>
            <w:noWrap/>
            <w:hideMark/>
          </w:tcPr>
          <w:p w:rsidR="0041444D" w:rsidRDefault="0041444D">
            <w:r w:rsidRPr="00AA45B7">
              <w:rPr>
                <w:rFonts w:ascii="Arial" w:hAnsi="Arial" w:cs="Arial"/>
                <w:sz w:val="20"/>
                <w:szCs w:val="20"/>
              </w:rPr>
              <w:t>Torbate</w:t>
            </w:r>
            <w:r w:rsidRPr="00AA45B7">
              <w:rPr>
                <w:rFonts w:ascii="Arial" w:hAnsi="Arial" w:cs="Arial"/>
                <w:sz w:val="20"/>
                <w:szCs w:val="20"/>
                <w:rtl/>
              </w:rPr>
              <w:t xml:space="preserve"> </w:t>
            </w:r>
            <w:r w:rsidRPr="00AA45B7">
              <w:rPr>
                <w:rFonts w:ascii="Arial" w:hAnsi="Arial" w:cs="Arial"/>
                <w:sz w:val="20"/>
                <w:szCs w:val="20"/>
              </w:rPr>
              <w:t>Jam</w:t>
            </w:r>
          </w:p>
        </w:tc>
      </w:tr>
      <w:tr w:rsidR="0041444D"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Calibri" w:hAnsi="Calibri"/>
                <w:color w:val="000000"/>
              </w:rPr>
            </w:pPr>
            <w:r w:rsidRPr="000215D0">
              <w:rPr>
                <w:rFonts w:ascii="Calibri" w:hAnsi="Calibri"/>
                <w:color w:val="000000"/>
                <w:sz w:val="22"/>
                <w:szCs w:val="22"/>
              </w:rPr>
              <w:t>69</w:t>
            </w:r>
          </w:p>
        </w:tc>
        <w:tc>
          <w:tcPr>
            <w:tcW w:w="1607"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rPr>
                <w:rFonts w:ascii="Arial" w:hAnsi="Arial" w:cs="Arial"/>
                <w:sz w:val="20"/>
                <w:szCs w:val="20"/>
              </w:rPr>
            </w:pPr>
            <w:r w:rsidRPr="000215D0">
              <w:rPr>
                <w:rFonts w:ascii="Arial" w:hAnsi="Arial" w:cs="Arial"/>
                <w:sz w:val="20"/>
                <w:szCs w:val="20"/>
              </w:rPr>
              <w:t>Coal</w:t>
            </w:r>
          </w:p>
        </w:tc>
        <w:tc>
          <w:tcPr>
            <w:tcW w:w="1244"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Arial" w:hAnsi="Arial" w:cs="Arial"/>
                <w:sz w:val="20"/>
                <w:szCs w:val="20"/>
              </w:rPr>
            </w:pPr>
            <w:r w:rsidRPr="000215D0">
              <w:rPr>
                <w:rFonts w:ascii="Arial" w:hAnsi="Arial" w:cs="Arial"/>
                <w:sz w:val="20"/>
                <w:szCs w:val="20"/>
              </w:rPr>
              <w:t>841762</w:t>
            </w:r>
          </w:p>
        </w:tc>
        <w:tc>
          <w:tcPr>
            <w:tcW w:w="1355"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Arial" w:hAnsi="Arial" w:cs="Arial"/>
                <w:sz w:val="20"/>
                <w:szCs w:val="20"/>
              </w:rPr>
            </w:pPr>
            <w:r w:rsidRPr="000215D0">
              <w:rPr>
                <w:rFonts w:ascii="Arial" w:hAnsi="Arial" w:cs="Arial"/>
                <w:sz w:val="20"/>
                <w:szCs w:val="20"/>
              </w:rPr>
              <w:t>3933171</w:t>
            </w:r>
          </w:p>
        </w:tc>
        <w:tc>
          <w:tcPr>
            <w:tcW w:w="2045"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rPr>
                <w:rFonts w:ascii="Calibri" w:hAnsi="Calibri"/>
                <w:color w:val="000000"/>
              </w:rPr>
            </w:pPr>
            <w:r w:rsidRPr="000215D0">
              <w:rPr>
                <w:rFonts w:ascii="Calibri" w:hAnsi="Calibri"/>
                <w:color w:val="000000"/>
                <w:sz w:val="22"/>
                <w:szCs w:val="22"/>
              </w:rPr>
              <w:t> </w:t>
            </w:r>
          </w:p>
        </w:tc>
        <w:tc>
          <w:tcPr>
            <w:tcW w:w="1867" w:type="dxa"/>
            <w:tcBorders>
              <w:top w:val="nil"/>
              <w:left w:val="nil"/>
              <w:bottom w:val="single" w:sz="4" w:space="0" w:color="auto"/>
              <w:right w:val="single" w:sz="4" w:space="0" w:color="auto"/>
            </w:tcBorders>
            <w:shd w:val="clear" w:color="auto" w:fill="auto"/>
            <w:noWrap/>
            <w:hideMark/>
          </w:tcPr>
          <w:p w:rsidR="0041444D" w:rsidRDefault="0041444D">
            <w:r w:rsidRPr="00AA45B7">
              <w:rPr>
                <w:rFonts w:ascii="Arial" w:hAnsi="Arial" w:cs="Arial"/>
                <w:sz w:val="20"/>
                <w:szCs w:val="20"/>
              </w:rPr>
              <w:t>Torbate</w:t>
            </w:r>
            <w:r w:rsidRPr="00AA45B7">
              <w:rPr>
                <w:rFonts w:ascii="Arial" w:hAnsi="Arial" w:cs="Arial"/>
                <w:sz w:val="20"/>
                <w:szCs w:val="20"/>
                <w:rtl/>
              </w:rPr>
              <w:t xml:space="preserve"> </w:t>
            </w:r>
            <w:r w:rsidRPr="00AA45B7">
              <w:rPr>
                <w:rFonts w:ascii="Arial" w:hAnsi="Arial" w:cs="Arial"/>
                <w:sz w:val="20"/>
                <w:szCs w:val="20"/>
              </w:rPr>
              <w:t>Jam</w:t>
            </w:r>
          </w:p>
        </w:tc>
      </w:tr>
      <w:tr w:rsidR="0041444D" w:rsidRPr="000215D0" w:rsidTr="00B81EFD">
        <w:trPr>
          <w:trHeight w:val="29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Calibri" w:hAnsi="Calibri"/>
                <w:color w:val="000000"/>
              </w:rPr>
            </w:pPr>
            <w:r w:rsidRPr="000215D0">
              <w:rPr>
                <w:rFonts w:ascii="Calibri" w:hAnsi="Calibri"/>
                <w:color w:val="000000"/>
                <w:sz w:val="22"/>
                <w:szCs w:val="22"/>
              </w:rPr>
              <w:t>70</w:t>
            </w:r>
          </w:p>
        </w:tc>
        <w:tc>
          <w:tcPr>
            <w:tcW w:w="1607"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rPr>
                <w:rFonts w:ascii="Arial" w:hAnsi="Arial" w:cs="Arial"/>
                <w:sz w:val="20"/>
                <w:szCs w:val="20"/>
              </w:rPr>
            </w:pPr>
            <w:r w:rsidRPr="000215D0">
              <w:rPr>
                <w:rFonts w:ascii="Arial" w:hAnsi="Arial" w:cs="Arial"/>
                <w:sz w:val="20"/>
                <w:szCs w:val="20"/>
              </w:rPr>
              <w:t>Sb</w:t>
            </w:r>
          </w:p>
        </w:tc>
        <w:tc>
          <w:tcPr>
            <w:tcW w:w="1244"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Arial" w:hAnsi="Arial" w:cs="Arial"/>
                <w:sz w:val="20"/>
                <w:szCs w:val="20"/>
              </w:rPr>
            </w:pPr>
            <w:r w:rsidRPr="000215D0">
              <w:rPr>
                <w:rFonts w:ascii="Arial" w:hAnsi="Arial" w:cs="Arial"/>
                <w:sz w:val="20"/>
                <w:szCs w:val="20"/>
              </w:rPr>
              <w:t>826566</w:t>
            </w:r>
          </w:p>
        </w:tc>
        <w:tc>
          <w:tcPr>
            <w:tcW w:w="1355"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Arial" w:hAnsi="Arial" w:cs="Arial"/>
                <w:sz w:val="20"/>
                <w:szCs w:val="20"/>
              </w:rPr>
            </w:pPr>
            <w:r w:rsidRPr="000215D0">
              <w:rPr>
                <w:rFonts w:ascii="Arial" w:hAnsi="Arial" w:cs="Arial"/>
                <w:sz w:val="20"/>
                <w:szCs w:val="20"/>
              </w:rPr>
              <w:t>3934456</w:t>
            </w:r>
          </w:p>
        </w:tc>
        <w:tc>
          <w:tcPr>
            <w:tcW w:w="2045"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rPr>
                <w:rFonts w:ascii="Calibri" w:hAnsi="Calibri"/>
                <w:color w:val="000000"/>
              </w:rPr>
            </w:pPr>
            <w:r w:rsidRPr="000215D0">
              <w:rPr>
                <w:rFonts w:ascii="Calibri" w:hAnsi="Calibri"/>
                <w:color w:val="000000"/>
                <w:sz w:val="22"/>
                <w:szCs w:val="22"/>
              </w:rPr>
              <w:t> </w:t>
            </w:r>
          </w:p>
        </w:tc>
        <w:tc>
          <w:tcPr>
            <w:tcW w:w="1867" w:type="dxa"/>
            <w:tcBorders>
              <w:top w:val="nil"/>
              <w:left w:val="nil"/>
              <w:bottom w:val="single" w:sz="4" w:space="0" w:color="auto"/>
              <w:right w:val="single" w:sz="4" w:space="0" w:color="auto"/>
            </w:tcBorders>
            <w:shd w:val="clear" w:color="auto" w:fill="auto"/>
            <w:noWrap/>
            <w:hideMark/>
          </w:tcPr>
          <w:p w:rsidR="0041444D" w:rsidRDefault="0041444D">
            <w:r w:rsidRPr="00AA45B7">
              <w:rPr>
                <w:rFonts w:ascii="Arial" w:hAnsi="Arial" w:cs="Arial"/>
                <w:sz w:val="20"/>
                <w:szCs w:val="20"/>
              </w:rPr>
              <w:t>Torbate</w:t>
            </w:r>
            <w:r w:rsidRPr="00AA45B7">
              <w:rPr>
                <w:rFonts w:ascii="Arial" w:hAnsi="Arial" w:cs="Arial"/>
                <w:sz w:val="20"/>
                <w:szCs w:val="20"/>
                <w:rtl/>
              </w:rPr>
              <w:t xml:space="preserve"> </w:t>
            </w:r>
            <w:r w:rsidRPr="00AA45B7">
              <w:rPr>
                <w:rFonts w:ascii="Arial" w:hAnsi="Arial" w:cs="Arial"/>
                <w:sz w:val="20"/>
                <w:szCs w:val="20"/>
              </w:rPr>
              <w:t>Jam</w:t>
            </w:r>
          </w:p>
        </w:tc>
      </w:tr>
      <w:tr w:rsidR="0041444D" w:rsidRPr="000215D0" w:rsidTr="00B81EF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Calibri" w:hAnsi="Calibri"/>
                <w:color w:val="000000"/>
              </w:rPr>
            </w:pPr>
            <w:r w:rsidRPr="000215D0">
              <w:rPr>
                <w:rFonts w:ascii="Calibri" w:hAnsi="Calibri"/>
                <w:color w:val="000000"/>
                <w:sz w:val="22"/>
                <w:szCs w:val="22"/>
              </w:rPr>
              <w:t>71</w:t>
            </w:r>
          </w:p>
        </w:tc>
        <w:tc>
          <w:tcPr>
            <w:tcW w:w="1607"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rPr>
                <w:rFonts w:ascii="Arial" w:hAnsi="Arial" w:cs="Arial"/>
                <w:sz w:val="20"/>
                <w:szCs w:val="20"/>
              </w:rPr>
            </w:pPr>
            <w:r w:rsidRPr="000215D0">
              <w:rPr>
                <w:rFonts w:ascii="Arial" w:hAnsi="Arial" w:cs="Arial"/>
                <w:sz w:val="20"/>
                <w:szCs w:val="20"/>
              </w:rPr>
              <w:t>Ba</w:t>
            </w:r>
          </w:p>
        </w:tc>
        <w:tc>
          <w:tcPr>
            <w:tcW w:w="1244"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Arial" w:hAnsi="Arial" w:cs="Arial"/>
                <w:sz w:val="20"/>
                <w:szCs w:val="20"/>
              </w:rPr>
            </w:pPr>
            <w:r w:rsidRPr="000215D0">
              <w:rPr>
                <w:rFonts w:ascii="Arial" w:hAnsi="Arial" w:cs="Arial"/>
                <w:sz w:val="20"/>
                <w:szCs w:val="20"/>
              </w:rPr>
              <w:t>787856</w:t>
            </w:r>
          </w:p>
        </w:tc>
        <w:tc>
          <w:tcPr>
            <w:tcW w:w="1355"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jc w:val="right"/>
              <w:rPr>
                <w:rFonts w:ascii="Arial" w:hAnsi="Arial" w:cs="Arial"/>
                <w:sz w:val="20"/>
                <w:szCs w:val="20"/>
              </w:rPr>
            </w:pPr>
            <w:r w:rsidRPr="000215D0">
              <w:rPr>
                <w:rFonts w:ascii="Arial" w:hAnsi="Arial" w:cs="Arial"/>
                <w:sz w:val="20"/>
                <w:szCs w:val="20"/>
              </w:rPr>
              <w:t>3960895</w:t>
            </w:r>
          </w:p>
        </w:tc>
        <w:tc>
          <w:tcPr>
            <w:tcW w:w="2045" w:type="dxa"/>
            <w:tcBorders>
              <w:top w:val="nil"/>
              <w:left w:val="nil"/>
              <w:bottom w:val="single" w:sz="4" w:space="0" w:color="auto"/>
              <w:right w:val="single" w:sz="4" w:space="0" w:color="auto"/>
            </w:tcBorders>
            <w:shd w:val="clear" w:color="auto" w:fill="auto"/>
            <w:noWrap/>
            <w:vAlign w:val="bottom"/>
            <w:hideMark/>
          </w:tcPr>
          <w:p w:rsidR="0041444D" w:rsidRPr="000215D0" w:rsidRDefault="0041444D" w:rsidP="00174150">
            <w:pPr>
              <w:bidi w:val="0"/>
              <w:ind w:left="360"/>
              <w:rPr>
                <w:rFonts w:ascii="Calibri" w:hAnsi="Calibri"/>
                <w:color w:val="000000"/>
              </w:rPr>
            </w:pPr>
            <w:r w:rsidRPr="000215D0">
              <w:rPr>
                <w:rFonts w:ascii="Calibri" w:hAnsi="Calibri"/>
                <w:color w:val="000000"/>
                <w:sz w:val="22"/>
                <w:szCs w:val="22"/>
              </w:rPr>
              <w:t> </w:t>
            </w:r>
          </w:p>
        </w:tc>
        <w:tc>
          <w:tcPr>
            <w:tcW w:w="1867" w:type="dxa"/>
            <w:tcBorders>
              <w:top w:val="nil"/>
              <w:left w:val="nil"/>
              <w:bottom w:val="single" w:sz="4" w:space="0" w:color="auto"/>
              <w:right w:val="single" w:sz="4" w:space="0" w:color="auto"/>
            </w:tcBorders>
            <w:shd w:val="clear" w:color="auto" w:fill="auto"/>
            <w:noWrap/>
            <w:hideMark/>
          </w:tcPr>
          <w:p w:rsidR="0041444D" w:rsidRDefault="0041444D">
            <w:r w:rsidRPr="00AA45B7">
              <w:rPr>
                <w:rFonts w:ascii="Arial" w:hAnsi="Arial" w:cs="Arial"/>
                <w:sz w:val="20"/>
                <w:szCs w:val="20"/>
              </w:rPr>
              <w:t>Torbate</w:t>
            </w:r>
            <w:r w:rsidRPr="00AA45B7">
              <w:rPr>
                <w:rFonts w:ascii="Arial" w:hAnsi="Arial" w:cs="Arial"/>
                <w:sz w:val="20"/>
                <w:szCs w:val="20"/>
                <w:rtl/>
              </w:rPr>
              <w:t xml:space="preserve"> </w:t>
            </w:r>
            <w:r w:rsidRPr="00AA45B7">
              <w:rPr>
                <w:rFonts w:ascii="Arial" w:hAnsi="Arial" w:cs="Arial"/>
                <w:sz w:val="20"/>
                <w:szCs w:val="20"/>
              </w:rPr>
              <w:t>Jam</w:t>
            </w:r>
          </w:p>
        </w:tc>
      </w:tr>
    </w:tbl>
    <w:p w:rsidR="0057136D" w:rsidRDefault="0057136D" w:rsidP="00174150">
      <w:pPr>
        <w:spacing w:line="312" w:lineRule="auto"/>
        <w:ind w:left="360"/>
        <w:jc w:val="lowKashida"/>
        <w:rPr>
          <w:rFonts w:cs="Lotus"/>
          <w:b/>
          <w:bCs/>
          <w:rtl/>
          <w:lang w:bidi="fa-IR"/>
        </w:rPr>
      </w:pPr>
    </w:p>
    <w:p w:rsidR="0041444D" w:rsidRDefault="0041444D" w:rsidP="00174150">
      <w:pPr>
        <w:spacing w:line="312" w:lineRule="auto"/>
        <w:ind w:left="360"/>
        <w:jc w:val="lowKashida"/>
        <w:rPr>
          <w:rFonts w:cs="Lotus"/>
          <w:b/>
          <w:bCs/>
          <w:rtl/>
          <w:lang w:bidi="fa-IR"/>
        </w:rPr>
      </w:pPr>
    </w:p>
    <w:p w:rsidR="0041444D" w:rsidRDefault="0041444D" w:rsidP="00174150">
      <w:pPr>
        <w:spacing w:line="312" w:lineRule="auto"/>
        <w:ind w:left="360"/>
        <w:jc w:val="lowKashida"/>
        <w:rPr>
          <w:rFonts w:cs="Lotus"/>
          <w:b/>
          <w:bCs/>
          <w:rtl/>
          <w:lang w:bidi="fa-IR"/>
        </w:rPr>
      </w:pPr>
    </w:p>
    <w:p w:rsidR="00A64A9E" w:rsidRDefault="00A64A9E" w:rsidP="00174150">
      <w:pPr>
        <w:spacing w:line="312" w:lineRule="auto"/>
        <w:ind w:left="360"/>
        <w:jc w:val="lowKashida"/>
        <w:rPr>
          <w:rFonts w:cs="Lotus"/>
          <w:b/>
          <w:bCs/>
          <w:rtl/>
          <w:lang w:bidi="fa-IR"/>
        </w:rPr>
      </w:pPr>
    </w:p>
    <w:p w:rsidR="00FE0F33" w:rsidRPr="00067B91" w:rsidRDefault="00FE0F33" w:rsidP="00174150">
      <w:pPr>
        <w:spacing w:line="312" w:lineRule="auto"/>
        <w:ind w:left="360"/>
        <w:jc w:val="lowKashida"/>
        <w:rPr>
          <w:rFonts w:cs="Lotus"/>
          <w:b/>
          <w:bCs/>
          <w:sz w:val="28"/>
          <w:szCs w:val="28"/>
          <w:rtl/>
          <w:lang w:bidi="fa-IR"/>
        </w:rPr>
      </w:pPr>
      <w:r>
        <w:rPr>
          <w:rFonts w:cs="Lotus" w:hint="cs"/>
          <w:b/>
          <w:bCs/>
          <w:rtl/>
          <w:lang w:bidi="fa-IR"/>
        </w:rPr>
        <w:lastRenderedPageBreak/>
        <w:t>2</w:t>
      </w:r>
      <w:r w:rsidRPr="00067B91">
        <w:rPr>
          <w:rFonts w:cs="Lotus" w:hint="cs"/>
          <w:b/>
          <w:bCs/>
          <w:sz w:val="28"/>
          <w:szCs w:val="28"/>
          <w:rtl/>
          <w:lang w:bidi="fa-IR"/>
        </w:rPr>
        <w:t>-4: جمع آوري اطلاعات مربوط به گزارشهاي 1:100000 ژئوشيميايي</w:t>
      </w:r>
    </w:p>
    <w:p w:rsidR="00B71550" w:rsidRPr="00067B91" w:rsidRDefault="009C10B6" w:rsidP="0060652C">
      <w:pPr>
        <w:spacing w:line="312" w:lineRule="auto"/>
        <w:ind w:left="360"/>
        <w:jc w:val="lowKashida"/>
        <w:rPr>
          <w:rFonts w:cs="Lotus"/>
          <w:rtl/>
          <w:lang w:bidi="fa-IR"/>
        </w:rPr>
      </w:pPr>
      <w:r w:rsidRPr="00067B91">
        <w:rPr>
          <w:rFonts w:cs="Lotus" w:hint="cs"/>
          <w:rtl/>
          <w:lang w:bidi="fa-IR"/>
        </w:rPr>
        <w:t>يكي از مهمترين فعاليتهاي اكتشافي كه توسط سازمان زمين شناسي واكتشافات معدني كشور با همكاري شركتهاي مختلف انجام گرفت اكتشافات ژئو شيميايي سيستماتيك در سطح استان خراسان رضوي بود.اين اكتشافات هم حجم زيادي داده براي محققين كشور ايجاد كرد وهم افقهاي روشني از پتانسيلهاي معدني استان را بخصوص در زمينه پتانسيلهاي طلاي استان و اكتشاف آن</w:t>
      </w:r>
      <w:r w:rsidR="00A64A9E">
        <w:rPr>
          <w:rFonts w:cs="Lotus" w:hint="cs"/>
          <w:rtl/>
          <w:lang w:bidi="fa-IR"/>
        </w:rPr>
        <w:t xml:space="preserve"> </w:t>
      </w:r>
      <w:r w:rsidR="00A64A9E" w:rsidRPr="00067B91">
        <w:rPr>
          <w:rFonts w:cs="Lotus" w:hint="cs"/>
          <w:rtl/>
          <w:lang w:bidi="fa-IR"/>
        </w:rPr>
        <w:t>آشكار كرد</w:t>
      </w:r>
      <w:r w:rsidRPr="00067B91">
        <w:rPr>
          <w:rFonts w:cs="Lotus" w:hint="cs"/>
          <w:rtl/>
          <w:lang w:bidi="fa-IR"/>
        </w:rPr>
        <w:t>.</w:t>
      </w:r>
    </w:p>
    <w:p w:rsidR="00B71550" w:rsidRDefault="00B71550" w:rsidP="0060652C">
      <w:pPr>
        <w:spacing w:line="312" w:lineRule="auto"/>
        <w:ind w:left="360"/>
        <w:jc w:val="lowKashida"/>
        <w:rPr>
          <w:rFonts w:cs="Lotus"/>
          <w:rtl/>
          <w:lang w:bidi="fa-IR"/>
        </w:rPr>
      </w:pPr>
      <w:r w:rsidRPr="00067B91">
        <w:rPr>
          <w:rFonts w:cs="Lotus" w:hint="cs"/>
          <w:rtl/>
          <w:lang w:bidi="fa-IR"/>
        </w:rPr>
        <w:t>دراين بخش سعي</w:t>
      </w:r>
      <w:r w:rsidR="0060652C">
        <w:rPr>
          <w:rFonts w:cs="Lotus" w:hint="cs"/>
          <w:rtl/>
          <w:lang w:bidi="fa-IR"/>
        </w:rPr>
        <w:t xml:space="preserve"> شده</w:t>
      </w:r>
      <w:r w:rsidRPr="00067B91">
        <w:rPr>
          <w:rFonts w:cs="Lotus" w:hint="cs"/>
          <w:rtl/>
          <w:lang w:bidi="fa-IR"/>
        </w:rPr>
        <w:t xml:space="preserve"> اين اطلاعات جمع اوري</w:t>
      </w:r>
      <w:r w:rsidR="0060652C">
        <w:rPr>
          <w:rFonts w:cs="Lotus" w:hint="cs"/>
          <w:rtl/>
          <w:lang w:bidi="fa-IR"/>
        </w:rPr>
        <w:t xml:space="preserve"> شودتا</w:t>
      </w:r>
      <w:r w:rsidRPr="00067B91">
        <w:rPr>
          <w:rFonts w:cs="Lotus" w:hint="cs"/>
          <w:rtl/>
          <w:lang w:bidi="fa-IR"/>
        </w:rPr>
        <w:t xml:space="preserve"> در انتخاب نواحي </w:t>
      </w:r>
      <w:r w:rsidR="0060652C">
        <w:rPr>
          <w:rFonts w:cs="Lotus" w:hint="cs"/>
          <w:rtl/>
          <w:lang w:bidi="fa-IR"/>
        </w:rPr>
        <w:t>بهينه مورد</w:t>
      </w:r>
      <w:r w:rsidRPr="00067B91">
        <w:rPr>
          <w:rFonts w:cs="Lotus" w:hint="cs"/>
          <w:rtl/>
          <w:lang w:bidi="fa-IR"/>
        </w:rPr>
        <w:t xml:space="preserve"> استفاده </w:t>
      </w:r>
      <w:r w:rsidR="0060652C">
        <w:rPr>
          <w:rFonts w:cs="Lotus" w:hint="cs"/>
          <w:rtl/>
          <w:lang w:bidi="fa-IR"/>
        </w:rPr>
        <w:t>قرارگيرد</w:t>
      </w:r>
      <w:r w:rsidRPr="00067B91">
        <w:rPr>
          <w:rFonts w:cs="Lotus" w:hint="cs"/>
          <w:rtl/>
          <w:lang w:bidi="fa-IR"/>
        </w:rPr>
        <w:t>.</w:t>
      </w:r>
      <w:r w:rsidR="004B668A">
        <w:rPr>
          <w:rFonts w:cs="Lotus" w:hint="cs"/>
          <w:rtl/>
          <w:lang w:bidi="fa-IR"/>
        </w:rPr>
        <w:t xml:space="preserve"> در زير عناصرمهم انتخاب شده اند وعلاوه بر رسم نقشه آنومالي اين عناصر به صورت سيمبول مپ </w:t>
      </w:r>
      <w:r w:rsidR="004B668A">
        <w:rPr>
          <w:rFonts w:cs="Lotus"/>
          <w:lang w:bidi="fa-IR"/>
        </w:rPr>
        <w:t xml:space="preserve">(symbol map) </w:t>
      </w:r>
      <w:r w:rsidR="004B668A">
        <w:rPr>
          <w:rFonts w:cs="Lotus" w:hint="cs"/>
          <w:rtl/>
          <w:lang w:bidi="fa-IR"/>
        </w:rPr>
        <w:t xml:space="preserve"> جدول نمونه هاي آنومال براي هر عنصر با مختصات جهاني </w:t>
      </w:r>
      <w:r w:rsidR="0060652C">
        <w:rPr>
          <w:rFonts w:cs="Lotus" w:hint="cs"/>
          <w:rtl/>
          <w:lang w:bidi="fa-IR"/>
        </w:rPr>
        <w:t>ارائ</w:t>
      </w:r>
      <w:r w:rsidR="004B668A">
        <w:rPr>
          <w:rFonts w:cs="Lotus" w:hint="cs"/>
          <w:rtl/>
          <w:lang w:bidi="fa-IR"/>
        </w:rPr>
        <w:t>ه شده است.</w:t>
      </w:r>
      <w:r w:rsidR="0060652C">
        <w:rPr>
          <w:rFonts w:cs="Lotus" w:hint="cs"/>
          <w:rtl/>
          <w:lang w:bidi="fa-IR"/>
        </w:rPr>
        <w:t>تا ب</w:t>
      </w:r>
      <w:r w:rsidR="00D378CD">
        <w:rPr>
          <w:rFonts w:cs="Lotus" w:hint="cs"/>
          <w:rtl/>
          <w:lang w:bidi="fa-IR"/>
        </w:rPr>
        <w:t>تواند راهنماي بسيار مهمي براي مكتشفين مواد معدني باشد.</w:t>
      </w:r>
    </w:p>
    <w:p w:rsidR="00B9123B" w:rsidRDefault="00B9123B" w:rsidP="00174150">
      <w:pPr>
        <w:spacing w:line="312" w:lineRule="auto"/>
        <w:ind w:left="360"/>
        <w:jc w:val="lowKashida"/>
        <w:rPr>
          <w:rFonts w:cs="Lotus"/>
          <w:rtl/>
          <w:lang w:bidi="fa-IR"/>
        </w:rPr>
      </w:pPr>
      <w:r>
        <w:rPr>
          <w:rFonts w:cs="Lotus" w:hint="cs"/>
          <w:rtl/>
          <w:lang w:bidi="fa-IR"/>
        </w:rPr>
        <w:t xml:space="preserve">-عنصر طلا </w:t>
      </w:r>
    </w:p>
    <w:p w:rsidR="00D378CD" w:rsidRDefault="00FA5CF7" w:rsidP="0060652C">
      <w:pPr>
        <w:spacing w:line="312" w:lineRule="auto"/>
        <w:ind w:left="360"/>
        <w:jc w:val="lowKashida"/>
        <w:rPr>
          <w:rFonts w:cs="Lotus"/>
          <w:rtl/>
          <w:lang w:bidi="fa-IR"/>
        </w:rPr>
      </w:pPr>
      <w:r>
        <w:rPr>
          <w:rFonts w:cs="Lotus" w:hint="cs"/>
          <w:rtl/>
          <w:lang w:bidi="fa-IR"/>
        </w:rPr>
        <w:t>براي عنصر طلا از تعداد 17131 نمونه اناليز شده رسوب آبراهه اي 305 نمونه بيش از 4 ميلي گرم در تن عيار داشته است كه به عنوان آنومالي معرفي شده است.</w:t>
      </w:r>
    </w:p>
    <w:tbl>
      <w:tblPr>
        <w:tblW w:w="7811" w:type="dxa"/>
        <w:tblInd w:w="93" w:type="dxa"/>
        <w:tblLook w:val="04A0"/>
      </w:tblPr>
      <w:tblGrid>
        <w:gridCol w:w="1129"/>
        <w:gridCol w:w="1361"/>
        <w:gridCol w:w="1025"/>
        <w:gridCol w:w="889"/>
        <w:gridCol w:w="1187"/>
        <w:gridCol w:w="1187"/>
        <w:gridCol w:w="859"/>
        <w:gridCol w:w="850"/>
      </w:tblGrid>
      <w:tr w:rsidR="00D378CD" w:rsidRPr="00B65505" w:rsidTr="002B3F64">
        <w:trPr>
          <w:trHeight w:val="263"/>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8CD" w:rsidRPr="0041444D" w:rsidRDefault="00D378CD" w:rsidP="00174150">
            <w:pPr>
              <w:bidi w:val="0"/>
              <w:ind w:left="360"/>
              <w:rPr>
                <w:rFonts w:ascii="Calibri" w:hAnsi="Calibri"/>
                <w:b/>
                <w:bCs/>
                <w:color w:val="000000"/>
                <w:sz w:val="16"/>
                <w:szCs w:val="16"/>
              </w:rPr>
            </w:pPr>
            <w:r w:rsidRPr="0041444D">
              <w:rPr>
                <w:rFonts w:ascii="Calibri" w:hAnsi="Calibri"/>
                <w:b/>
                <w:bCs/>
                <w:color w:val="000000"/>
                <w:sz w:val="16"/>
                <w:szCs w:val="16"/>
              </w:rPr>
              <w:t>element</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D378CD" w:rsidRPr="0041444D" w:rsidRDefault="00D378CD" w:rsidP="00174150">
            <w:pPr>
              <w:bidi w:val="0"/>
              <w:ind w:left="360"/>
              <w:rPr>
                <w:rFonts w:ascii="Calibri" w:hAnsi="Calibri"/>
                <w:b/>
                <w:bCs/>
                <w:color w:val="000000"/>
                <w:sz w:val="16"/>
                <w:szCs w:val="16"/>
              </w:rPr>
            </w:pPr>
            <w:r w:rsidRPr="0041444D">
              <w:rPr>
                <w:rFonts w:ascii="Calibri" w:hAnsi="Calibri"/>
                <w:b/>
                <w:bCs/>
                <w:color w:val="000000"/>
                <w:sz w:val="16"/>
                <w:szCs w:val="16"/>
              </w:rPr>
              <w:t>background</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378CD" w:rsidRPr="0041444D" w:rsidRDefault="00D378CD" w:rsidP="00174150">
            <w:pPr>
              <w:bidi w:val="0"/>
              <w:ind w:left="360"/>
              <w:rPr>
                <w:rFonts w:ascii="Calibri" w:hAnsi="Calibri"/>
                <w:b/>
                <w:bCs/>
                <w:color w:val="000000"/>
                <w:sz w:val="16"/>
                <w:szCs w:val="16"/>
              </w:rPr>
            </w:pPr>
            <w:r w:rsidRPr="0041444D">
              <w:rPr>
                <w:rFonts w:ascii="Calibri" w:hAnsi="Calibri"/>
                <w:b/>
                <w:bCs/>
                <w:color w:val="000000"/>
                <w:sz w:val="16"/>
                <w:szCs w:val="16"/>
              </w:rPr>
              <w:t>min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378CD" w:rsidRPr="0041444D" w:rsidRDefault="00D378CD" w:rsidP="00174150">
            <w:pPr>
              <w:bidi w:val="0"/>
              <w:ind w:left="360"/>
              <w:rPr>
                <w:rFonts w:ascii="Calibri" w:hAnsi="Calibri"/>
                <w:b/>
                <w:bCs/>
                <w:color w:val="000000"/>
                <w:sz w:val="16"/>
                <w:szCs w:val="16"/>
              </w:rPr>
            </w:pPr>
            <w:r w:rsidRPr="0041444D">
              <w:rPr>
                <w:rFonts w:ascii="Calibri" w:hAnsi="Calibri"/>
                <w:b/>
                <w:bCs/>
                <w:color w:val="000000"/>
                <w:sz w:val="16"/>
                <w:szCs w:val="16"/>
              </w:rPr>
              <w:t>first class</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D378CD" w:rsidRPr="0041444D" w:rsidRDefault="00D378CD" w:rsidP="00174150">
            <w:pPr>
              <w:bidi w:val="0"/>
              <w:ind w:left="360"/>
              <w:rPr>
                <w:rFonts w:ascii="Calibri" w:hAnsi="Calibri"/>
                <w:b/>
                <w:bCs/>
                <w:color w:val="000000"/>
                <w:sz w:val="16"/>
                <w:szCs w:val="16"/>
              </w:rPr>
            </w:pPr>
            <w:r w:rsidRPr="0041444D">
              <w:rPr>
                <w:rFonts w:ascii="Calibri" w:hAnsi="Calibri"/>
                <w:b/>
                <w:bCs/>
                <w:color w:val="000000"/>
                <w:sz w:val="16"/>
                <w:szCs w:val="16"/>
              </w:rPr>
              <w:t>second class</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D378CD" w:rsidRPr="0041444D" w:rsidRDefault="00D378CD" w:rsidP="00174150">
            <w:pPr>
              <w:bidi w:val="0"/>
              <w:ind w:left="360"/>
              <w:rPr>
                <w:rFonts w:ascii="Calibri" w:hAnsi="Calibri"/>
                <w:b/>
                <w:bCs/>
                <w:color w:val="000000"/>
                <w:sz w:val="16"/>
                <w:szCs w:val="16"/>
              </w:rPr>
            </w:pPr>
            <w:r w:rsidRPr="0041444D">
              <w:rPr>
                <w:rFonts w:ascii="Calibri" w:hAnsi="Calibri"/>
                <w:b/>
                <w:bCs/>
                <w:color w:val="000000"/>
                <w:sz w:val="16"/>
                <w:szCs w:val="16"/>
              </w:rPr>
              <w:t>third class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378CD" w:rsidRPr="0041444D" w:rsidRDefault="00D378CD" w:rsidP="00174150">
            <w:pPr>
              <w:bidi w:val="0"/>
              <w:ind w:left="360"/>
              <w:rPr>
                <w:rFonts w:ascii="Calibri" w:hAnsi="Calibri"/>
                <w:b/>
                <w:bCs/>
                <w:color w:val="000000"/>
                <w:sz w:val="16"/>
                <w:szCs w:val="16"/>
              </w:rPr>
            </w:pPr>
            <w:r w:rsidRPr="0041444D">
              <w:rPr>
                <w:rFonts w:ascii="Calibri" w:hAnsi="Calibri"/>
                <w:b/>
                <w:bCs/>
                <w:color w:val="000000"/>
                <w:sz w:val="16"/>
                <w:szCs w:val="16"/>
              </w:rPr>
              <w:t>max</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378CD" w:rsidRPr="0041444D" w:rsidRDefault="00D378CD" w:rsidP="00174150">
            <w:pPr>
              <w:bidi w:val="0"/>
              <w:ind w:left="360"/>
              <w:rPr>
                <w:rFonts w:ascii="Calibri" w:hAnsi="Calibri"/>
                <w:b/>
                <w:bCs/>
                <w:color w:val="000000"/>
                <w:sz w:val="16"/>
                <w:szCs w:val="16"/>
              </w:rPr>
            </w:pPr>
            <w:r w:rsidRPr="0041444D">
              <w:rPr>
                <w:rFonts w:ascii="Calibri" w:hAnsi="Calibri"/>
                <w:b/>
                <w:bCs/>
                <w:color w:val="000000"/>
                <w:sz w:val="16"/>
                <w:szCs w:val="16"/>
              </w:rPr>
              <w:t>unit</w:t>
            </w:r>
          </w:p>
        </w:tc>
      </w:tr>
      <w:tr w:rsidR="00D378CD" w:rsidRPr="00B65505" w:rsidTr="002B3F64">
        <w:trPr>
          <w:trHeight w:val="263"/>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378CD" w:rsidRPr="0041444D" w:rsidRDefault="00D378CD" w:rsidP="00174150">
            <w:pPr>
              <w:bidi w:val="0"/>
              <w:ind w:left="360"/>
              <w:rPr>
                <w:rFonts w:ascii="Calibri" w:hAnsi="Calibri"/>
                <w:b/>
                <w:bCs/>
                <w:color w:val="000000"/>
                <w:sz w:val="16"/>
                <w:szCs w:val="16"/>
              </w:rPr>
            </w:pPr>
            <w:r w:rsidRPr="0041444D">
              <w:rPr>
                <w:rFonts w:ascii="Calibri" w:hAnsi="Calibri"/>
                <w:b/>
                <w:bCs/>
                <w:color w:val="000000"/>
                <w:sz w:val="16"/>
                <w:szCs w:val="16"/>
              </w:rPr>
              <w:t>Au</w:t>
            </w:r>
          </w:p>
        </w:tc>
        <w:tc>
          <w:tcPr>
            <w:tcW w:w="1187" w:type="dxa"/>
            <w:tcBorders>
              <w:top w:val="nil"/>
              <w:left w:val="nil"/>
              <w:bottom w:val="single" w:sz="4" w:space="0" w:color="auto"/>
              <w:right w:val="single" w:sz="4" w:space="0" w:color="auto"/>
            </w:tcBorders>
            <w:shd w:val="clear" w:color="auto" w:fill="auto"/>
            <w:noWrap/>
            <w:vAlign w:val="bottom"/>
            <w:hideMark/>
          </w:tcPr>
          <w:p w:rsidR="00D378CD" w:rsidRPr="0041444D" w:rsidRDefault="00D378CD" w:rsidP="00174150">
            <w:pPr>
              <w:bidi w:val="0"/>
              <w:ind w:left="360"/>
              <w:jc w:val="right"/>
              <w:rPr>
                <w:rFonts w:ascii="Calibri" w:hAnsi="Calibri"/>
                <w:b/>
                <w:bCs/>
                <w:color w:val="000000"/>
                <w:sz w:val="16"/>
                <w:szCs w:val="16"/>
              </w:rPr>
            </w:pPr>
            <w:r w:rsidRPr="0041444D">
              <w:rPr>
                <w:rFonts w:ascii="Calibri" w:hAnsi="Calibri"/>
                <w:b/>
                <w:bCs/>
                <w:color w:val="000000"/>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D378CD" w:rsidRPr="0041444D" w:rsidRDefault="00D378CD" w:rsidP="00174150">
            <w:pPr>
              <w:bidi w:val="0"/>
              <w:ind w:left="360"/>
              <w:jc w:val="right"/>
              <w:rPr>
                <w:rFonts w:ascii="Calibri" w:hAnsi="Calibri"/>
                <w:b/>
                <w:bCs/>
                <w:color w:val="000000"/>
                <w:sz w:val="16"/>
                <w:szCs w:val="16"/>
              </w:rPr>
            </w:pPr>
            <w:r w:rsidRPr="0041444D">
              <w:rPr>
                <w:rFonts w:ascii="Calibri" w:hAnsi="Calibri"/>
                <w:b/>
                <w:bCs/>
                <w:color w:val="000000"/>
                <w:sz w:val="16"/>
                <w:szCs w:val="16"/>
              </w:rPr>
              <w:t>0.0005</w:t>
            </w:r>
          </w:p>
        </w:tc>
        <w:tc>
          <w:tcPr>
            <w:tcW w:w="850" w:type="dxa"/>
            <w:tcBorders>
              <w:top w:val="nil"/>
              <w:left w:val="nil"/>
              <w:bottom w:val="single" w:sz="4" w:space="0" w:color="auto"/>
              <w:right w:val="single" w:sz="4" w:space="0" w:color="auto"/>
            </w:tcBorders>
            <w:shd w:val="clear" w:color="auto" w:fill="auto"/>
            <w:noWrap/>
            <w:vAlign w:val="bottom"/>
            <w:hideMark/>
          </w:tcPr>
          <w:p w:rsidR="00D378CD" w:rsidRPr="0041444D" w:rsidRDefault="00D378CD" w:rsidP="00174150">
            <w:pPr>
              <w:bidi w:val="0"/>
              <w:ind w:left="360"/>
              <w:jc w:val="right"/>
              <w:rPr>
                <w:rFonts w:ascii="Calibri" w:hAnsi="Calibri"/>
                <w:b/>
                <w:bCs/>
                <w:color w:val="000000"/>
                <w:sz w:val="16"/>
                <w:szCs w:val="16"/>
              </w:rPr>
            </w:pPr>
            <w:r w:rsidRPr="0041444D">
              <w:rPr>
                <w:rFonts w:ascii="Calibri" w:hAnsi="Calibri"/>
                <w:b/>
                <w:bCs/>
                <w:color w:val="000000"/>
                <w:sz w:val="16"/>
                <w:szCs w:val="16"/>
              </w:rPr>
              <w:t>1</w:t>
            </w:r>
          </w:p>
        </w:tc>
        <w:tc>
          <w:tcPr>
            <w:tcW w:w="1187" w:type="dxa"/>
            <w:tcBorders>
              <w:top w:val="nil"/>
              <w:left w:val="nil"/>
              <w:bottom w:val="single" w:sz="4" w:space="0" w:color="auto"/>
              <w:right w:val="single" w:sz="4" w:space="0" w:color="auto"/>
            </w:tcBorders>
            <w:shd w:val="clear" w:color="auto" w:fill="auto"/>
            <w:noWrap/>
            <w:vAlign w:val="bottom"/>
            <w:hideMark/>
          </w:tcPr>
          <w:p w:rsidR="00D378CD" w:rsidRPr="0041444D" w:rsidRDefault="00D378CD" w:rsidP="00174150">
            <w:pPr>
              <w:bidi w:val="0"/>
              <w:ind w:left="360"/>
              <w:jc w:val="right"/>
              <w:rPr>
                <w:rFonts w:ascii="Calibri" w:hAnsi="Calibri"/>
                <w:b/>
                <w:bCs/>
                <w:color w:val="000000"/>
                <w:sz w:val="16"/>
                <w:szCs w:val="16"/>
              </w:rPr>
            </w:pPr>
            <w:r w:rsidRPr="0041444D">
              <w:rPr>
                <w:rFonts w:ascii="Calibri" w:hAnsi="Calibri"/>
                <w:b/>
                <w:bCs/>
                <w:color w:val="000000"/>
                <w:sz w:val="16"/>
                <w:szCs w:val="16"/>
              </w:rPr>
              <w:t>1.9</w:t>
            </w:r>
          </w:p>
        </w:tc>
        <w:tc>
          <w:tcPr>
            <w:tcW w:w="1187" w:type="dxa"/>
            <w:tcBorders>
              <w:top w:val="nil"/>
              <w:left w:val="nil"/>
              <w:bottom w:val="single" w:sz="4" w:space="0" w:color="auto"/>
              <w:right w:val="single" w:sz="4" w:space="0" w:color="auto"/>
            </w:tcBorders>
            <w:shd w:val="clear" w:color="auto" w:fill="auto"/>
            <w:noWrap/>
            <w:vAlign w:val="bottom"/>
            <w:hideMark/>
          </w:tcPr>
          <w:p w:rsidR="00D378CD" w:rsidRPr="0041444D" w:rsidRDefault="00D378CD" w:rsidP="00174150">
            <w:pPr>
              <w:bidi w:val="0"/>
              <w:ind w:left="360"/>
              <w:jc w:val="right"/>
              <w:rPr>
                <w:rFonts w:ascii="Calibri" w:hAnsi="Calibri"/>
                <w:b/>
                <w:bCs/>
                <w:color w:val="000000"/>
                <w:sz w:val="16"/>
                <w:szCs w:val="16"/>
              </w:rPr>
            </w:pPr>
            <w:r w:rsidRPr="0041444D">
              <w:rPr>
                <w:rFonts w:ascii="Calibri" w:hAnsi="Calibri"/>
                <w:b/>
                <w:bCs/>
                <w:color w:val="000000"/>
                <w:sz w:val="16"/>
                <w:szCs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D378CD" w:rsidRPr="0041444D" w:rsidRDefault="00D378CD" w:rsidP="00174150">
            <w:pPr>
              <w:bidi w:val="0"/>
              <w:ind w:left="360"/>
              <w:jc w:val="right"/>
              <w:rPr>
                <w:rFonts w:ascii="Calibri" w:hAnsi="Calibri"/>
                <w:b/>
                <w:bCs/>
                <w:color w:val="000000"/>
                <w:sz w:val="16"/>
                <w:szCs w:val="16"/>
              </w:rPr>
            </w:pPr>
            <w:r w:rsidRPr="0041444D">
              <w:rPr>
                <w:rFonts w:ascii="Calibri" w:hAnsi="Calibri"/>
                <w:b/>
                <w:bCs/>
                <w:color w:val="000000"/>
                <w:sz w:val="16"/>
                <w:szCs w:val="16"/>
              </w:rPr>
              <w:t>754</w:t>
            </w:r>
          </w:p>
        </w:tc>
        <w:tc>
          <w:tcPr>
            <w:tcW w:w="850" w:type="dxa"/>
            <w:tcBorders>
              <w:top w:val="nil"/>
              <w:left w:val="nil"/>
              <w:bottom w:val="single" w:sz="4" w:space="0" w:color="auto"/>
              <w:right w:val="single" w:sz="4" w:space="0" w:color="auto"/>
            </w:tcBorders>
            <w:shd w:val="clear" w:color="auto" w:fill="auto"/>
            <w:noWrap/>
            <w:vAlign w:val="bottom"/>
            <w:hideMark/>
          </w:tcPr>
          <w:p w:rsidR="00D378CD" w:rsidRPr="0041444D" w:rsidRDefault="00D378CD" w:rsidP="00174150">
            <w:pPr>
              <w:bidi w:val="0"/>
              <w:ind w:left="360"/>
              <w:rPr>
                <w:rFonts w:ascii="Calibri" w:hAnsi="Calibri"/>
                <w:b/>
                <w:bCs/>
                <w:color w:val="000000"/>
                <w:sz w:val="16"/>
                <w:szCs w:val="16"/>
              </w:rPr>
            </w:pPr>
            <w:r w:rsidRPr="0041444D">
              <w:rPr>
                <w:rFonts w:ascii="Calibri" w:hAnsi="Calibri"/>
                <w:b/>
                <w:bCs/>
                <w:color w:val="000000"/>
                <w:sz w:val="16"/>
                <w:szCs w:val="16"/>
              </w:rPr>
              <w:t>ppb</w:t>
            </w:r>
          </w:p>
        </w:tc>
      </w:tr>
    </w:tbl>
    <w:p w:rsidR="00D378CD" w:rsidRDefault="00D378CD" w:rsidP="00174150">
      <w:pPr>
        <w:spacing w:line="312" w:lineRule="auto"/>
        <w:ind w:left="360"/>
        <w:jc w:val="lowKashida"/>
        <w:rPr>
          <w:rFonts w:cs="Lotus"/>
          <w:rtl/>
          <w:lang w:bidi="fa-IR"/>
        </w:rPr>
      </w:pPr>
      <w:r>
        <w:rPr>
          <w:rFonts w:cs="Lotus" w:hint="cs"/>
          <w:rtl/>
          <w:lang w:bidi="fa-IR"/>
        </w:rPr>
        <w:t>جدول فوق با توجه به داده هاي موجود جهت رسم نقشه ضميمه استفاده شده است .</w:t>
      </w:r>
    </w:p>
    <w:p w:rsidR="004E7C5F" w:rsidRDefault="00FA5CF7" w:rsidP="00174150">
      <w:pPr>
        <w:spacing w:line="312" w:lineRule="auto"/>
        <w:ind w:left="360"/>
        <w:jc w:val="lowKashida"/>
        <w:rPr>
          <w:rFonts w:cs="Lotus"/>
          <w:rtl/>
          <w:lang w:bidi="fa-IR"/>
        </w:rPr>
      </w:pPr>
      <w:r>
        <w:rPr>
          <w:rFonts w:cs="Lotus" w:hint="cs"/>
          <w:rtl/>
          <w:lang w:bidi="fa-IR"/>
        </w:rPr>
        <w:t>جدول زير</w:t>
      </w:r>
      <w:r w:rsidR="00D378CD">
        <w:rPr>
          <w:rFonts w:cs="Lotus" w:hint="cs"/>
          <w:rtl/>
          <w:lang w:bidi="fa-IR"/>
        </w:rPr>
        <w:t xml:space="preserve"> نيز</w:t>
      </w:r>
      <w:r>
        <w:rPr>
          <w:rFonts w:cs="Lotus" w:hint="cs"/>
          <w:rtl/>
          <w:lang w:bidi="fa-IR"/>
        </w:rPr>
        <w:t xml:space="preserve"> نمونه هاي آنومال و نقشه ضميمه نيز نقشه آنومالي ها را نشان مي دهد.</w:t>
      </w:r>
    </w:p>
    <w:p w:rsidR="009E3CA5" w:rsidRDefault="009E3CA5" w:rsidP="00174150">
      <w:pPr>
        <w:spacing w:line="312" w:lineRule="auto"/>
        <w:ind w:left="360"/>
        <w:jc w:val="lowKashida"/>
        <w:rPr>
          <w:rFonts w:cs="Lotus"/>
          <w:rtl/>
          <w:lang w:bidi="fa-IR"/>
        </w:rPr>
      </w:pPr>
    </w:p>
    <w:tbl>
      <w:tblPr>
        <w:tblW w:w="7192" w:type="dxa"/>
        <w:tblInd w:w="93" w:type="dxa"/>
        <w:tblLook w:val="04A0"/>
      </w:tblPr>
      <w:tblGrid>
        <w:gridCol w:w="985"/>
        <w:gridCol w:w="2149"/>
        <w:gridCol w:w="1441"/>
        <w:gridCol w:w="1434"/>
        <w:gridCol w:w="1300"/>
      </w:tblGrid>
      <w:tr w:rsidR="00FA5CF7" w:rsidRPr="00FA5CF7"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ind w:left="360"/>
              <w:rPr>
                <w:rFonts w:ascii="Calibri" w:hAnsi="Calibri"/>
                <w:color w:val="000000"/>
              </w:rPr>
            </w:pPr>
            <w:r w:rsidRPr="00FA5CF7">
              <w:rPr>
                <w:rFonts w:ascii="Calibri" w:hAnsi="Calibri"/>
                <w:color w:val="000000"/>
                <w:sz w:val="22"/>
                <w:szCs w:val="22"/>
                <w:rtl/>
              </w:rPr>
              <w:t>رديف</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ind w:left="360"/>
              <w:rPr>
                <w:rFonts w:ascii="Calibri" w:hAnsi="Calibri"/>
                <w:color w:val="000000"/>
              </w:rPr>
            </w:pPr>
            <w:r w:rsidRPr="00FA5CF7">
              <w:rPr>
                <w:rFonts w:ascii="Calibri" w:hAnsi="Calibri"/>
                <w:color w:val="000000"/>
                <w:sz w:val="22"/>
                <w:szCs w:val="22"/>
                <w:rtl/>
              </w:rPr>
              <w:t>نام نقشه 1:100000</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X_in_utm</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Y_in_utm</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Au(ppb)</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Ag darband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273991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3935698</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Ag darband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293901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3931615</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Ahmad Aab</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495688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3968590</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538186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4034587</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100</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535561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4025721</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100</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534455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4027089</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100</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538900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4034405</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100</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8</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534636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4029578</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42</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9</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534539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4027577</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10</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535292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4026923</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11</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534417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4036563</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12</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505361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4025538</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13</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540641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4020662</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14</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529516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4032930</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w:t>
            </w:r>
          </w:p>
        </w:tc>
      </w:tr>
      <w:tr w:rsidR="009E3CA5" w:rsidRPr="00FA5CF7"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CA5" w:rsidRPr="00FA5CF7" w:rsidRDefault="009E3CA5" w:rsidP="00BF4EFF">
            <w:pPr>
              <w:ind w:left="360"/>
              <w:rPr>
                <w:rFonts w:ascii="Calibri" w:hAnsi="Calibri"/>
                <w:color w:val="000000"/>
                <w:rtl/>
              </w:rPr>
            </w:pP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CA5" w:rsidRPr="00FA5CF7" w:rsidRDefault="009E3CA5" w:rsidP="00BF4EFF">
            <w:pPr>
              <w:ind w:left="360"/>
              <w:rPr>
                <w:rFonts w:ascii="Calibri" w:hAnsi="Calibri"/>
                <w:color w:val="000000"/>
                <w:rtl/>
              </w:rPr>
            </w:pP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CA5" w:rsidRPr="00FA5CF7" w:rsidRDefault="009E3CA5" w:rsidP="00BF4EFF">
            <w:pPr>
              <w:bidi w:val="0"/>
              <w:ind w:left="360"/>
              <w:rPr>
                <w:rFonts w:ascii="Calibri" w:hAnsi="Calibr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CA5" w:rsidRPr="00FA5CF7" w:rsidRDefault="009E3CA5" w:rsidP="00BF4EFF">
            <w:pPr>
              <w:bidi w:val="0"/>
              <w:ind w:left="360"/>
              <w:rPr>
                <w:rFonts w:ascii="Calibri" w:hAnsi="Calibri"/>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CA5" w:rsidRPr="00FA5CF7" w:rsidRDefault="009E3CA5" w:rsidP="00BF4EFF">
            <w:pPr>
              <w:bidi w:val="0"/>
              <w:ind w:left="360"/>
              <w:rPr>
                <w:rFonts w:ascii="Calibri" w:hAnsi="Calibri"/>
                <w:color w:val="000000"/>
              </w:rPr>
            </w:pPr>
          </w:p>
        </w:tc>
      </w:tr>
      <w:tr w:rsidR="00082D29" w:rsidRPr="00FA5CF7" w:rsidTr="0060652C">
        <w:trPr>
          <w:trHeight w:val="318"/>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ind w:left="360"/>
              <w:rPr>
                <w:rFonts w:ascii="Calibri" w:hAnsi="Calibri"/>
                <w:color w:val="000000"/>
              </w:rPr>
            </w:pPr>
            <w:r w:rsidRPr="00FA5CF7">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ind w:left="360"/>
              <w:rPr>
                <w:rFonts w:ascii="Calibri" w:hAnsi="Calibri"/>
                <w:color w:val="000000"/>
              </w:rPr>
            </w:pPr>
            <w:r w:rsidRPr="00FA5CF7">
              <w:rPr>
                <w:rFonts w:ascii="Calibri" w:hAnsi="Calibri"/>
                <w:color w:val="000000"/>
                <w:sz w:val="22"/>
                <w:szCs w:val="22"/>
                <w:rtl/>
              </w:rPr>
              <w:t>نام نقشه 1:100000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bidi w:val="0"/>
              <w:ind w:left="360"/>
              <w:rPr>
                <w:rFonts w:ascii="Calibri" w:hAnsi="Calibri"/>
                <w:color w:val="000000"/>
              </w:rPr>
            </w:pPr>
            <w:r w:rsidRPr="00FA5CF7">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bidi w:val="0"/>
              <w:ind w:left="360"/>
              <w:rPr>
                <w:rFonts w:ascii="Calibri" w:hAnsi="Calibri"/>
                <w:color w:val="000000"/>
              </w:rPr>
            </w:pPr>
            <w:r w:rsidRPr="00FA5CF7">
              <w:rPr>
                <w:rFonts w:ascii="Calibri" w:hAnsi="Calibri"/>
                <w:color w:val="000000"/>
                <w:sz w:val="22"/>
                <w:szCs w:val="22"/>
              </w:rPr>
              <w:t>Y_in_utm</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bidi w:val="0"/>
              <w:ind w:left="360"/>
              <w:rPr>
                <w:rFonts w:ascii="Calibri" w:hAnsi="Calibri"/>
                <w:color w:val="000000"/>
              </w:rPr>
            </w:pPr>
            <w:r w:rsidRPr="00FA5CF7">
              <w:rPr>
                <w:rFonts w:ascii="Calibri" w:hAnsi="Calibri"/>
                <w:color w:val="000000"/>
                <w:sz w:val="22"/>
                <w:szCs w:val="22"/>
              </w:rPr>
              <w:t>Au(ppb)</w:t>
            </w:r>
          </w:p>
        </w:tc>
      </w:tr>
      <w:tr w:rsidR="00FA5CF7" w:rsidRPr="00FA5CF7"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15</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532995</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3998056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539246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4033638</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532905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4026359</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511719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4033898</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534243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4037756</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535889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4028354</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530111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4035819</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540293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4028321</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537228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4024041</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532499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4026189</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534080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4025009</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513368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4033812</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27</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515452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4024862</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28</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537249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4024850</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29</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542073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3986854</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30</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521065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3992474</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31</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538864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4035540</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32</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538806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4030712</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33</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542098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4012083</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34</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536732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4026695</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35</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503286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4038235</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36</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542816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4034176</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37</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534187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4025949</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532618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4025854</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525200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4027334</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511507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4035219</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41</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529153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4034550</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42</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533166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4027199</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43</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516480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4030383</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44</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570072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3912323</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754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45</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570064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3913735</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709</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46</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570079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3910911</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86</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47</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588385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3920891</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48</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588407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3916654</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568689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3906667</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50</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568696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3905255</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32</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51</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588400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3918066</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52</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568682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3908079</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588393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3919479</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54</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586980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3919471</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13</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55</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568674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3909491</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10</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56</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570057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3915147</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9</w:t>
            </w:r>
          </w:p>
        </w:tc>
      </w:tr>
      <w:tr w:rsidR="00FA5CF7" w:rsidRPr="00FA5CF7" w:rsidTr="0060652C">
        <w:trPr>
          <w:trHeight w:val="77"/>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57</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585583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3916640</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w:t>
            </w:r>
          </w:p>
        </w:tc>
      </w:tr>
      <w:tr w:rsidR="00082D29" w:rsidRPr="00FA5CF7"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ind w:left="360"/>
              <w:rPr>
                <w:rFonts w:ascii="Calibri" w:hAnsi="Calibri"/>
                <w:color w:val="000000"/>
              </w:rPr>
            </w:pPr>
            <w:r w:rsidRPr="00FA5CF7">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ind w:left="360"/>
              <w:rPr>
                <w:rFonts w:ascii="Calibri" w:hAnsi="Calibri"/>
                <w:color w:val="000000"/>
              </w:rPr>
            </w:pPr>
            <w:r w:rsidRPr="00FA5CF7">
              <w:rPr>
                <w:rFonts w:ascii="Calibri" w:hAnsi="Calibri"/>
                <w:color w:val="000000"/>
                <w:sz w:val="22"/>
                <w:szCs w:val="22"/>
                <w:rtl/>
              </w:rPr>
              <w:t>نام نقشه 1:100000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bidi w:val="0"/>
              <w:ind w:left="360"/>
              <w:rPr>
                <w:rFonts w:ascii="Calibri" w:hAnsi="Calibri"/>
                <w:color w:val="000000"/>
              </w:rPr>
            </w:pPr>
            <w:r w:rsidRPr="00FA5CF7">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bidi w:val="0"/>
              <w:ind w:left="360"/>
              <w:rPr>
                <w:rFonts w:ascii="Calibri" w:hAnsi="Calibri"/>
                <w:color w:val="000000"/>
              </w:rPr>
            </w:pPr>
            <w:r w:rsidRPr="00FA5CF7">
              <w:rPr>
                <w:rFonts w:ascii="Calibri" w:hAnsi="Calibri"/>
                <w:color w:val="000000"/>
                <w:sz w:val="22"/>
                <w:szCs w:val="22"/>
              </w:rPr>
              <w:t>Y_in_utm</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bidi w:val="0"/>
              <w:ind w:left="360"/>
              <w:rPr>
                <w:rFonts w:ascii="Calibri" w:hAnsi="Calibri"/>
                <w:color w:val="000000"/>
              </w:rPr>
            </w:pPr>
            <w:r w:rsidRPr="00FA5CF7">
              <w:rPr>
                <w:rFonts w:ascii="Calibri" w:hAnsi="Calibri"/>
                <w:color w:val="000000"/>
                <w:sz w:val="22"/>
                <w:szCs w:val="22"/>
              </w:rPr>
              <w:t>Au(ppb)</w:t>
            </w:r>
          </w:p>
        </w:tc>
      </w:tr>
      <w:tr w:rsidR="00FA5CF7" w:rsidRPr="00FA5CF7"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58</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577132</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3912359</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59</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553053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3926356</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60</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585590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3915228</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61</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564445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3908057</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587039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3908174</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Daavarzan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497914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4037194</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12</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Daavarzan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496036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4037396</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Daavarzan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489605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4033976</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Daavarzan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495892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4034270</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Daavarzan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497244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4035758</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68</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Daavarzan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476228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4019294</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Daavarzan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494445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4028829</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70</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Daavarzan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483984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4015023</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71</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Daavarzan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499158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4012212</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72</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Daavarzan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492063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4032620</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73</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Daavarzan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492037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4030649</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74</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Daavarzan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494808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4031860</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75</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Daavarzan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497584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4028489</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76</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Daavarzan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499232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4026631</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77</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Daavarzan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476963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4025701</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78</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Darbon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509185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3954965</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79</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Darbon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521858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3950764</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80</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Darbon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531712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3946556</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81</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Dorooneh</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538807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3899532</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8</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82</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Dorooneh</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543046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3896714</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83</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Dowlat Aa</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758526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3928753</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84</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Dowlat Aa</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729003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3926507</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85</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Dowlat Aa</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754486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3921530</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86</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Dowlat Aa</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761378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3927409</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87</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Dowlat Aa</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756036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3915894</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88</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Dowlat Aa</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751115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3887401</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89</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Farimaan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728169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3957788</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90</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Farimaan</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726525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3966277</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91</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678134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3896983</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92</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678111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3898403</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93</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645437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3916267</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32</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94</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676574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3906891</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95</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645753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3896392</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96</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676776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3894117</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97</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648258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3916317</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98</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676551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3908311</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99</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676820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3891279</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w:t>
            </w:r>
          </w:p>
        </w:tc>
      </w:tr>
      <w:tr w:rsidR="00FA5CF7" w:rsidRPr="00FA5CF7" w:rsidTr="0060652C">
        <w:trPr>
          <w:trHeight w:val="77"/>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100</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675148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3908284</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w:t>
            </w:r>
          </w:p>
        </w:tc>
      </w:tr>
      <w:tr w:rsidR="00082D29" w:rsidRPr="00FA5CF7"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ind w:left="360"/>
              <w:rPr>
                <w:rFonts w:ascii="Calibri" w:hAnsi="Calibri"/>
                <w:color w:val="000000"/>
              </w:rPr>
            </w:pPr>
            <w:r w:rsidRPr="00FA5CF7">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ind w:left="360"/>
              <w:rPr>
                <w:rFonts w:ascii="Calibri" w:hAnsi="Calibri"/>
                <w:color w:val="000000"/>
              </w:rPr>
            </w:pPr>
            <w:r w:rsidRPr="00FA5CF7">
              <w:rPr>
                <w:rFonts w:ascii="Calibri" w:hAnsi="Calibri"/>
                <w:color w:val="000000"/>
                <w:sz w:val="22"/>
                <w:szCs w:val="22"/>
                <w:rtl/>
              </w:rPr>
              <w:t>نام نقشه 1:100000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bidi w:val="0"/>
              <w:ind w:left="360"/>
              <w:rPr>
                <w:rFonts w:ascii="Calibri" w:hAnsi="Calibri"/>
                <w:color w:val="000000"/>
              </w:rPr>
            </w:pPr>
            <w:r w:rsidRPr="00FA5CF7">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bidi w:val="0"/>
              <w:ind w:left="360"/>
              <w:rPr>
                <w:rFonts w:ascii="Calibri" w:hAnsi="Calibri"/>
                <w:color w:val="000000"/>
              </w:rPr>
            </w:pPr>
            <w:r w:rsidRPr="00FA5CF7">
              <w:rPr>
                <w:rFonts w:ascii="Calibri" w:hAnsi="Calibri"/>
                <w:color w:val="000000"/>
                <w:sz w:val="22"/>
                <w:szCs w:val="22"/>
              </w:rPr>
              <w:t>Y_in_utm</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bidi w:val="0"/>
              <w:ind w:left="360"/>
              <w:rPr>
                <w:rFonts w:ascii="Calibri" w:hAnsi="Calibri"/>
                <w:color w:val="000000"/>
              </w:rPr>
            </w:pPr>
            <w:r w:rsidRPr="00FA5CF7">
              <w:rPr>
                <w:rFonts w:ascii="Calibri" w:hAnsi="Calibri"/>
                <w:color w:val="000000"/>
                <w:sz w:val="22"/>
                <w:szCs w:val="22"/>
              </w:rPr>
              <w:t>Au(ppb)</w:t>
            </w:r>
          </w:p>
        </w:tc>
      </w:tr>
      <w:tr w:rsidR="00FA5CF7" w:rsidRPr="00FA5CF7"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101</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646920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3912029</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102</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675056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3913962</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103</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673720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3909676</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104</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678156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3895564</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105</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676842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3889859</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106</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675125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3909703</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13</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107</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661419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3885327</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12</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108</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655377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3912181</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12</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109</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646823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3917713</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11</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110</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649922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3900723</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11</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111</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659626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3910837</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11</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112</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659531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3916518</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10</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113</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675033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3915382</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9</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114</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658194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3912231</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9</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115</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678044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3902661</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9</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116</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656786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3912206</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8</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117</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658218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3910811</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8</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118</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673628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3915355</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8</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119</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662323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3917989</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8</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120</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672222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3915329</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8</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121</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646872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3914871</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122</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677998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3905500</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123</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646896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3913450</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124</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645462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3914846</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125</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678066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3901241</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126</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669456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3912437</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127</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678178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3894144</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128</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675394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3892671</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129</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648354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3910633</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130</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670839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3913883</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131</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660914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3917964</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132</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644002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3917664</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133</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676483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3912570</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134</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670792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3916723</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135</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673604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3916775</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136</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641325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3909086</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137</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655400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3910760</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138</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676798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3892698</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139</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670816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3915303</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140</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669480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3911017</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141</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665089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3920882</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142</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649692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3914921</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77"/>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143</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659506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3917939</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18"/>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ind w:left="360"/>
              <w:rPr>
                <w:rFonts w:ascii="Calibri" w:hAnsi="Calibri"/>
                <w:color w:val="000000"/>
              </w:rPr>
            </w:pPr>
            <w:r w:rsidRPr="00FA5CF7">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ind w:left="360"/>
              <w:rPr>
                <w:rFonts w:ascii="Calibri" w:hAnsi="Calibri"/>
                <w:color w:val="000000"/>
              </w:rPr>
            </w:pPr>
            <w:r w:rsidRPr="00FA5CF7">
              <w:rPr>
                <w:rFonts w:ascii="Calibri" w:hAnsi="Calibri"/>
                <w:color w:val="000000"/>
                <w:sz w:val="22"/>
                <w:szCs w:val="22"/>
                <w:rtl/>
              </w:rPr>
              <w:t>نام نقشه 1:100000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bidi w:val="0"/>
              <w:ind w:left="360"/>
              <w:rPr>
                <w:rFonts w:ascii="Calibri" w:hAnsi="Calibri"/>
                <w:color w:val="000000"/>
              </w:rPr>
            </w:pPr>
            <w:r w:rsidRPr="00FA5CF7">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bidi w:val="0"/>
              <w:ind w:left="360"/>
              <w:rPr>
                <w:rFonts w:ascii="Calibri" w:hAnsi="Calibri"/>
                <w:color w:val="000000"/>
              </w:rPr>
            </w:pPr>
            <w:r w:rsidRPr="00FA5CF7">
              <w:rPr>
                <w:rFonts w:ascii="Calibri" w:hAnsi="Calibri"/>
                <w:color w:val="000000"/>
                <w:sz w:val="22"/>
                <w:szCs w:val="22"/>
              </w:rPr>
              <w:t>Y_in_utm</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bidi w:val="0"/>
              <w:ind w:left="360"/>
              <w:rPr>
                <w:rFonts w:ascii="Calibri" w:hAnsi="Calibri"/>
                <w:color w:val="000000"/>
              </w:rPr>
            </w:pPr>
            <w:r w:rsidRPr="00FA5CF7">
              <w:rPr>
                <w:rFonts w:ascii="Calibri" w:hAnsi="Calibri"/>
                <w:color w:val="000000"/>
                <w:sz w:val="22"/>
                <w:szCs w:val="22"/>
              </w:rPr>
              <w:t>Au(ppb)</w:t>
            </w:r>
          </w:p>
        </w:tc>
      </w:tr>
      <w:tr w:rsidR="00FA5CF7" w:rsidRPr="00FA5CF7"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144</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Ferdous</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621869</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3816241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145</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Ferdous</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636640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3774870</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146</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479479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4051448</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12</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147</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479863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4050201</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11</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148</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494485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4049705</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10</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149</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470714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4063763</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10</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150</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496799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4050328</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151</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494088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4042296</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152</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485549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4050868</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153</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493121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4047827</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154</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493651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4045715</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155</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494482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4047424</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156</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495802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4046700</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157</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481772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4051748</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158</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480876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4051721</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159</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492140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4046855</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160</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492732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4046206</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FA5CF7"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161</w:t>
            </w:r>
          </w:p>
        </w:tc>
        <w:tc>
          <w:tcPr>
            <w:tcW w:w="2149"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497011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4050400</w:t>
            </w:r>
          </w:p>
        </w:tc>
        <w:tc>
          <w:tcPr>
            <w:tcW w:w="1300"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162</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493773</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4050711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163</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496957</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4049407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164</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498590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4045186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165</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493614</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4053457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166</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495695</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4046937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167</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490743</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4046289</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168</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483706</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4055479</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169</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483308</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4062545</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170</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483786</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4057085</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171</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494144</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4042583</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172</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499823</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4053411</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173</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Forumad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494201</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4055468</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174</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Joghataee</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537833</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4053263</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21</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175</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Joghataee</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517831</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4041803</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176</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Joghataee</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501289</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4047909</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177</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Joghataee</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504390</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4078256</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178</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Joghataee</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500292</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4076305</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179</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Joghataee</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529017</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4044405</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180</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Joghataee</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534047</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4071178</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181</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Joghataee</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508783</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4049287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182</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Joghataee</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537937</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4065162</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183</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Joghataee</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506805</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4076539</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184</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Joghataee</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502858</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4048841</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185</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Joghataee</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527693</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4072993</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77"/>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186</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Joghataee</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534068</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4042936</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ind w:left="360"/>
              <w:rPr>
                <w:rFonts w:ascii="Calibri" w:hAnsi="Calibri"/>
                <w:color w:val="000000"/>
              </w:rPr>
            </w:pPr>
            <w:r w:rsidRPr="00FA5CF7">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ind w:left="360"/>
              <w:rPr>
                <w:rFonts w:ascii="Calibri" w:hAnsi="Calibri"/>
                <w:color w:val="000000"/>
              </w:rPr>
            </w:pPr>
            <w:r w:rsidRPr="00FA5CF7">
              <w:rPr>
                <w:rFonts w:ascii="Calibri" w:hAnsi="Calibri"/>
                <w:color w:val="000000"/>
                <w:sz w:val="22"/>
                <w:szCs w:val="22"/>
                <w:rtl/>
              </w:rPr>
              <w:t>نام نقشه 1:100000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bidi w:val="0"/>
              <w:ind w:left="360"/>
              <w:rPr>
                <w:rFonts w:ascii="Calibri" w:hAnsi="Calibri"/>
                <w:color w:val="000000"/>
              </w:rPr>
            </w:pPr>
            <w:r w:rsidRPr="00FA5CF7">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bidi w:val="0"/>
              <w:ind w:left="360"/>
              <w:rPr>
                <w:rFonts w:ascii="Calibri" w:hAnsi="Calibri"/>
                <w:color w:val="000000"/>
              </w:rPr>
            </w:pPr>
            <w:r w:rsidRPr="00FA5CF7">
              <w:rPr>
                <w:rFonts w:ascii="Calibri" w:hAnsi="Calibri"/>
                <w:color w:val="000000"/>
                <w:sz w:val="22"/>
                <w:szCs w:val="22"/>
              </w:rPr>
              <w:t>Y_in_utm</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bidi w:val="0"/>
              <w:ind w:left="360"/>
              <w:rPr>
                <w:rFonts w:ascii="Calibri" w:hAnsi="Calibri"/>
                <w:color w:val="000000"/>
              </w:rPr>
            </w:pPr>
            <w:r w:rsidRPr="00FA5CF7">
              <w:rPr>
                <w:rFonts w:ascii="Calibri" w:hAnsi="Calibri"/>
                <w:color w:val="000000"/>
                <w:sz w:val="22"/>
                <w:szCs w:val="22"/>
              </w:rPr>
              <w:t>Au(ppb)</w:t>
            </w:r>
          </w:p>
        </w:tc>
      </w:tr>
      <w:tr w:rsidR="00082D29" w:rsidRPr="00FA5CF7"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187</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Kadkan</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647425</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3968969</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13</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188</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Kadkan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646017</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3968944</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10</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189</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Kadkan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640382</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3968851</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8</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190</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Kadkan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645996</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3970364</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191</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Kadkan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643220</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3967477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192</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Kadkan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644588</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3970341</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193</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Kadkan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644608</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3968921</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194</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Kadkan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640341</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3971693</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195</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Kadkan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647383</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3971808</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196</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Kadkan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648791</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3971832</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197</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Kadkan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643179</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3970317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198</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Kadkan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647404</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3970388</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199</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Kadkan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641791</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3968874</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200</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Kadkan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646311</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3949110</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201</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Kashmar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612605</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3918637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213</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202</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Kashmar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628089</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3918835</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84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203</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Kashmar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628104</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3917416</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26</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204</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Kashmar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616739</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3927215</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17</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205</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Kashmar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625305</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3915960</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16</w:t>
            </w:r>
          </w:p>
        </w:tc>
      </w:tr>
      <w:tr w:rsidR="00082D29" w:rsidRPr="00FA5CF7"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206</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Kashmar</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633763</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3914651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11</w:t>
            </w:r>
          </w:p>
        </w:tc>
      </w:tr>
      <w:tr w:rsidR="00082D29" w:rsidRPr="00FA5CF7"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207</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Kashmar</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618221</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3920128</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10</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208</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Kashmar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628073</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3920256</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9</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209</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Kashmar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616813</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3920110</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8</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210</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Kashmar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614013</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3918655</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8</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211</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Kashmar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633717</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3918913</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212</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Kashmar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599845</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3928416</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213</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Kashmar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626650</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3921657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214</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Kashmar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626681</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3918817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215</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Kashmar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630903</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3918873</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216</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Kashmar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626697</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3917397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217</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Kashmar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623913</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3914524</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218</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Kashmar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628042</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3923097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219</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Kashmar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629480</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3920274</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220</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Kashmar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622459</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3918763</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221</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Kashmar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623897</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3915942</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222</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Kashmar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632356</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3914632</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223</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mashhad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730539</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4031264</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80</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224</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mashhad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766176</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4039627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10</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225</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mashhad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748571</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3999180</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10</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226</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mashhad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725712</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4013494</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10</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227</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mashhad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752340</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3996113</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8</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228</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mashhad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733801</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4012802</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8</w:t>
            </w:r>
          </w:p>
        </w:tc>
      </w:tr>
      <w:tr w:rsidR="00082D29" w:rsidRPr="00FA5CF7" w:rsidTr="0060652C">
        <w:trPr>
          <w:trHeight w:val="77"/>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229</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mashhad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768357</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4028091</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8</w:t>
            </w:r>
          </w:p>
        </w:tc>
      </w:tr>
      <w:tr w:rsidR="00082D29" w:rsidRPr="00FA5CF7"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ind w:left="360"/>
              <w:rPr>
                <w:rFonts w:ascii="Calibri" w:hAnsi="Calibri"/>
                <w:color w:val="000000"/>
              </w:rPr>
            </w:pPr>
            <w:r w:rsidRPr="00FA5CF7">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ind w:left="360"/>
              <w:rPr>
                <w:rFonts w:ascii="Calibri" w:hAnsi="Calibri"/>
                <w:color w:val="000000"/>
              </w:rPr>
            </w:pPr>
            <w:r w:rsidRPr="00FA5CF7">
              <w:rPr>
                <w:rFonts w:ascii="Calibri" w:hAnsi="Calibri"/>
                <w:color w:val="000000"/>
                <w:sz w:val="22"/>
                <w:szCs w:val="22"/>
                <w:rtl/>
              </w:rPr>
              <w:t>نام نقشه 1:100000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bidi w:val="0"/>
              <w:ind w:left="360"/>
              <w:rPr>
                <w:rFonts w:ascii="Calibri" w:hAnsi="Calibri"/>
                <w:color w:val="000000"/>
              </w:rPr>
            </w:pPr>
            <w:r w:rsidRPr="00FA5CF7">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bidi w:val="0"/>
              <w:ind w:left="360"/>
              <w:rPr>
                <w:rFonts w:ascii="Calibri" w:hAnsi="Calibri"/>
                <w:color w:val="000000"/>
              </w:rPr>
            </w:pPr>
            <w:r w:rsidRPr="00FA5CF7">
              <w:rPr>
                <w:rFonts w:ascii="Calibri" w:hAnsi="Calibri"/>
                <w:color w:val="000000"/>
                <w:sz w:val="22"/>
                <w:szCs w:val="22"/>
              </w:rPr>
              <w:t>Y_in_utm</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bidi w:val="0"/>
              <w:ind w:left="360"/>
              <w:rPr>
                <w:rFonts w:ascii="Calibri" w:hAnsi="Calibri"/>
                <w:color w:val="000000"/>
              </w:rPr>
            </w:pPr>
            <w:r w:rsidRPr="00FA5CF7">
              <w:rPr>
                <w:rFonts w:ascii="Calibri" w:hAnsi="Calibri"/>
                <w:color w:val="000000"/>
                <w:sz w:val="22"/>
                <w:szCs w:val="22"/>
              </w:rPr>
              <w:t>Au(ppb)</w:t>
            </w:r>
          </w:p>
        </w:tc>
      </w:tr>
      <w:tr w:rsidR="00082D29" w:rsidRPr="00FA5CF7"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230</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mashhad</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733888</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4026677</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231</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mashhad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731880</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4007042</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232</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mashhad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742994</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4017003</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233</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Robat Sef</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709641</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3965861</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234</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Robat Sef</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698618</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3952812</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235</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Robat Sef</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718417</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3953267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236</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Robat Sef</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718549</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3947588</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237</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583796</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4028651</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42</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238</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547866</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4029620</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21</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239</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576144</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4017765</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8</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240</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576598</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4021127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8</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241</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578367</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4031044</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242</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576506</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4016180</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243</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561481</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4031514</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244</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576208</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4019021</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245</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580180</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4030853</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246</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575239</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4016227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247</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569282</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4021437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248</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574135</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4021327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249</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561078</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4029021</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250</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555014</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4024827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251</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575950</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4019772</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252</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573319</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4022221</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253</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561260</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4029630</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254</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556686</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4032002</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255</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556547</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4029133</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256</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551738</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4029985</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257</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558696</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4026828</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258</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587855</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3992866</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259</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580985</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3993163</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260</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Sabzevaar</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579625</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3993362</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261</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Shamkaan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621073</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3933176</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19</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262</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Shamkaan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619646</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3934579</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18</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263</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Shamkaan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622436</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3937446</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8</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264</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Shamkaan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621087</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3931757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8</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265</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Shamkaan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619326</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3960083</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266</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Shamkaan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621042</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3936013</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267</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Shamkaan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620737</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3960100</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268</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Shamkaan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591442</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3931429</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269</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Shamkaan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633701</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3938984</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270</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Shamkaan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621057</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3934595</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271</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Shamkaan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627920</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3950265</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272</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Shamkaan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635109</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3938996</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ind w:left="360"/>
              <w:rPr>
                <w:rFonts w:ascii="Calibri" w:hAnsi="Calibri"/>
                <w:color w:val="000000"/>
              </w:rPr>
            </w:pPr>
            <w:r w:rsidRPr="00FA5CF7">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ind w:left="360"/>
              <w:rPr>
                <w:rFonts w:ascii="Calibri" w:hAnsi="Calibri"/>
                <w:color w:val="000000"/>
              </w:rPr>
            </w:pPr>
            <w:r w:rsidRPr="00FA5CF7">
              <w:rPr>
                <w:rFonts w:ascii="Calibri" w:hAnsi="Calibri"/>
                <w:color w:val="000000"/>
                <w:sz w:val="22"/>
                <w:szCs w:val="22"/>
                <w:rtl/>
              </w:rPr>
              <w:t>نام نقشه 1:100000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bidi w:val="0"/>
              <w:ind w:left="360"/>
              <w:rPr>
                <w:rFonts w:ascii="Calibri" w:hAnsi="Calibri"/>
                <w:color w:val="000000"/>
              </w:rPr>
            </w:pPr>
            <w:r w:rsidRPr="00FA5CF7">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bidi w:val="0"/>
              <w:ind w:left="360"/>
              <w:rPr>
                <w:rFonts w:ascii="Calibri" w:hAnsi="Calibri"/>
                <w:color w:val="000000"/>
              </w:rPr>
            </w:pPr>
            <w:r w:rsidRPr="00FA5CF7">
              <w:rPr>
                <w:rFonts w:ascii="Calibri" w:hAnsi="Calibri"/>
                <w:color w:val="000000"/>
                <w:sz w:val="22"/>
                <w:szCs w:val="22"/>
              </w:rPr>
              <w:t>Y_in_utm</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BF4EFF">
            <w:pPr>
              <w:bidi w:val="0"/>
              <w:ind w:left="360"/>
              <w:rPr>
                <w:rFonts w:ascii="Calibri" w:hAnsi="Calibri"/>
                <w:color w:val="000000"/>
              </w:rPr>
            </w:pPr>
            <w:r w:rsidRPr="00FA5CF7">
              <w:rPr>
                <w:rFonts w:ascii="Calibri" w:hAnsi="Calibri"/>
                <w:color w:val="000000"/>
                <w:sz w:val="22"/>
                <w:szCs w:val="22"/>
              </w:rPr>
              <w:t>Au(ppb)</w:t>
            </w:r>
          </w:p>
        </w:tc>
      </w:tr>
      <w:tr w:rsidR="00082D29" w:rsidRPr="00FA5CF7"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273</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Shamkaan</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614001</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3934515</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274</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Shamkaan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619661</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3933161</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275</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Sheshtama</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548794</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3943828</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28</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276</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Sheshtama</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576928</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3949707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12</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277</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Sheshtama</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562775</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3963757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10</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278</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Sheshtama</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564284</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3943947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8</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279</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Sheshtama</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554276</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3973603</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280</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Sheshtama</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554268</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3975019</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281</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Sheshtama</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562739</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3970836</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282</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Sheshtama</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550058</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3972155</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283</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Sheshtama</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555698</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3970782</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284</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Soltan-aabaad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625007</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4010230</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285</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Soltan-aabaad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609933</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4010085</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286</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Soltan-aabaad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625215</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4027587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287</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Soltan-aabaad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618304</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4001111</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288</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Soltan-aabaad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600421</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4021617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289</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Soltan-aabaad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609122</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4014447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290</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Taher Abad</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589058</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3807400</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11</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291</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Torbat He</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686412</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3925763</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292</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Torbat He</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689291</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3924405</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5</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293</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Torbat He</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690399</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3876027</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294</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TORGHABEH</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693068</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4027750</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295</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TORGHABEH</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722422</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4020950</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21</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296</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TORGHABEH</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713982</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4002030</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297</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TORGHABEH</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713958</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4009890</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12</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298</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TORGHABEH</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713433</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3994620</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8</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299</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TORGHABEH</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694932</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4031330</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8</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300</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TORGHABEH</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705469</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3993660</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301</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TORGHABEH</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719180</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4012910</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302</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TORGHABEH</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697306</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4023760</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303</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TORGHABEH</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713776</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4011620</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304</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TORGHABEH</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703975</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4012270</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305</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r w:rsidRPr="00FA5CF7">
              <w:rPr>
                <w:rFonts w:ascii="Calibri" w:hAnsi="Calibri"/>
                <w:color w:val="000000"/>
                <w:sz w:val="22"/>
                <w:szCs w:val="22"/>
              </w:rPr>
              <w:t>zuzan</w:t>
            </w: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758411</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3788560</w:t>
            </w: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r w:rsidRPr="00FA5CF7">
              <w:rPr>
                <w:rFonts w:ascii="Calibri" w:hAnsi="Calibri"/>
                <w:color w:val="000000"/>
                <w:sz w:val="22"/>
                <w:szCs w:val="22"/>
              </w:rPr>
              <w:t>4</w:t>
            </w:r>
          </w:p>
        </w:tc>
      </w:tr>
      <w:tr w:rsidR="00082D29" w:rsidRPr="00FA5CF7"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rPr>
                <w:rFonts w:ascii="Calibri" w:hAnsi="Calibri"/>
                <w:color w:val="000000"/>
              </w:rPr>
            </w:pPr>
          </w:p>
        </w:tc>
        <w:tc>
          <w:tcPr>
            <w:tcW w:w="132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p>
        </w:tc>
        <w:tc>
          <w:tcPr>
            <w:tcW w:w="1300" w:type="dxa"/>
            <w:tcBorders>
              <w:top w:val="nil"/>
              <w:left w:val="nil"/>
              <w:bottom w:val="single" w:sz="4" w:space="0" w:color="auto"/>
              <w:right w:val="single" w:sz="4" w:space="0" w:color="auto"/>
            </w:tcBorders>
            <w:shd w:val="clear" w:color="auto" w:fill="auto"/>
            <w:noWrap/>
            <w:vAlign w:val="bottom"/>
            <w:hideMark/>
          </w:tcPr>
          <w:p w:rsidR="00082D29" w:rsidRPr="00FA5CF7" w:rsidRDefault="00082D29" w:rsidP="00174150">
            <w:pPr>
              <w:bidi w:val="0"/>
              <w:ind w:left="360"/>
              <w:jc w:val="right"/>
              <w:rPr>
                <w:rFonts w:ascii="Calibri" w:hAnsi="Calibri"/>
                <w:color w:val="000000"/>
              </w:rPr>
            </w:pPr>
          </w:p>
        </w:tc>
      </w:tr>
    </w:tbl>
    <w:p w:rsidR="00FA5CF7" w:rsidRDefault="00FA5CF7" w:rsidP="00174150">
      <w:pPr>
        <w:spacing w:line="312" w:lineRule="auto"/>
        <w:ind w:left="360"/>
        <w:jc w:val="lowKashida"/>
        <w:rPr>
          <w:rFonts w:cs="Lotus"/>
          <w:rtl/>
          <w:lang w:bidi="fa-IR"/>
        </w:rPr>
      </w:pPr>
    </w:p>
    <w:p w:rsidR="00E12F49" w:rsidRDefault="00E12F49" w:rsidP="00174150">
      <w:pPr>
        <w:spacing w:line="312" w:lineRule="auto"/>
        <w:ind w:left="360"/>
        <w:jc w:val="lowKashida"/>
        <w:rPr>
          <w:rFonts w:cs="Lotus"/>
          <w:rtl/>
          <w:lang w:bidi="fa-IR"/>
        </w:rPr>
      </w:pPr>
      <w:r>
        <w:rPr>
          <w:rFonts w:cs="Lotus" w:hint="cs"/>
          <w:rtl/>
          <w:lang w:bidi="fa-IR"/>
        </w:rPr>
        <w:t>عنصر آرسنيك</w:t>
      </w:r>
    </w:p>
    <w:p w:rsidR="008E0460" w:rsidRDefault="00D378CD" w:rsidP="0060652C">
      <w:pPr>
        <w:spacing w:line="312" w:lineRule="auto"/>
        <w:ind w:left="360"/>
        <w:jc w:val="lowKashida"/>
        <w:rPr>
          <w:rFonts w:cs="Lotus"/>
          <w:rtl/>
          <w:lang w:bidi="fa-IR"/>
        </w:rPr>
      </w:pPr>
      <w:r>
        <w:rPr>
          <w:rFonts w:cs="Lotus" w:hint="cs"/>
          <w:rtl/>
          <w:lang w:bidi="fa-IR"/>
        </w:rPr>
        <w:t>براي عنصر آرسنيك  از تعداد</w:t>
      </w:r>
      <w:r w:rsidR="008E0460">
        <w:rPr>
          <w:rFonts w:cs="Lotus" w:hint="cs"/>
          <w:rtl/>
          <w:lang w:bidi="fa-IR"/>
        </w:rPr>
        <w:t>20197</w:t>
      </w:r>
      <w:r>
        <w:rPr>
          <w:rFonts w:cs="Lotus" w:hint="cs"/>
          <w:rtl/>
          <w:lang w:bidi="fa-IR"/>
        </w:rPr>
        <w:t xml:space="preserve">  نمونه اناليز شده رسوب آبراهه اي</w:t>
      </w:r>
      <w:r w:rsidR="0060652C">
        <w:rPr>
          <w:rFonts w:cs="Lotus" w:hint="cs"/>
          <w:rtl/>
          <w:lang w:bidi="fa-IR"/>
        </w:rPr>
        <w:t>،</w:t>
      </w:r>
      <w:r w:rsidR="008E0460">
        <w:rPr>
          <w:rFonts w:cs="Lotus" w:hint="cs"/>
          <w:rtl/>
          <w:lang w:bidi="fa-IR"/>
        </w:rPr>
        <w:t xml:space="preserve"> 526</w:t>
      </w:r>
      <w:r>
        <w:rPr>
          <w:rFonts w:cs="Lotus" w:hint="cs"/>
          <w:rtl/>
          <w:lang w:bidi="fa-IR"/>
        </w:rPr>
        <w:t xml:space="preserve">  نمونه</w:t>
      </w:r>
      <w:r w:rsidR="008E0460">
        <w:rPr>
          <w:rFonts w:cs="Lotus" w:hint="cs"/>
          <w:rtl/>
          <w:lang w:bidi="fa-IR"/>
        </w:rPr>
        <w:t xml:space="preserve"> كه</w:t>
      </w:r>
      <w:r>
        <w:rPr>
          <w:rFonts w:cs="Lotus" w:hint="cs"/>
          <w:rtl/>
          <w:lang w:bidi="fa-IR"/>
        </w:rPr>
        <w:t xml:space="preserve"> بيش از25 </w:t>
      </w:r>
      <w:r w:rsidR="008E0460">
        <w:rPr>
          <w:rFonts w:cs="Lotus" w:hint="cs"/>
          <w:rtl/>
          <w:lang w:bidi="fa-IR"/>
        </w:rPr>
        <w:t>گرم در تن عيار داشته</w:t>
      </w:r>
      <w:r w:rsidR="008E0460" w:rsidRPr="008E0460">
        <w:rPr>
          <w:rFonts w:cs="Lotus" w:hint="cs"/>
          <w:rtl/>
          <w:lang w:bidi="fa-IR"/>
        </w:rPr>
        <w:t xml:space="preserve"> </w:t>
      </w:r>
      <w:r w:rsidR="008E0460">
        <w:rPr>
          <w:rFonts w:cs="Lotus" w:hint="cs"/>
          <w:rtl/>
          <w:lang w:bidi="fa-IR"/>
        </w:rPr>
        <w:t>است به عنوان آنومالي معرفي شده است.</w:t>
      </w:r>
    </w:p>
    <w:p w:rsidR="00D378CD" w:rsidRDefault="00D378CD" w:rsidP="00174150">
      <w:pPr>
        <w:spacing w:line="312" w:lineRule="auto"/>
        <w:ind w:left="360"/>
        <w:jc w:val="lowKashida"/>
        <w:rPr>
          <w:rFonts w:cs="Lotus"/>
          <w:rtl/>
          <w:lang w:bidi="fa-IR"/>
        </w:rPr>
      </w:pPr>
    </w:p>
    <w:tbl>
      <w:tblPr>
        <w:tblpPr w:leftFromText="180" w:rightFromText="180" w:vertAnchor="text" w:horzAnchor="margin" w:tblpY="102"/>
        <w:tblW w:w="7858" w:type="dxa"/>
        <w:tblLook w:val="04A0"/>
      </w:tblPr>
      <w:tblGrid>
        <w:gridCol w:w="1185"/>
        <w:gridCol w:w="1441"/>
        <w:gridCol w:w="1078"/>
        <w:gridCol w:w="921"/>
        <w:gridCol w:w="1169"/>
        <w:gridCol w:w="1155"/>
        <w:gridCol w:w="884"/>
        <w:gridCol w:w="909"/>
      </w:tblGrid>
      <w:tr w:rsidR="00D378CD" w:rsidRPr="00B65505" w:rsidTr="00D378CD">
        <w:trPr>
          <w:trHeight w:val="30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8CD" w:rsidRPr="00082D29" w:rsidRDefault="00D378CD" w:rsidP="00174150">
            <w:pPr>
              <w:bidi w:val="0"/>
              <w:ind w:left="360"/>
              <w:rPr>
                <w:rFonts w:ascii="Calibri" w:hAnsi="Calibri"/>
                <w:color w:val="000000"/>
                <w:sz w:val="18"/>
                <w:szCs w:val="18"/>
              </w:rPr>
            </w:pPr>
            <w:r w:rsidRPr="00082D29">
              <w:rPr>
                <w:rFonts w:ascii="Calibri" w:hAnsi="Calibri"/>
                <w:color w:val="000000"/>
                <w:sz w:val="18"/>
                <w:szCs w:val="18"/>
              </w:rPr>
              <w:lastRenderedPageBreak/>
              <w:t>element</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rsidR="00D378CD" w:rsidRPr="00082D29" w:rsidRDefault="00D378CD" w:rsidP="00174150">
            <w:pPr>
              <w:bidi w:val="0"/>
              <w:ind w:left="360"/>
              <w:rPr>
                <w:rFonts w:ascii="Calibri" w:hAnsi="Calibri"/>
                <w:color w:val="000000"/>
                <w:sz w:val="18"/>
                <w:szCs w:val="18"/>
              </w:rPr>
            </w:pPr>
            <w:r w:rsidRPr="00082D29">
              <w:rPr>
                <w:rFonts w:ascii="Calibri" w:hAnsi="Calibri"/>
                <w:color w:val="000000"/>
                <w:sz w:val="18"/>
                <w:szCs w:val="18"/>
              </w:rPr>
              <w:t>background</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rsidR="00D378CD" w:rsidRPr="00082D29" w:rsidRDefault="00D378CD" w:rsidP="00174150">
            <w:pPr>
              <w:bidi w:val="0"/>
              <w:ind w:left="360"/>
              <w:rPr>
                <w:rFonts w:ascii="Calibri" w:hAnsi="Calibri"/>
                <w:color w:val="000000"/>
                <w:sz w:val="18"/>
                <w:szCs w:val="18"/>
              </w:rPr>
            </w:pPr>
            <w:r w:rsidRPr="00082D29">
              <w:rPr>
                <w:rFonts w:ascii="Calibri" w:hAnsi="Calibri"/>
                <w:color w:val="000000"/>
                <w:sz w:val="18"/>
                <w:szCs w:val="18"/>
              </w:rPr>
              <w:t>min</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rsidR="00D378CD" w:rsidRPr="00082D29" w:rsidRDefault="00D378CD" w:rsidP="00174150">
            <w:pPr>
              <w:bidi w:val="0"/>
              <w:ind w:left="360"/>
              <w:rPr>
                <w:rFonts w:ascii="Calibri" w:hAnsi="Calibri"/>
                <w:color w:val="000000"/>
                <w:sz w:val="18"/>
                <w:szCs w:val="18"/>
              </w:rPr>
            </w:pPr>
            <w:r w:rsidRPr="00082D29">
              <w:rPr>
                <w:rFonts w:ascii="Calibri" w:hAnsi="Calibri"/>
                <w:color w:val="000000"/>
                <w:sz w:val="18"/>
                <w:szCs w:val="18"/>
              </w:rPr>
              <w:t>first class</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D378CD" w:rsidRPr="00082D29" w:rsidRDefault="00D378CD" w:rsidP="00174150">
            <w:pPr>
              <w:bidi w:val="0"/>
              <w:ind w:left="360"/>
              <w:rPr>
                <w:rFonts w:ascii="Calibri" w:hAnsi="Calibri"/>
                <w:color w:val="000000"/>
                <w:sz w:val="18"/>
                <w:szCs w:val="18"/>
              </w:rPr>
            </w:pPr>
            <w:r w:rsidRPr="00082D29">
              <w:rPr>
                <w:rFonts w:ascii="Calibri" w:hAnsi="Calibri"/>
                <w:color w:val="000000"/>
                <w:sz w:val="18"/>
                <w:szCs w:val="18"/>
              </w:rPr>
              <w:t>second class</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D378CD" w:rsidRPr="00082D29" w:rsidRDefault="00D378CD" w:rsidP="00174150">
            <w:pPr>
              <w:bidi w:val="0"/>
              <w:ind w:left="360"/>
              <w:rPr>
                <w:rFonts w:ascii="Calibri" w:hAnsi="Calibri"/>
                <w:color w:val="000000"/>
                <w:sz w:val="18"/>
                <w:szCs w:val="18"/>
              </w:rPr>
            </w:pPr>
            <w:r w:rsidRPr="00082D29">
              <w:rPr>
                <w:rFonts w:ascii="Calibri" w:hAnsi="Calibri"/>
                <w:color w:val="000000"/>
                <w:sz w:val="18"/>
                <w:szCs w:val="18"/>
              </w:rPr>
              <w:t>third class</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rsidR="00D378CD" w:rsidRPr="00082D29" w:rsidRDefault="00D378CD" w:rsidP="00174150">
            <w:pPr>
              <w:bidi w:val="0"/>
              <w:ind w:left="360"/>
              <w:rPr>
                <w:rFonts w:ascii="Calibri" w:hAnsi="Calibri"/>
                <w:color w:val="000000"/>
                <w:sz w:val="18"/>
                <w:szCs w:val="18"/>
              </w:rPr>
            </w:pPr>
            <w:r w:rsidRPr="00082D29">
              <w:rPr>
                <w:rFonts w:ascii="Calibri" w:hAnsi="Calibri"/>
                <w:color w:val="000000"/>
                <w:sz w:val="18"/>
                <w:szCs w:val="18"/>
              </w:rPr>
              <w:t>max</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rsidR="00D378CD" w:rsidRPr="00082D29" w:rsidRDefault="00D378CD" w:rsidP="00174150">
            <w:pPr>
              <w:bidi w:val="0"/>
              <w:ind w:left="360"/>
              <w:rPr>
                <w:rFonts w:ascii="Calibri" w:hAnsi="Calibri"/>
                <w:color w:val="000000"/>
                <w:sz w:val="18"/>
                <w:szCs w:val="18"/>
              </w:rPr>
            </w:pPr>
            <w:r w:rsidRPr="00082D29">
              <w:rPr>
                <w:rFonts w:ascii="Calibri" w:hAnsi="Calibri"/>
                <w:color w:val="000000"/>
                <w:sz w:val="18"/>
                <w:szCs w:val="18"/>
              </w:rPr>
              <w:t>unit</w:t>
            </w:r>
          </w:p>
        </w:tc>
      </w:tr>
      <w:tr w:rsidR="00D378CD" w:rsidRPr="00B65505" w:rsidTr="00D378CD">
        <w:trPr>
          <w:trHeight w:val="3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78CD" w:rsidRPr="00082D29" w:rsidRDefault="00D378CD" w:rsidP="00174150">
            <w:pPr>
              <w:bidi w:val="0"/>
              <w:ind w:left="360"/>
              <w:rPr>
                <w:rFonts w:ascii="Calibri" w:hAnsi="Calibri"/>
                <w:color w:val="000000"/>
                <w:sz w:val="18"/>
                <w:szCs w:val="18"/>
              </w:rPr>
            </w:pPr>
            <w:r w:rsidRPr="00082D29">
              <w:rPr>
                <w:rFonts w:ascii="Calibri" w:hAnsi="Calibri"/>
                <w:color w:val="000000"/>
                <w:sz w:val="18"/>
                <w:szCs w:val="18"/>
              </w:rPr>
              <w:t>As</w:t>
            </w:r>
          </w:p>
        </w:tc>
        <w:tc>
          <w:tcPr>
            <w:tcW w:w="1274" w:type="dxa"/>
            <w:tcBorders>
              <w:top w:val="nil"/>
              <w:left w:val="nil"/>
              <w:bottom w:val="single" w:sz="4" w:space="0" w:color="auto"/>
              <w:right w:val="single" w:sz="4" w:space="0" w:color="auto"/>
            </w:tcBorders>
            <w:shd w:val="clear" w:color="auto" w:fill="auto"/>
            <w:noWrap/>
            <w:vAlign w:val="bottom"/>
            <w:hideMark/>
          </w:tcPr>
          <w:p w:rsidR="00D378CD" w:rsidRPr="00082D29" w:rsidRDefault="00D378CD" w:rsidP="00174150">
            <w:pPr>
              <w:bidi w:val="0"/>
              <w:ind w:left="360"/>
              <w:jc w:val="right"/>
              <w:rPr>
                <w:rFonts w:ascii="Calibri" w:hAnsi="Calibri"/>
                <w:color w:val="000000"/>
                <w:sz w:val="18"/>
                <w:szCs w:val="18"/>
              </w:rPr>
            </w:pPr>
            <w:r w:rsidRPr="00082D29">
              <w:rPr>
                <w:rFonts w:ascii="Calibri" w:hAnsi="Calibri"/>
                <w:color w:val="000000"/>
                <w:sz w:val="18"/>
                <w:szCs w:val="18"/>
              </w:rPr>
              <w:t>8</w:t>
            </w:r>
          </w:p>
        </w:tc>
        <w:tc>
          <w:tcPr>
            <w:tcW w:w="830" w:type="dxa"/>
            <w:tcBorders>
              <w:top w:val="nil"/>
              <w:left w:val="nil"/>
              <w:bottom w:val="single" w:sz="4" w:space="0" w:color="auto"/>
              <w:right w:val="single" w:sz="4" w:space="0" w:color="auto"/>
            </w:tcBorders>
            <w:shd w:val="clear" w:color="auto" w:fill="auto"/>
            <w:noWrap/>
            <w:vAlign w:val="bottom"/>
            <w:hideMark/>
          </w:tcPr>
          <w:p w:rsidR="00D378CD" w:rsidRPr="00082D29" w:rsidRDefault="00D378CD" w:rsidP="00174150">
            <w:pPr>
              <w:bidi w:val="0"/>
              <w:ind w:left="360"/>
              <w:jc w:val="right"/>
              <w:rPr>
                <w:rFonts w:ascii="Calibri" w:hAnsi="Calibri"/>
                <w:color w:val="000000"/>
                <w:sz w:val="18"/>
                <w:szCs w:val="18"/>
              </w:rPr>
            </w:pPr>
            <w:r w:rsidRPr="00082D29">
              <w:rPr>
                <w:rFonts w:ascii="Calibri" w:hAnsi="Calibri"/>
                <w:color w:val="000000"/>
                <w:sz w:val="18"/>
                <w:szCs w:val="18"/>
              </w:rPr>
              <w:t>0.4097</w:t>
            </w:r>
          </w:p>
        </w:tc>
        <w:tc>
          <w:tcPr>
            <w:tcW w:w="828" w:type="dxa"/>
            <w:tcBorders>
              <w:top w:val="nil"/>
              <w:left w:val="nil"/>
              <w:bottom w:val="single" w:sz="4" w:space="0" w:color="auto"/>
              <w:right w:val="single" w:sz="4" w:space="0" w:color="auto"/>
            </w:tcBorders>
            <w:shd w:val="clear" w:color="auto" w:fill="auto"/>
            <w:noWrap/>
            <w:vAlign w:val="bottom"/>
            <w:hideMark/>
          </w:tcPr>
          <w:p w:rsidR="00D378CD" w:rsidRPr="00082D29" w:rsidRDefault="00D378CD" w:rsidP="00174150">
            <w:pPr>
              <w:bidi w:val="0"/>
              <w:ind w:left="360"/>
              <w:jc w:val="right"/>
              <w:rPr>
                <w:rFonts w:ascii="Calibri" w:hAnsi="Calibri"/>
                <w:color w:val="000000"/>
                <w:sz w:val="18"/>
                <w:szCs w:val="18"/>
              </w:rPr>
            </w:pPr>
            <w:r w:rsidRPr="00082D29">
              <w:rPr>
                <w:rFonts w:ascii="Calibri" w:hAnsi="Calibri"/>
                <w:color w:val="000000"/>
                <w:sz w:val="18"/>
                <w:szCs w:val="18"/>
              </w:rPr>
              <w:t>8</w:t>
            </w:r>
          </w:p>
        </w:tc>
        <w:tc>
          <w:tcPr>
            <w:tcW w:w="1155" w:type="dxa"/>
            <w:tcBorders>
              <w:top w:val="nil"/>
              <w:left w:val="nil"/>
              <w:bottom w:val="single" w:sz="4" w:space="0" w:color="auto"/>
              <w:right w:val="single" w:sz="4" w:space="0" w:color="auto"/>
            </w:tcBorders>
            <w:shd w:val="clear" w:color="auto" w:fill="auto"/>
            <w:noWrap/>
            <w:vAlign w:val="bottom"/>
            <w:hideMark/>
          </w:tcPr>
          <w:p w:rsidR="00D378CD" w:rsidRPr="00082D29" w:rsidRDefault="00D378CD" w:rsidP="00174150">
            <w:pPr>
              <w:bidi w:val="0"/>
              <w:ind w:left="360"/>
              <w:jc w:val="right"/>
              <w:rPr>
                <w:rFonts w:ascii="Calibri" w:hAnsi="Calibri"/>
                <w:color w:val="000000"/>
                <w:sz w:val="18"/>
                <w:szCs w:val="18"/>
              </w:rPr>
            </w:pPr>
            <w:r w:rsidRPr="00082D29">
              <w:rPr>
                <w:rFonts w:ascii="Calibri" w:hAnsi="Calibri"/>
                <w:color w:val="000000"/>
                <w:sz w:val="18"/>
                <w:szCs w:val="18"/>
              </w:rPr>
              <w:t>12.0232</w:t>
            </w:r>
          </w:p>
        </w:tc>
        <w:tc>
          <w:tcPr>
            <w:tcW w:w="1155" w:type="dxa"/>
            <w:tcBorders>
              <w:top w:val="nil"/>
              <w:left w:val="nil"/>
              <w:bottom w:val="single" w:sz="4" w:space="0" w:color="auto"/>
              <w:right w:val="single" w:sz="4" w:space="0" w:color="auto"/>
            </w:tcBorders>
            <w:shd w:val="clear" w:color="auto" w:fill="auto"/>
            <w:noWrap/>
            <w:vAlign w:val="bottom"/>
            <w:hideMark/>
          </w:tcPr>
          <w:p w:rsidR="00D378CD" w:rsidRPr="00082D29" w:rsidRDefault="00D378CD" w:rsidP="00174150">
            <w:pPr>
              <w:bidi w:val="0"/>
              <w:ind w:left="360"/>
              <w:jc w:val="right"/>
              <w:rPr>
                <w:rFonts w:ascii="Calibri" w:hAnsi="Calibri"/>
                <w:color w:val="000000"/>
                <w:sz w:val="18"/>
                <w:szCs w:val="18"/>
              </w:rPr>
            </w:pPr>
            <w:r w:rsidRPr="00082D29">
              <w:rPr>
                <w:rFonts w:ascii="Calibri" w:hAnsi="Calibri"/>
                <w:color w:val="000000"/>
                <w:sz w:val="18"/>
                <w:szCs w:val="18"/>
              </w:rPr>
              <w:t>25</w:t>
            </w:r>
          </w:p>
        </w:tc>
        <w:tc>
          <w:tcPr>
            <w:tcW w:w="828" w:type="dxa"/>
            <w:tcBorders>
              <w:top w:val="nil"/>
              <w:left w:val="nil"/>
              <w:bottom w:val="single" w:sz="4" w:space="0" w:color="auto"/>
              <w:right w:val="single" w:sz="4" w:space="0" w:color="auto"/>
            </w:tcBorders>
            <w:shd w:val="clear" w:color="auto" w:fill="auto"/>
            <w:noWrap/>
            <w:vAlign w:val="bottom"/>
            <w:hideMark/>
          </w:tcPr>
          <w:p w:rsidR="00D378CD" w:rsidRPr="00082D29" w:rsidRDefault="00D378CD" w:rsidP="00174150">
            <w:pPr>
              <w:bidi w:val="0"/>
              <w:ind w:left="360"/>
              <w:jc w:val="right"/>
              <w:rPr>
                <w:rFonts w:ascii="Calibri" w:hAnsi="Calibri"/>
                <w:color w:val="000000"/>
                <w:sz w:val="18"/>
                <w:szCs w:val="18"/>
              </w:rPr>
            </w:pPr>
            <w:r w:rsidRPr="00082D29">
              <w:rPr>
                <w:rFonts w:ascii="Calibri" w:hAnsi="Calibri"/>
                <w:color w:val="000000"/>
                <w:sz w:val="18"/>
                <w:szCs w:val="18"/>
              </w:rPr>
              <w:t>641</w:t>
            </w:r>
          </w:p>
        </w:tc>
        <w:tc>
          <w:tcPr>
            <w:tcW w:w="828" w:type="dxa"/>
            <w:tcBorders>
              <w:top w:val="nil"/>
              <w:left w:val="nil"/>
              <w:bottom w:val="single" w:sz="4" w:space="0" w:color="auto"/>
              <w:right w:val="single" w:sz="4" w:space="0" w:color="auto"/>
            </w:tcBorders>
            <w:shd w:val="clear" w:color="auto" w:fill="auto"/>
            <w:noWrap/>
            <w:vAlign w:val="bottom"/>
            <w:hideMark/>
          </w:tcPr>
          <w:p w:rsidR="00D378CD" w:rsidRPr="00082D29" w:rsidRDefault="00D378CD" w:rsidP="00174150">
            <w:pPr>
              <w:bidi w:val="0"/>
              <w:ind w:left="360"/>
              <w:rPr>
                <w:rFonts w:ascii="Calibri" w:hAnsi="Calibri"/>
                <w:color w:val="000000"/>
                <w:sz w:val="18"/>
                <w:szCs w:val="18"/>
              </w:rPr>
            </w:pPr>
            <w:r w:rsidRPr="00082D29">
              <w:rPr>
                <w:rFonts w:ascii="Calibri" w:hAnsi="Calibri"/>
                <w:color w:val="000000"/>
                <w:sz w:val="18"/>
                <w:szCs w:val="18"/>
              </w:rPr>
              <w:t>ppm</w:t>
            </w:r>
          </w:p>
        </w:tc>
      </w:tr>
    </w:tbl>
    <w:p w:rsidR="00D378CD" w:rsidRDefault="00D378CD" w:rsidP="00174150">
      <w:pPr>
        <w:spacing w:line="312" w:lineRule="auto"/>
        <w:ind w:left="360"/>
        <w:jc w:val="lowKashida"/>
        <w:rPr>
          <w:rFonts w:cs="Lotus"/>
          <w:rtl/>
          <w:lang w:bidi="fa-IR"/>
        </w:rPr>
      </w:pPr>
    </w:p>
    <w:p w:rsidR="00D378CD" w:rsidRDefault="00D378CD" w:rsidP="00174150">
      <w:pPr>
        <w:spacing w:line="312" w:lineRule="auto"/>
        <w:ind w:left="360"/>
        <w:jc w:val="lowKashida"/>
        <w:rPr>
          <w:rFonts w:cs="Lotus"/>
          <w:rtl/>
          <w:lang w:bidi="fa-IR"/>
        </w:rPr>
      </w:pPr>
      <w:r>
        <w:rPr>
          <w:rFonts w:cs="Lotus" w:hint="cs"/>
          <w:rtl/>
          <w:lang w:bidi="fa-IR"/>
        </w:rPr>
        <w:t xml:space="preserve"> جدول فوق با توجه به داده هاي موجود جهت رسم نقشه ضميمه استفاده شده است .</w:t>
      </w:r>
    </w:p>
    <w:p w:rsidR="00D378CD" w:rsidRDefault="00D378CD" w:rsidP="00174150">
      <w:pPr>
        <w:spacing w:line="312" w:lineRule="auto"/>
        <w:ind w:left="360"/>
        <w:jc w:val="lowKashida"/>
        <w:rPr>
          <w:rFonts w:cs="Lotus"/>
          <w:rtl/>
          <w:lang w:bidi="fa-IR"/>
        </w:rPr>
      </w:pPr>
      <w:r>
        <w:rPr>
          <w:rFonts w:cs="Lotus" w:hint="cs"/>
          <w:rtl/>
          <w:lang w:bidi="fa-IR"/>
        </w:rPr>
        <w:t>جدول زير نيز نمونه هاي آنومال و نقشه ضميمه نيز نقشه آنومالي ها را نشان مي دهد.</w:t>
      </w:r>
    </w:p>
    <w:p w:rsidR="0060652C" w:rsidRDefault="0060652C" w:rsidP="00174150">
      <w:pPr>
        <w:spacing w:line="312" w:lineRule="auto"/>
        <w:ind w:left="360"/>
        <w:jc w:val="lowKashida"/>
        <w:rPr>
          <w:rFonts w:cs="Lotus"/>
          <w:rtl/>
          <w:lang w:bidi="fa-IR"/>
        </w:rPr>
      </w:pPr>
    </w:p>
    <w:p w:rsidR="00B65505" w:rsidRDefault="00B65505" w:rsidP="00174150">
      <w:pPr>
        <w:spacing w:line="312" w:lineRule="auto"/>
        <w:ind w:left="360"/>
        <w:jc w:val="lowKashida"/>
        <w:rPr>
          <w:rFonts w:cs="Lotus"/>
          <w:rtl/>
          <w:lang w:bidi="fa-IR"/>
        </w:rPr>
      </w:pPr>
    </w:p>
    <w:tbl>
      <w:tblPr>
        <w:tblW w:w="7339" w:type="dxa"/>
        <w:tblInd w:w="93" w:type="dxa"/>
        <w:tblLook w:val="04A0"/>
      </w:tblPr>
      <w:tblGrid>
        <w:gridCol w:w="985"/>
        <w:gridCol w:w="2149"/>
        <w:gridCol w:w="1441"/>
        <w:gridCol w:w="1434"/>
        <w:gridCol w:w="1330"/>
      </w:tblGrid>
      <w:tr w:rsidR="00B8259A" w:rsidRPr="00B8259A"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ind w:left="360"/>
              <w:jc w:val="center"/>
              <w:rPr>
                <w:rFonts w:ascii="Calibri" w:hAnsi="Calibri"/>
                <w:color w:val="000000"/>
              </w:rPr>
            </w:pPr>
            <w:r w:rsidRPr="00B8259A">
              <w:rPr>
                <w:rFonts w:ascii="Calibri" w:hAnsi="Calibri"/>
                <w:color w:val="000000"/>
                <w:sz w:val="22"/>
                <w:szCs w:val="22"/>
                <w:rtl/>
              </w:rPr>
              <w:t>رديف</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ind w:left="360"/>
              <w:rPr>
                <w:rFonts w:ascii="Calibri" w:hAnsi="Calibri"/>
                <w:color w:val="000000"/>
              </w:rPr>
            </w:pPr>
            <w:r w:rsidRPr="00B8259A">
              <w:rPr>
                <w:rFonts w:ascii="Calibri" w:hAnsi="Calibri"/>
                <w:color w:val="000000"/>
                <w:sz w:val="22"/>
                <w:szCs w:val="22"/>
                <w:rtl/>
              </w:rPr>
              <w:t>نام نقشه 1:100000</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X_in_utm</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Y_in_utm</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As(ppm)</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251700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3882000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632274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3940388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482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571353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3938338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558680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3938240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762670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3931725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632292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3938971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721214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3898088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224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571360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3936922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202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248250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3885450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199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561525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3932599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196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637982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3940493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167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272250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3815500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161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276650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3817900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143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633683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3940402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142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674100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3786050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136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574162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3939775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118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252650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3882600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117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646017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3968944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116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548949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3900916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114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268281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3933161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113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628079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3937509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109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633665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3941819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108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636579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3940469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106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293901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3931615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98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644608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3968921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98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Taybaad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275250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3826400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97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279250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3818900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91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626669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3937493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90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625487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4038687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90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560117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3932588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89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565828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3913713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88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764800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3831500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87</w:t>
            </w:r>
          </w:p>
        </w:tc>
      </w:tr>
      <w:tr w:rsidR="00082D29" w:rsidRPr="00B8259A"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ind w:left="360"/>
              <w:jc w:val="center"/>
              <w:rPr>
                <w:rFonts w:ascii="Calibri" w:hAnsi="Calibri"/>
                <w:color w:val="000000"/>
              </w:rPr>
            </w:pPr>
            <w:r w:rsidRPr="00B8259A">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ind w:left="360"/>
              <w:rPr>
                <w:rFonts w:ascii="Calibri" w:hAnsi="Calibri"/>
                <w:color w:val="000000"/>
              </w:rPr>
            </w:pPr>
            <w:r w:rsidRPr="00B8259A">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Y_in_utm</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As(ppm)</w:t>
            </w:r>
          </w:p>
        </w:tc>
      </w:tr>
      <w:tr w:rsidR="00B8259A" w:rsidRPr="00B8259A"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33</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629490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3937524</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86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644629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3967501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85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643200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3968897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84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625054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4038999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83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575570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3939786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81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712662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3957399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81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751115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3887401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560110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3934004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273500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3812550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626740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4038619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625365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4011011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676750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3782250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751149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3885988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630900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3937539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550166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3950918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632310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3937553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Now Deh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689250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3788950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258300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3899900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631324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4038471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273900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3815950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280600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3819400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548279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4025972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276500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3819450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Taybaad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277950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3821700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275450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3818500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274900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3815400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296850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3808200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60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618913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4031313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61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Torbat Ja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293231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3930451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62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601161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4021593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63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245090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3964028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64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636556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3941877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65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571346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3939753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66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560081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3939667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67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244722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3963826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68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752523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3887442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69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Baashtin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536203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4036267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70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646038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3967525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71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523241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3924924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72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641791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3968874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73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615421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3918673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74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561496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3938262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75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624266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4038723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55</w:t>
            </w:r>
          </w:p>
        </w:tc>
      </w:tr>
      <w:tr w:rsidR="00082D29" w:rsidRPr="00B8259A"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ind w:left="360"/>
              <w:jc w:val="center"/>
              <w:rPr>
                <w:rFonts w:ascii="Calibri" w:hAnsi="Calibri"/>
                <w:color w:val="000000"/>
              </w:rPr>
            </w:pPr>
            <w:r w:rsidRPr="00B8259A">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ind w:left="360"/>
              <w:rPr>
                <w:rFonts w:ascii="Calibri" w:hAnsi="Calibri"/>
                <w:color w:val="000000"/>
              </w:rPr>
            </w:pPr>
            <w:r w:rsidRPr="00B8259A">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Y_in_utm</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As(ppm)</w:t>
            </w:r>
          </w:p>
        </w:tc>
      </w:tr>
      <w:tr w:rsidR="00B8259A" w:rsidRPr="00B8259A"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76</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762743</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3936039</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77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674500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3784700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78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230030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3920050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79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666550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3815450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80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271650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3813000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81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628440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4030771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82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668096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3909571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83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601269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4020100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84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641811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3967454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85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599915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3931522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86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606988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3917145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87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634113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4036440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88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742255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3959649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89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231200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3927000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90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628475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4032568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91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624059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4037625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92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603402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4017873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93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629690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4030313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94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621973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4030319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95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640382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3968851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96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647467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3966131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97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739471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3958141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98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274650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3814700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99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627636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4030679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100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629573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4036773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101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633701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3938984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102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279350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3820210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103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257450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3865050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104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Torbat Ja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293835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3929997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105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765654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3933267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106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640341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3971693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107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257150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3900550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108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738059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3958098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109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632530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4037312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110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713727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4025050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111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770078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3974692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112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630903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3918873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113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759872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3937382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114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740809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3905522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115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229500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3929800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116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Now Deh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687050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3789350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117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239189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3953691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118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272550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3802800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45</w:t>
            </w:r>
          </w:p>
        </w:tc>
      </w:tr>
      <w:tr w:rsidR="00082D29" w:rsidRPr="00B8259A"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ind w:left="360"/>
              <w:jc w:val="center"/>
              <w:rPr>
                <w:rFonts w:ascii="Calibri" w:hAnsi="Calibri"/>
                <w:color w:val="000000"/>
              </w:rPr>
            </w:pPr>
            <w:r w:rsidRPr="00B8259A">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ind w:left="360"/>
              <w:rPr>
                <w:rFonts w:ascii="Calibri" w:hAnsi="Calibri"/>
                <w:color w:val="000000"/>
              </w:rPr>
            </w:pPr>
            <w:r w:rsidRPr="00B8259A">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Y_in_utm</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As(ppm)</w:t>
            </w:r>
          </w:p>
        </w:tc>
      </w:tr>
      <w:tr w:rsidR="00B8259A" w:rsidRPr="00B8259A"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119</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225800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3827000</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120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242337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3962089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121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628428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4032009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122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645437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3916267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123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770035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3976115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124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231342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3982538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125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263000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3904200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126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647950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3778750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127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257800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3903350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128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230950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3919050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129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767700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3836000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130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273150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3811450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131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500292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4076305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132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637959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3941901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133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562904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3938273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134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Meri</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483366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3896685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135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604213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4015635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136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768666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3974655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137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267133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3961082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138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718955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4020740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139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641770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3970294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140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553438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4036467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141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561503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3936846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142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612621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3917217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143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259500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3901250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144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276500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3813100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145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261850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3884800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146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240358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3961446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147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Now Deh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699450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3801500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148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Darbon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534517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3952228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149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Torbat Ja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300326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3927253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150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768794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3970388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151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625841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4039064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152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238780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3952309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153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244458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3965427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154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Torbat Ja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303956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3929240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155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230500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3928100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156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267750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3839900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157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282050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3812800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158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768494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3980341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159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291727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3932981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160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626685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3936075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161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738392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3798690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w:t>
            </w:r>
          </w:p>
        </w:tc>
      </w:tr>
      <w:tr w:rsidR="00082D29" w:rsidRPr="00B8259A"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ind w:left="360"/>
              <w:jc w:val="center"/>
              <w:rPr>
                <w:rFonts w:ascii="Calibri" w:hAnsi="Calibri"/>
                <w:color w:val="000000"/>
              </w:rPr>
            </w:pPr>
            <w:r w:rsidRPr="00B8259A">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ind w:left="360"/>
              <w:rPr>
                <w:rFonts w:ascii="Calibri" w:hAnsi="Calibri"/>
                <w:color w:val="000000"/>
              </w:rPr>
            </w:pPr>
            <w:r w:rsidRPr="00B8259A">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Y_in_utm</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As(ppm)</w:t>
            </w:r>
          </w:p>
        </w:tc>
      </w:tr>
      <w:tr w:rsidR="00B8259A" w:rsidRPr="00B8259A"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162</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260000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3857000</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163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768580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3977499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164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689799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4009560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165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627884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4031198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166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564240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3952441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167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550001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3983482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168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739402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3905480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169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238900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3874300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170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260350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3842500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171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256100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3859300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172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Mahneh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642150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3829700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173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627201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4038518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174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768623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3976077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175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646059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3966106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176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601354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3917074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177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770120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3973270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178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767297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3973194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179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617324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4032910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180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239092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3952321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181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625450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4031582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182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643220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3967477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183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531722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3917877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184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768709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3973233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185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564416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3913705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186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605595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3915708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187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563018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3910874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188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265250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3833700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189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243900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3892250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190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259550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3843400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191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277300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3814100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192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273500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3802150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193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684562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4011850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194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621398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4030279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195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716484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4018700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196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621073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3933176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197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736896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3892651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198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685478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3904387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199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607004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3915726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200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545964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3946638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201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262550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3818050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202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270150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3802300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203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615996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4017321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204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624503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4032854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36</w:t>
            </w:r>
          </w:p>
        </w:tc>
      </w:tr>
      <w:tr w:rsidR="00082D29" w:rsidRPr="00B8259A"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ind w:left="360"/>
              <w:jc w:val="center"/>
              <w:rPr>
                <w:rFonts w:ascii="Calibri" w:hAnsi="Calibri"/>
                <w:color w:val="000000"/>
              </w:rPr>
            </w:pPr>
            <w:r w:rsidRPr="00B8259A">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ind w:left="360"/>
              <w:rPr>
                <w:rFonts w:ascii="Calibri" w:hAnsi="Calibri"/>
                <w:color w:val="000000"/>
              </w:rPr>
            </w:pPr>
            <w:r w:rsidRPr="00B8259A">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Y_in_utm</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As(ppm)</w:t>
            </w:r>
          </w:p>
        </w:tc>
      </w:tr>
      <w:tr w:rsidR="00B8259A" w:rsidRPr="00B8259A"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205</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719258</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4019570</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206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239604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3952206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207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259152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3952029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208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631577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4038311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209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623552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4039684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210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627011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4037675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211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623910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3931788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212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613986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3935933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213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741369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3797060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214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769746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3930497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215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602748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3918511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216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237050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3868600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217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Now Deh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685350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3777750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218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263200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3859250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219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282750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3819500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220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629786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4031835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221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268580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3933256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222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605772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4011970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223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624230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4031720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224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696325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4017440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225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643179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3970317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226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735154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3960856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227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509138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3913609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228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626228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3971504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229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629052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3971538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230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240300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3872100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231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257250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3859300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232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260900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3858700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233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682850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3802700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234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621107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4029705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235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252061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3962127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236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694125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4008820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34</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237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500691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4076218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238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500132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4077980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239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729428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3963524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240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648897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3964737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241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270850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3854900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242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272250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3817200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243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292500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3808200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244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285750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3818450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245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705491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3997610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246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668119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3908152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247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Torbat Ja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311632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3929388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33</w:t>
            </w:r>
          </w:p>
        </w:tc>
      </w:tr>
      <w:tr w:rsidR="00082D29" w:rsidRPr="00B8259A"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ind w:left="360"/>
              <w:jc w:val="center"/>
              <w:rPr>
                <w:rFonts w:ascii="Calibri" w:hAnsi="Calibri"/>
                <w:color w:val="000000"/>
              </w:rPr>
            </w:pPr>
            <w:r w:rsidRPr="00B8259A">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ind w:left="360"/>
              <w:rPr>
                <w:rFonts w:ascii="Calibri" w:hAnsi="Calibri"/>
                <w:color w:val="000000"/>
              </w:rPr>
            </w:pPr>
            <w:r w:rsidRPr="00B8259A">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Y_in_utm</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As(ppm)</w:t>
            </w:r>
          </w:p>
        </w:tc>
      </w:tr>
      <w:tr w:rsidR="00B8259A" w:rsidRPr="00B8259A"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248</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240982</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3952552</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249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502858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4048841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33</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250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615511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4036601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251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624321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4031154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252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293120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3980148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253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628104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3917416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254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736048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3803560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255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Torbat Ja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294488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3893407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256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Meri</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483360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3895272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257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740670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3797750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258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Baashtin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540271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3986327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259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560088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3938251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260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270250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3817600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261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251150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3860550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262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633677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4034361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263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241099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3966214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264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630057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4035938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265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740884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3958184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32</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266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239318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3959175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267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628781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4037504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268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257412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3952719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269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619646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3934579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270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621087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3931757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271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Baashtin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542073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3986854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272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735701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3884128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273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514789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3910793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274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500649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3926304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275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614028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3917236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276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626746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3930398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277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561489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3939678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278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265800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3840500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279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265850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3818550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280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268000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3823600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281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274850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3809250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282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225550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3819600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283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625318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4037452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284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Torbat Ja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293974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3929967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285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292373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3979376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286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666689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3909545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287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624445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4037558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288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605093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4014839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289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714529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4022950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290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687463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4020340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082D29" w:rsidRPr="00B8259A"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ind w:left="360"/>
              <w:jc w:val="center"/>
              <w:rPr>
                <w:rFonts w:ascii="Calibri" w:hAnsi="Calibri"/>
                <w:color w:val="000000"/>
              </w:rPr>
            </w:pPr>
            <w:r w:rsidRPr="00B8259A">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ind w:left="360"/>
              <w:rPr>
                <w:rFonts w:ascii="Calibri" w:hAnsi="Calibri"/>
                <w:color w:val="000000"/>
              </w:rPr>
            </w:pPr>
            <w:r w:rsidRPr="00B8259A">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Y_in_utm</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As(ppm)</w:t>
            </w:r>
          </w:p>
        </w:tc>
      </w:tr>
      <w:tr w:rsidR="00B8259A" w:rsidRPr="00B8259A"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291</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231479</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3975373</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292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768751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3971810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293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632374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4034692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294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721728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3990710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295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Daavarzan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497914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4037194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296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552870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4036418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297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553691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4036342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298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503522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3891012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299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563011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3912286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300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627640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3971521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301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736931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3891236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302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562926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3934025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303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675200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3783900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304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265250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3819400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305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262700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3844450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306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243900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3893050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307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Taybaad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275400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3821850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308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260000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3854750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309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250500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3867750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310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632929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4037268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311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269393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3934478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312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231434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3971564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313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623149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4037422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314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240538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3964676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315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699302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4025900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316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235829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3987180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317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617317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4030862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318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267934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3961389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319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Torbat Ja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286223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3924365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320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230815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3975057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321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767211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3976037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322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243902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3978259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323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Daavarzan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476963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4025701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324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Baashtin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537852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4037755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325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Daavarzan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491794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4027206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326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734080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3892570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327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669526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3908178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328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735628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3886953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329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687966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3920104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330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605611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3914289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331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229500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3921750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332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672900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3787550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333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261550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3858000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082D29" w:rsidRPr="00B8259A"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ind w:left="360"/>
              <w:jc w:val="center"/>
              <w:rPr>
                <w:rFonts w:ascii="Calibri" w:hAnsi="Calibri"/>
                <w:color w:val="000000"/>
              </w:rPr>
            </w:pPr>
            <w:r w:rsidRPr="00B8259A">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ind w:left="360"/>
              <w:rPr>
                <w:rFonts w:ascii="Calibri" w:hAnsi="Calibri"/>
                <w:color w:val="000000"/>
              </w:rPr>
            </w:pPr>
            <w:r w:rsidRPr="00B8259A">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Y_in_utm</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As(ppm)</w:t>
            </w:r>
          </w:p>
        </w:tc>
      </w:tr>
      <w:tr w:rsidR="00B8259A" w:rsidRPr="00B8259A"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334</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262500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3834900</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335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261300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3825900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336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256800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3860950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337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247850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3913950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338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239200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3880050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339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282000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3818550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340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299600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3811450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341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Now Deh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690800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3790050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342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285250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3817650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343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671300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3806470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344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696051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3997760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345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717874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4022900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346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Torbat Ja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297307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3929597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347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658264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3907972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348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674914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3922482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349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245728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3962158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350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714073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3994510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351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698034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4015560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352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684265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4013100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353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Forumad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479863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4050201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354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630882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3938956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355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615405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3920092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356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Baashtin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537799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4037172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357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647762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3946312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358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648876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3966155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359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732638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3893944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360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685511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3902964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361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561518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3934015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362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558716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3931161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363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737457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3794530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364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753965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3886070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365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246450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3866700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366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Now Deh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686100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3781300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367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260050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3858250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368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Now Deh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687650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3792850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369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Taybaad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275200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3825100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370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688779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4008620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371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633824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4036506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372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239309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3961632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373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623711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4028833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374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613697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4018334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375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731538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3937959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376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715071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4025370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082D29" w:rsidRPr="00B8259A"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ind w:left="360"/>
              <w:jc w:val="center"/>
              <w:rPr>
                <w:rFonts w:ascii="Calibri" w:hAnsi="Calibri"/>
                <w:color w:val="000000"/>
              </w:rPr>
            </w:pPr>
            <w:r w:rsidRPr="00B8259A">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ind w:left="360"/>
              <w:rPr>
                <w:rFonts w:ascii="Calibri" w:hAnsi="Calibri"/>
                <w:color w:val="000000"/>
              </w:rPr>
            </w:pPr>
            <w:r w:rsidRPr="00B8259A">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Y_in_utm</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As(ppm)</w:t>
            </w:r>
          </w:p>
        </w:tc>
      </w:tr>
      <w:tr w:rsidR="00B8259A" w:rsidRPr="00B8259A"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377</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Feiz Aabaad</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669503</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3909597</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378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231669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3971511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379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716280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4020230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380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617546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4032714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381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259163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3951825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382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706438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3993300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383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740561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3798870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384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Daavarzan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476886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4025040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385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563004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3913698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386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Meri</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487566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3888188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387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615278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3945867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388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605506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3924225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389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731483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3884005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390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739228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3795420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391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622474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3917343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392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238050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3869400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393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235200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3862100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394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247800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3866650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395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234600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3927950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396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254150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3901600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397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255850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3900900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398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276800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3816750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399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247700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3867650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400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249500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3890350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401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689371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4009310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402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501996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4071384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403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Darbon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530309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3940892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404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759953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3934529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405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690402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4010500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406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7558-Taher Abad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589444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3802320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407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629557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4031007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408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625522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4033387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409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628295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4037882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410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240921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3953445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411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267801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3961578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412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706232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3995920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413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570064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3913735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414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629472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3938942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415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616828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3918691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416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612590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3920056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417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627572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3798440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418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627792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3796732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419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597071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3812443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082D29"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ind w:left="360"/>
              <w:jc w:val="center"/>
              <w:rPr>
                <w:rFonts w:ascii="Calibri" w:hAnsi="Calibri"/>
                <w:color w:val="000000"/>
              </w:rPr>
            </w:pPr>
            <w:r w:rsidRPr="00B8259A">
              <w:rPr>
                <w:rFonts w:ascii="Calibri" w:hAnsi="Calibri"/>
                <w:color w:val="000000"/>
                <w:sz w:val="22"/>
                <w:szCs w:val="22"/>
                <w:rtl/>
              </w:rPr>
              <w:lastRenderedPageBreak/>
              <w:t>رديف</w:t>
            </w:r>
          </w:p>
        </w:tc>
        <w:tc>
          <w:tcPr>
            <w:tcW w:w="2149" w:type="dxa"/>
            <w:tcBorders>
              <w:top w:val="nil"/>
              <w:left w:val="nil"/>
              <w:bottom w:val="single" w:sz="4" w:space="0" w:color="auto"/>
              <w:right w:val="single" w:sz="4" w:space="0" w:color="auto"/>
            </w:tcBorders>
            <w:shd w:val="clear" w:color="auto" w:fill="auto"/>
            <w:noWrap/>
            <w:vAlign w:val="bottom"/>
            <w:hideMark/>
          </w:tcPr>
          <w:p w:rsidR="00082D29" w:rsidRPr="00B8259A" w:rsidRDefault="00082D29" w:rsidP="00BF4EFF">
            <w:pPr>
              <w:ind w:left="360"/>
              <w:rPr>
                <w:rFonts w:ascii="Calibri" w:hAnsi="Calibri"/>
                <w:color w:val="000000"/>
              </w:rPr>
            </w:pPr>
            <w:r w:rsidRPr="00B8259A">
              <w:rPr>
                <w:rFonts w:ascii="Calibri" w:hAnsi="Calibri"/>
                <w:color w:val="000000"/>
                <w:sz w:val="22"/>
                <w:szCs w:val="22"/>
                <w:rtl/>
              </w:rPr>
              <w:t>نام نقشه 1:100000</w:t>
            </w:r>
          </w:p>
        </w:tc>
        <w:tc>
          <w:tcPr>
            <w:tcW w:w="1441" w:type="dxa"/>
            <w:tcBorders>
              <w:top w:val="nil"/>
              <w:left w:val="nil"/>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X_in_utm</w:t>
            </w:r>
          </w:p>
        </w:tc>
        <w:tc>
          <w:tcPr>
            <w:tcW w:w="1434" w:type="dxa"/>
            <w:tcBorders>
              <w:top w:val="nil"/>
              <w:left w:val="nil"/>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Y_in_utm</w:t>
            </w:r>
          </w:p>
        </w:tc>
        <w:tc>
          <w:tcPr>
            <w:tcW w:w="1330" w:type="dxa"/>
            <w:tcBorders>
              <w:top w:val="nil"/>
              <w:left w:val="nil"/>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As(ppm)</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420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523356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4046819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421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600282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3803091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422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569758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3975136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423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598582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3912781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424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592727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3816300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425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597034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3804825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426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592832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3814326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427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616176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3799303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428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604378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3815401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429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597045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3806654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430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602207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3815497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431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629068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3792317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432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603383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3816000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433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738001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3800370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434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726938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3896795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435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558723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3929745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436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600124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3817602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437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596842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3808169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438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558687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3936824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439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565713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3939710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440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752557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3886029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441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631914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3795544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442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597344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3807706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443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600467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3808234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444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633487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3796066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445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599064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3816284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446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599068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3816073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447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595875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3811954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448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600861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3816176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449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762413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3886316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450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600972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3813779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451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600780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3813330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452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601624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3814814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453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601360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3811646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454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237600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3874950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455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250300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3866200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456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277400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3813350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457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257150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3857600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458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253100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3901500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459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630433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4036468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460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251929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3950305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461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761328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3935998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462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293928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3979892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082D29" w:rsidRPr="00B8259A"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ind w:left="360"/>
              <w:jc w:val="center"/>
              <w:rPr>
                <w:rFonts w:ascii="Calibri" w:hAnsi="Calibri"/>
                <w:color w:val="000000"/>
              </w:rPr>
            </w:pPr>
            <w:r w:rsidRPr="00B8259A">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ind w:left="360"/>
              <w:rPr>
                <w:rFonts w:ascii="Calibri" w:hAnsi="Calibri"/>
                <w:color w:val="000000"/>
              </w:rPr>
            </w:pPr>
            <w:r w:rsidRPr="00B8259A">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Y_in_utm</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As(ppm)</w:t>
            </w:r>
          </w:p>
        </w:tc>
      </w:tr>
      <w:tr w:rsidR="00B8259A" w:rsidRPr="00B8259A"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463</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245637</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3962173</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464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680387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4016560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465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767254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3974615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466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767339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3971772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467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618373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4030279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468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629984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4024674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469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769992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3977538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470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614693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4034590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471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623142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4039696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472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618452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4031619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473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627687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4037006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474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238441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3958597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475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646848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3916292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476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623913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4032726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477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240406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3961063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478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267478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3961927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479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696035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4014280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480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630761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4039153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481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645996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3970364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482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Baashtin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539246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4033638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483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635109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3938996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484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Baashtin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537434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4030487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485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712514</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3905006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486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Baashtin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541735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3987502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487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529977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4068390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488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521211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4045514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489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Meri</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484773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3895265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490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624835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3970070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491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628096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3936091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492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605627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3912871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493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729757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3896694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494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547536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3900908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495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551765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3902342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496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560095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3936835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497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Forumad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482887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4061748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498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599961</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3915637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499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598552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3915619</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500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725963</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3933588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501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284818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3975598</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502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248800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3865800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503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252250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3846900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504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264700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3822550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505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261850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3859000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082D29" w:rsidRPr="00B8259A"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ind w:left="360"/>
              <w:jc w:val="center"/>
              <w:rPr>
                <w:rFonts w:ascii="Calibri" w:hAnsi="Calibri"/>
                <w:color w:val="000000"/>
              </w:rPr>
            </w:pPr>
            <w:r w:rsidRPr="00B8259A">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ind w:left="360"/>
              <w:rPr>
                <w:rFonts w:ascii="Calibri" w:hAnsi="Calibri"/>
                <w:color w:val="000000"/>
              </w:rPr>
            </w:pPr>
            <w:r w:rsidRPr="00B8259A">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Y_in_utm</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B8259A" w:rsidRDefault="00082D29" w:rsidP="00BF4EFF">
            <w:pPr>
              <w:bidi w:val="0"/>
              <w:ind w:left="360"/>
              <w:rPr>
                <w:rFonts w:ascii="Calibri" w:hAnsi="Calibri"/>
                <w:color w:val="000000"/>
              </w:rPr>
            </w:pPr>
            <w:r w:rsidRPr="00B8259A">
              <w:rPr>
                <w:rFonts w:ascii="Calibri" w:hAnsi="Calibri"/>
                <w:color w:val="000000"/>
                <w:sz w:val="22"/>
                <w:szCs w:val="22"/>
              </w:rPr>
              <w:t>As(ppm)</w:t>
            </w:r>
          </w:p>
        </w:tc>
      </w:tr>
      <w:tr w:rsidR="00B8259A" w:rsidRPr="00B8259A" w:rsidTr="0060652C">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506</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250550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3859950</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507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232950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3812450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508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245600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3869550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509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264250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3847900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510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269500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3846550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511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Taybaad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270750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3821700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512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250950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3883150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513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705825</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3998740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514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307106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3935147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515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Torbat Ja</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295816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3928396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516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621872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4033274</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517</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310268</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3985167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518</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241117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3951790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519</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238630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3952086</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520</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619582</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4039587</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521</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294097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3979330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522</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278596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3944501</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523</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681599</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4004880</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524</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626320</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4032593</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525</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240267</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3964795</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r w:rsidR="00B8259A" w:rsidRPr="00B8259A" w:rsidTr="0060652C">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center"/>
              <w:rPr>
                <w:rFonts w:ascii="Calibri" w:hAnsi="Calibri"/>
                <w:color w:val="000000"/>
              </w:rPr>
            </w:pPr>
            <w:r w:rsidRPr="00B8259A">
              <w:rPr>
                <w:rFonts w:ascii="Calibri" w:hAnsi="Calibri"/>
                <w:color w:val="000000"/>
                <w:sz w:val="22"/>
                <w:szCs w:val="22"/>
              </w:rPr>
              <w:t>526</w:t>
            </w:r>
          </w:p>
        </w:tc>
        <w:tc>
          <w:tcPr>
            <w:tcW w:w="2149"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rPr>
                <w:rFonts w:ascii="Calibri" w:hAnsi="Calibri"/>
                <w:color w:val="000000"/>
              </w:rPr>
            </w:pPr>
            <w:r w:rsidRPr="00B8259A">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616606</w:t>
            </w:r>
          </w:p>
        </w:tc>
        <w:tc>
          <w:tcPr>
            <w:tcW w:w="1434"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4036612</w:t>
            </w:r>
          </w:p>
        </w:tc>
        <w:tc>
          <w:tcPr>
            <w:tcW w:w="1330" w:type="dxa"/>
            <w:tcBorders>
              <w:top w:val="nil"/>
              <w:left w:val="nil"/>
              <w:bottom w:val="single" w:sz="4" w:space="0" w:color="auto"/>
              <w:right w:val="single" w:sz="4" w:space="0" w:color="auto"/>
            </w:tcBorders>
            <w:shd w:val="clear" w:color="auto" w:fill="auto"/>
            <w:noWrap/>
            <w:vAlign w:val="bottom"/>
            <w:hideMark/>
          </w:tcPr>
          <w:p w:rsidR="00B8259A" w:rsidRPr="00B8259A" w:rsidRDefault="00B8259A" w:rsidP="00174150">
            <w:pPr>
              <w:bidi w:val="0"/>
              <w:ind w:left="360"/>
              <w:jc w:val="right"/>
              <w:rPr>
                <w:rFonts w:ascii="Calibri" w:hAnsi="Calibri"/>
                <w:color w:val="000000"/>
              </w:rPr>
            </w:pPr>
            <w:r w:rsidRPr="00B8259A">
              <w:rPr>
                <w:rFonts w:ascii="Calibri" w:hAnsi="Calibri"/>
                <w:color w:val="000000"/>
                <w:sz w:val="22"/>
                <w:szCs w:val="22"/>
              </w:rPr>
              <w:t>25</w:t>
            </w:r>
          </w:p>
        </w:tc>
      </w:tr>
    </w:tbl>
    <w:p w:rsidR="00FA5CF7" w:rsidRDefault="00FA5CF7" w:rsidP="00174150">
      <w:pPr>
        <w:spacing w:line="312" w:lineRule="auto"/>
        <w:ind w:left="360"/>
        <w:jc w:val="lowKashida"/>
        <w:rPr>
          <w:rFonts w:cs="Lotus"/>
          <w:rtl/>
          <w:lang w:bidi="fa-IR"/>
        </w:rPr>
      </w:pPr>
    </w:p>
    <w:p w:rsidR="00082D29" w:rsidRDefault="00082D29" w:rsidP="00174150">
      <w:pPr>
        <w:spacing w:line="312" w:lineRule="auto"/>
        <w:ind w:left="360"/>
        <w:jc w:val="lowKashida"/>
        <w:rPr>
          <w:rFonts w:cs="Lotus"/>
          <w:rtl/>
          <w:lang w:bidi="fa-IR"/>
        </w:rPr>
      </w:pPr>
    </w:p>
    <w:p w:rsidR="00082D29" w:rsidRDefault="00082D29" w:rsidP="00174150">
      <w:pPr>
        <w:spacing w:line="312" w:lineRule="auto"/>
        <w:ind w:left="360"/>
        <w:jc w:val="lowKashida"/>
        <w:rPr>
          <w:rFonts w:cs="Lotus"/>
          <w:rtl/>
          <w:lang w:bidi="fa-IR"/>
        </w:rPr>
      </w:pPr>
    </w:p>
    <w:p w:rsidR="00082D29" w:rsidRDefault="00082D29" w:rsidP="00174150">
      <w:pPr>
        <w:spacing w:line="312" w:lineRule="auto"/>
        <w:ind w:left="360"/>
        <w:jc w:val="lowKashida"/>
        <w:rPr>
          <w:rFonts w:cs="Lotus"/>
          <w:rtl/>
          <w:lang w:bidi="fa-IR"/>
        </w:rPr>
      </w:pPr>
    </w:p>
    <w:p w:rsidR="00082D29" w:rsidRDefault="00082D29" w:rsidP="00174150">
      <w:pPr>
        <w:spacing w:line="312" w:lineRule="auto"/>
        <w:ind w:left="360"/>
        <w:jc w:val="lowKashida"/>
        <w:rPr>
          <w:rFonts w:cs="Lotus"/>
          <w:rtl/>
          <w:lang w:bidi="fa-IR"/>
        </w:rPr>
      </w:pPr>
    </w:p>
    <w:p w:rsidR="00082D29" w:rsidRDefault="00082D29" w:rsidP="00174150">
      <w:pPr>
        <w:spacing w:line="312" w:lineRule="auto"/>
        <w:ind w:left="360"/>
        <w:jc w:val="lowKashida"/>
        <w:rPr>
          <w:rFonts w:cs="Lotus"/>
          <w:rtl/>
          <w:lang w:bidi="fa-IR"/>
        </w:rPr>
      </w:pPr>
    </w:p>
    <w:p w:rsidR="00082D29" w:rsidRDefault="00082D29" w:rsidP="00174150">
      <w:pPr>
        <w:spacing w:line="312" w:lineRule="auto"/>
        <w:ind w:left="360"/>
        <w:jc w:val="lowKashida"/>
        <w:rPr>
          <w:rFonts w:cs="Lotus"/>
          <w:rtl/>
          <w:lang w:bidi="fa-IR"/>
        </w:rPr>
      </w:pPr>
    </w:p>
    <w:p w:rsidR="00082D29" w:rsidRDefault="00082D29" w:rsidP="00174150">
      <w:pPr>
        <w:spacing w:line="312" w:lineRule="auto"/>
        <w:ind w:left="360"/>
        <w:jc w:val="lowKashida"/>
        <w:rPr>
          <w:rFonts w:cs="Lotus"/>
          <w:rtl/>
          <w:lang w:bidi="fa-IR"/>
        </w:rPr>
      </w:pPr>
    </w:p>
    <w:p w:rsidR="00082D29" w:rsidRDefault="00082D29" w:rsidP="00174150">
      <w:pPr>
        <w:spacing w:line="312" w:lineRule="auto"/>
        <w:ind w:left="360"/>
        <w:jc w:val="lowKashida"/>
        <w:rPr>
          <w:rFonts w:cs="Lotus"/>
          <w:rtl/>
          <w:lang w:bidi="fa-IR"/>
        </w:rPr>
      </w:pPr>
    </w:p>
    <w:p w:rsidR="00082D29" w:rsidRDefault="00082D29" w:rsidP="00174150">
      <w:pPr>
        <w:spacing w:line="312" w:lineRule="auto"/>
        <w:ind w:left="360"/>
        <w:jc w:val="lowKashida"/>
        <w:rPr>
          <w:rFonts w:cs="Lotus"/>
          <w:rtl/>
          <w:lang w:bidi="fa-IR"/>
        </w:rPr>
      </w:pPr>
    </w:p>
    <w:p w:rsidR="00082D29" w:rsidRDefault="00082D29" w:rsidP="00174150">
      <w:pPr>
        <w:spacing w:line="312" w:lineRule="auto"/>
        <w:ind w:left="360"/>
        <w:jc w:val="lowKashida"/>
        <w:rPr>
          <w:rFonts w:cs="Lotus"/>
          <w:rtl/>
          <w:lang w:bidi="fa-IR"/>
        </w:rPr>
      </w:pPr>
    </w:p>
    <w:p w:rsidR="00082D29" w:rsidRDefault="00082D29" w:rsidP="00174150">
      <w:pPr>
        <w:spacing w:line="312" w:lineRule="auto"/>
        <w:ind w:left="360"/>
        <w:jc w:val="lowKashida"/>
        <w:rPr>
          <w:rFonts w:cs="Lotus"/>
          <w:rtl/>
          <w:lang w:bidi="fa-IR"/>
        </w:rPr>
      </w:pPr>
    </w:p>
    <w:p w:rsidR="00082D29" w:rsidRDefault="00082D29" w:rsidP="00174150">
      <w:pPr>
        <w:spacing w:line="312" w:lineRule="auto"/>
        <w:ind w:left="360"/>
        <w:jc w:val="lowKashida"/>
        <w:rPr>
          <w:rFonts w:cs="Lotus"/>
          <w:rtl/>
          <w:lang w:bidi="fa-IR"/>
        </w:rPr>
      </w:pPr>
    </w:p>
    <w:p w:rsidR="004E7C5F" w:rsidRPr="00082D29" w:rsidRDefault="004E7C5F" w:rsidP="00174150">
      <w:pPr>
        <w:spacing w:line="312" w:lineRule="auto"/>
        <w:ind w:left="360"/>
        <w:jc w:val="lowKashida"/>
        <w:rPr>
          <w:rFonts w:cs="Lotus"/>
          <w:b/>
          <w:bCs/>
          <w:sz w:val="28"/>
          <w:szCs w:val="28"/>
          <w:rtl/>
          <w:lang w:bidi="fa-IR"/>
        </w:rPr>
      </w:pPr>
      <w:r w:rsidRPr="00082D29">
        <w:rPr>
          <w:rFonts w:cs="Lotus" w:hint="cs"/>
          <w:b/>
          <w:bCs/>
          <w:sz w:val="28"/>
          <w:szCs w:val="28"/>
          <w:rtl/>
          <w:lang w:bidi="fa-IR"/>
        </w:rPr>
        <w:lastRenderedPageBreak/>
        <w:t>عنصر مس</w:t>
      </w:r>
    </w:p>
    <w:p w:rsidR="008E0460" w:rsidRDefault="008E0460" w:rsidP="0060652C">
      <w:pPr>
        <w:spacing w:line="312" w:lineRule="auto"/>
        <w:ind w:left="360"/>
        <w:jc w:val="lowKashida"/>
        <w:rPr>
          <w:rFonts w:cs="Lotus"/>
          <w:rtl/>
          <w:lang w:bidi="fa-IR"/>
        </w:rPr>
      </w:pPr>
      <w:r>
        <w:rPr>
          <w:rFonts w:cs="Lotus" w:hint="cs"/>
          <w:rtl/>
          <w:lang w:bidi="fa-IR"/>
        </w:rPr>
        <w:t>براي عنصرمس  از تعداد20197  نمونه اناليز شده رسوب آبراهه اي</w:t>
      </w:r>
      <w:r w:rsidR="0060652C">
        <w:rPr>
          <w:rFonts w:cs="Lotus" w:hint="cs"/>
          <w:rtl/>
          <w:lang w:bidi="fa-IR"/>
        </w:rPr>
        <w:t>،</w:t>
      </w:r>
      <w:r>
        <w:rPr>
          <w:rFonts w:cs="Lotus" w:hint="cs"/>
          <w:rtl/>
          <w:lang w:bidi="fa-IR"/>
        </w:rPr>
        <w:t xml:space="preserve"> 499  نمونه كه بيش از78 گرم در تن عيار داشته</w:t>
      </w:r>
      <w:r w:rsidRPr="008E0460">
        <w:rPr>
          <w:rFonts w:cs="Lotus" w:hint="cs"/>
          <w:rtl/>
          <w:lang w:bidi="fa-IR"/>
        </w:rPr>
        <w:t xml:space="preserve"> </w:t>
      </w:r>
      <w:r>
        <w:rPr>
          <w:rFonts w:cs="Lotus" w:hint="cs"/>
          <w:rtl/>
          <w:lang w:bidi="fa-IR"/>
        </w:rPr>
        <w:t>است به عنوان آنومالي معرفي شده است.</w:t>
      </w:r>
    </w:p>
    <w:tbl>
      <w:tblPr>
        <w:tblpPr w:leftFromText="180" w:rightFromText="180" w:vertAnchor="text" w:horzAnchor="margin" w:tblpY="325"/>
        <w:tblW w:w="7994" w:type="dxa"/>
        <w:tblLook w:val="04A0"/>
      </w:tblPr>
      <w:tblGrid>
        <w:gridCol w:w="1185"/>
        <w:gridCol w:w="1441"/>
        <w:gridCol w:w="1078"/>
        <w:gridCol w:w="960"/>
        <w:gridCol w:w="1097"/>
        <w:gridCol w:w="960"/>
        <w:gridCol w:w="1078"/>
        <w:gridCol w:w="960"/>
      </w:tblGrid>
      <w:tr w:rsidR="008E0460" w:rsidRPr="00B65505" w:rsidTr="008E046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460" w:rsidRPr="00082D29" w:rsidRDefault="008E0460" w:rsidP="00174150">
            <w:pPr>
              <w:bidi w:val="0"/>
              <w:ind w:left="360"/>
              <w:rPr>
                <w:rFonts w:ascii="Calibri" w:hAnsi="Calibri"/>
                <w:color w:val="000000"/>
                <w:sz w:val="18"/>
                <w:szCs w:val="18"/>
              </w:rPr>
            </w:pPr>
            <w:r w:rsidRPr="00082D29">
              <w:rPr>
                <w:rFonts w:ascii="Calibri" w:hAnsi="Calibri"/>
                <w:color w:val="000000"/>
                <w:sz w:val="18"/>
                <w:szCs w:val="18"/>
              </w:rPr>
              <w:t>element</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rsidR="008E0460" w:rsidRPr="00082D29" w:rsidRDefault="008E0460" w:rsidP="00174150">
            <w:pPr>
              <w:bidi w:val="0"/>
              <w:ind w:left="360"/>
              <w:rPr>
                <w:rFonts w:ascii="Calibri" w:hAnsi="Calibri"/>
                <w:color w:val="000000"/>
                <w:sz w:val="18"/>
                <w:szCs w:val="18"/>
              </w:rPr>
            </w:pPr>
            <w:r w:rsidRPr="00082D29">
              <w:rPr>
                <w:rFonts w:ascii="Calibri" w:hAnsi="Calibri"/>
                <w:color w:val="000000"/>
                <w:sz w:val="18"/>
                <w:szCs w:val="18"/>
              </w:rPr>
              <w:t>background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E0460" w:rsidRPr="00082D29" w:rsidRDefault="008E0460" w:rsidP="00174150">
            <w:pPr>
              <w:bidi w:val="0"/>
              <w:ind w:left="360"/>
              <w:rPr>
                <w:rFonts w:ascii="Calibri" w:hAnsi="Calibri"/>
                <w:color w:val="000000"/>
                <w:sz w:val="18"/>
                <w:szCs w:val="18"/>
              </w:rPr>
            </w:pPr>
            <w:r w:rsidRPr="00082D29">
              <w:rPr>
                <w:rFonts w:ascii="Calibri" w:hAnsi="Calibri"/>
                <w:color w:val="000000"/>
                <w:sz w:val="18"/>
                <w:szCs w:val="18"/>
              </w:rPr>
              <w:t>min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E0460" w:rsidRPr="00082D29" w:rsidRDefault="008E0460" w:rsidP="00174150">
            <w:pPr>
              <w:bidi w:val="0"/>
              <w:ind w:left="360"/>
              <w:rPr>
                <w:rFonts w:ascii="Calibri" w:hAnsi="Calibri"/>
                <w:color w:val="000000"/>
                <w:sz w:val="18"/>
                <w:szCs w:val="18"/>
              </w:rPr>
            </w:pPr>
            <w:r w:rsidRPr="00082D29">
              <w:rPr>
                <w:rFonts w:ascii="Calibri" w:hAnsi="Calibri"/>
                <w:color w:val="000000"/>
                <w:sz w:val="18"/>
                <w:szCs w:val="18"/>
              </w:rPr>
              <w:t>first class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E0460" w:rsidRPr="00082D29" w:rsidRDefault="008E0460" w:rsidP="00174150">
            <w:pPr>
              <w:bidi w:val="0"/>
              <w:ind w:left="360"/>
              <w:rPr>
                <w:rFonts w:ascii="Calibri" w:hAnsi="Calibri"/>
                <w:color w:val="000000"/>
                <w:sz w:val="18"/>
                <w:szCs w:val="18"/>
              </w:rPr>
            </w:pPr>
            <w:r w:rsidRPr="00082D29">
              <w:rPr>
                <w:rFonts w:ascii="Calibri" w:hAnsi="Calibri"/>
                <w:color w:val="000000"/>
                <w:sz w:val="18"/>
                <w:szCs w:val="18"/>
              </w:rPr>
              <w:t>second class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E0460" w:rsidRPr="00082D29" w:rsidRDefault="008E0460" w:rsidP="00174150">
            <w:pPr>
              <w:bidi w:val="0"/>
              <w:ind w:left="360"/>
              <w:rPr>
                <w:rFonts w:ascii="Calibri" w:hAnsi="Calibri"/>
                <w:color w:val="000000"/>
                <w:sz w:val="18"/>
                <w:szCs w:val="18"/>
              </w:rPr>
            </w:pPr>
            <w:r w:rsidRPr="00082D29">
              <w:rPr>
                <w:rFonts w:ascii="Calibri" w:hAnsi="Calibri"/>
                <w:color w:val="000000"/>
                <w:sz w:val="18"/>
                <w:szCs w:val="18"/>
              </w:rPr>
              <w:t>third class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E0460" w:rsidRPr="00082D29" w:rsidRDefault="008E0460" w:rsidP="00174150">
            <w:pPr>
              <w:bidi w:val="0"/>
              <w:ind w:left="360"/>
              <w:rPr>
                <w:rFonts w:ascii="Calibri" w:hAnsi="Calibri"/>
                <w:color w:val="000000"/>
                <w:sz w:val="18"/>
                <w:szCs w:val="18"/>
              </w:rPr>
            </w:pPr>
            <w:r w:rsidRPr="00082D29">
              <w:rPr>
                <w:rFonts w:ascii="Calibri" w:hAnsi="Calibri"/>
                <w:color w:val="000000"/>
                <w:sz w:val="18"/>
                <w:szCs w:val="18"/>
              </w:rPr>
              <w:t>max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E0460" w:rsidRPr="00082D29" w:rsidRDefault="008E0460" w:rsidP="00174150">
            <w:pPr>
              <w:bidi w:val="0"/>
              <w:ind w:left="360"/>
              <w:rPr>
                <w:rFonts w:ascii="Calibri" w:hAnsi="Calibri"/>
                <w:color w:val="000000"/>
                <w:sz w:val="18"/>
                <w:szCs w:val="18"/>
              </w:rPr>
            </w:pPr>
            <w:r w:rsidRPr="00082D29">
              <w:rPr>
                <w:rFonts w:ascii="Calibri" w:hAnsi="Calibri"/>
                <w:color w:val="000000"/>
                <w:sz w:val="18"/>
                <w:szCs w:val="18"/>
              </w:rPr>
              <w:t>unit</w:t>
            </w:r>
          </w:p>
        </w:tc>
      </w:tr>
      <w:tr w:rsidR="008E0460" w:rsidRPr="00B65505" w:rsidTr="008E04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E0460" w:rsidRPr="00082D29" w:rsidRDefault="008E0460" w:rsidP="00174150">
            <w:pPr>
              <w:bidi w:val="0"/>
              <w:ind w:left="360"/>
              <w:rPr>
                <w:rFonts w:ascii="Calibri" w:hAnsi="Calibri"/>
                <w:color w:val="000000"/>
                <w:sz w:val="18"/>
                <w:szCs w:val="18"/>
              </w:rPr>
            </w:pPr>
            <w:r w:rsidRPr="00082D29">
              <w:rPr>
                <w:rFonts w:ascii="Calibri" w:hAnsi="Calibri"/>
                <w:color w:val="000000"/>
                <w:sz w:val="18"/>
                <w:szCs w:val="18"/>
              </w:rPr>
              <w:t>Cu</w:t>
            </w:r>
          </w:p>
        </w:tc>
        <w:tc>
          <w:tcPr>
            <w:tcW w:w="1274" w:type="dxa"/>
            <w:tcBorders>
              <w:top w:val="nil"/>
              <w:left w:val="nil"/>
              <w:bottom w:val="single" w:sz="4" w:space="0" w:color="auto"/>
              <w:right w:val="single" w:sz="4" w:space="0" w:color="auto"/>
            </w:tcBorders>
            <w:shd w:val="clear" w:color="auto" w:fill="auto"/>
            <w:noWrap/>
            <w:vAlign w:val="bottom"/>
            <w:hideMark/>
          </w:tcPr>
          <w:p w:rsidR="008E0460" w:rsidRPr="00082D29" w:rsidRDefault="008E0460" w:rsidP="00174150">
            <w:pPr>
              <w:bidi w:val="0"/>
              <w:ind w:left="360"/>
              <w:jc w:val="right"/>
              <w:rPr>
                <w:rFonts w:ascii="Calibri" w:hAnsi="Calibri"/>
                <w:color w:val="000000"/>
                <w:sz w:val="18"/>
                <w:szCs w:val="18"/>
              </w:rPr>
            </w:pPr>
            <w:r w:rsidRPr="00082D29">
              <w:rPr>
                <w:rFonts w:ascii="Calibri" w:hAnsi="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rsidR="008E0460" w:rsidRPr="00082D29" w:rsidRDefault="008E0460" w:rsidP="00174150">
            <w:pPr>
              <w:bidi w:val="0"/>
              <w:ind w:left="360"/>
              <w:jc w:val="right"/>
              <w:rPr>
                <w:rFonts w:ascii="Calibri" w:hAnsi="Calibri"/>
                <w:color w:val="000000"/>
                <w:sz w:val="18"/>
                <w:szCs w:val="18"/>
              </w:rPr>
            </w:pPr>
            <w:r w:rsidRPr="00082D29">
              <w:rPr>
                <w:rFonts w:ascii="Calibri" w:hAnsi="Calibri"/>
                <w:color w:val="000000"/>
                <w:sz w:val="18"/>
                <w:szCs w:val="18"/>
              </w:rPr>
              <w:t>0.0225</w:t>
            </w:r>
          </w:p>
        </w:tc>
        <w:tc>
          <w:tcPr>
            <w:tcW w:w="960" w:type="dxa"/>
            <w:tcBorders>
              <w:top w:val="nil"/>
              <w:left w:val="nil"/>
              <w:bottom w:val="single" w:sz="4" w:space="0" w:color="auto"/>
              <w:right w:val="single" w:sz="4" w:space="0" w:color="auto"/>
            </w:tcBorders>
            <w:shd w:val="clear" w:color="auto" w:fill="auto"/>
            <w:noWrap/>
            <w:vAlign w:val="bottom"/>
            <w:hideMark/>
          </w:tcPr>
          <w:p w:rsidR="008E0460" w:rsidRPr="00082D29" w:rsidRDefault="008E0460" w:rsidP="00174150">
            <w:pPr>
              <w:bidi w:val="0"/>
              <w:ind w:left="360"/>
              <w:jc w:val="right"/>
              <w:rPr>
                <w:rFonts w:ascii="Calibri" w:hAnsi="Calibri"/>
                <w:color w:val="000000"/>
                <w:sz w:val="18"/>
                <w:szCs w:val="18"/>
              </w:rPr>
            </w:pPr>
            <w:r w:rsidRPr="00082D29">
              <w:rPr>
                <w:rFonts w:ascii="Calibri" w:hAnsi="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rsidR="008E0460" w:rsidRPr="00082D29" w:rsidRDefault="008E0460" w:rsidP="00174150">
            <w:pPr>
              <w:bidi w:val="0"/>
              <w:ind w:left="360"/>
              <w:jc w:val="right"/>
              <w:rPr>
                <w:rFonts w:ascii="Calibri" w:hAnsi="Calibri"/>
                <w:color w:val="000000"/>
                <w:sz w:val="18"/>
                <w:szCs w:val="18"/>
              </w:rPr>
            </w:pPr>
            <w:r w:rsidRPr="00082D29">
              <w:rPr>
                <w:rFonts w:ascii="Calibri" w:hAnsi="Calibri"/>
                <w:color w:val="000000"/>
                <w:sz w:val="18"/>
                <w:szCs w:val="18"/>
              </w:rPr>
              <w:t>49</w:t>
            </w:r>
          </w:p>
        </w:tc>
        <w:tc>
          <w:tcPr>
            <w:tcW w:w="960" w:type="dxa"/>
            <w:tcBorders>
              <w:top w:val="nil"/>
              <w:left w:val="nil"/>
              <w:bottom w:val="single" w:sz="4" w:space="0" w:color="auto"/>
              <w:right w:val="single" w:sz="4" w:space="0" w:color="auto"/>
            </w:tcBorders>
            <w:shd w:val="clear" w:color="auto" w:fill="auto"/>
            <w:noWrap/>
            <w:vAlign w:val="bottom"/>
            <w:hideMark/>
          </w:tcPr>
          <w:p w:rsidR="008E0460" w:rsidRPr="00082D29" w:rsidRDefault="008E0460" w:rsidP="00174150">
            <w:pPr>
              <w:bidi w:val="0"/>
              <w:ind w:left="360"/>
              <w:jc w:val="right"/>
              <w:rPr>
                <w:rFonts w:ascii="Calibri" w:hAnsi="Calibri"/>
                <w:color w:val="000000"/>
                <w:sz w:val="18"/>
                <w:szCs w:val="18"/>
              </w:rPr>
            </w:pPr>
            <w:r w:rsidRPr="00082D29">
              <w:rPr>
                <w:rFonts w:ascii="Calibri" w:hAnsi="Calibri"/>
                <w:color w:val="000000"/>
                <w:sz w:val="18"/>
                <w:szCs w:val="18"/>
              </w:rPr>
              <w:t>78</w:t>
            </w:r>
          </w:p>
        </w:tc>
        <w:tc>
          <w:tcPr>
            <w:tcW w:w="960" w:type="dxa"/>
            <w:tcBorders>
              <w:top w:val="nil"/>
              <w:left w:val="nil"/>
              <w:bottom w:val="single" w:sz="4" w:space="0" w:color="auto"/>
              <w:right w:val="single" w:sz="4" w:space="0" w:color="auto"/>
            </w:tcBorders>
            <w:shd w:val="clear" w:color="auto" w:fill="auto"/>
            <w:noWrap/>
            <w:vAlign w:val="bottom"/>
            <w:hideMark/>
          </w:tcPr>
          <w:p w:rsidR="008E0460" w:rsidRPr="00082D29" w:rsidRDefault="008E0460" w:rsidP="00174150">
            <w:pPr>
              <w:bidi w:val="0"/>
              <w:ind w:left="360"/>
              <w:jc w:val="right"/>
              <w:rPr>
                <w:rFonts w:ascii="Calibri" w:hAnsi="Calibri"/>
                <w:color w:val="000000"/>
                <w:sz w:val="18"/>
                <w:szCs w:val="18"/>
              </w:rPr>
            </w:pPr>
            <w:r w:rsidRPr="00082D29">
              <w:rPr>
                <w:rFonts w:ascii="Calibri" w:hAnsi="Calibri"/>
                <w:color w:val="000000"/>
                <w:sz w:val="18"/>
                <w:szCs w:val="18"/>
              </w:rPr>
              <w:t>771.56</w:t>
            </w:r>
          </w:p>
        </w:tc>
        <w:tc>
          <w:tcPr>
            <w:tcW w:w="960" w:type="dxa"/>
            <w:tcBorders>
              <w:top w:val="nil"/>
              <w:left w:val="nil"/>
              <w:bottom w:val="single" w:sz="4" w:space="0" w:color="auto"/>
              <w:right w:val="single" w:sz="4" w:space="0" w:color="auto"/>
            </w:tcBorders>
            <w:shd w:val="clear" w:color="auto" w:fill="auto"/>
            <w:noWrap/>
            <w:vAlign w:val="bottom"/>
            <w:hideMark/>
          </w:tcPr>
          <w:p w:rsidR="008E0460" w:rsidRPr="00082D29" w:rsidRDefault="008E0460" w:rsidP="00174150">
            <w:pPr>
              <w:bidi w:val="0"/>
              <w:ind w:left="360"/>
              <w:rPr>
                <w:rFonts w:ascii="Calibri" w:hAnsi="Calibri"/>
                <w:color w:val="000000"/>
                <w:sz w:val="18"/>
                <w:szCs w:val="18"/>
              </w:rPr>
            </w:pPr>
            <w:r w:rsidRPr="00082D29">
              <w:rPr>
                <w:rFonts w:ascii="Calibri" w:hAnsi="Calibri"/>
                <w:color w:val="000000"/>
                <w:sz w:val="18"/>
                <w:szCs w:val="18"/>
              </w:rPr>
              <w:t>ppm</w:t>
            </w:r>
          </w:p>
        </w:tc>
      </w:tr>
    </w:tbl>
    <w:p w:rsidR="008E0460" w:rsidRDefault="008E0460" w:rsidP="00174150">
      <w:pPr>
        <w:spacing w:line="312" w:lineRule="auto"/>
        <w:ind w:left="360"/>
        <w:jc w:val="lowKashida"/>
        <w:rPr>
          <w:rFonts w:cs="Lotus"/>
          <w:rtl/>
          <w:lang w:bidi="fa-IR"/>
        </w:rPr>
      </w:pPr>
    </w:p>
    <w:p w:rsidR="008E0460" w:rsidRDefault="008E0460" w:rsidP="00174150">
      <w:pPr>
        <w:spacing w:line="312" w:lineRule="auto"/>
        <w:ind w:left="360"/>
        <w:jc w:val="lowKashida"/>
        <w:rPr>
          <w:rFonts w:cs="Lotus"/>
          <w:rtl/>
          <w:lang w:bidi="fa-IR"/>
        </w:rPr>
      </w:pPr>
      <w:r>
        <w:rPr>
          <w:rFonts w:cs="Lotus" w:hint="cs"/>
          <w:rtl/>
          <w:lang w:bidi="fa-IR"/>
        </w:rPr>
        <w:t xml:space="preserve"> جدول فوق با توجه به داده هاي موجود جهت رسم نقشه ضميمه استفاده شده است .</w:t>
      </w:r>
    </w:p>
    <w:p w:rsidR="008E0460" w:rsidRDefault="008E0460" w:rsidP="0060652C">
      <w:pPr>
        <w:spacing w:line="312" w:lineRule="auto"/>
        <w:ind w:left="360"/>
        <w:jc w:val="lowKashida"/>
        <w:rPr>
          <w:rFonts w:cs="Lotus"/>
          <w:rtl/>
          <w:lang w:bidi="fa-IR"/>
        </w:rPr>
      </w:pPr>
      <w:r>
        <w:rPr>
          <w:rFonts w:cs="Lotus" w:hint="cs"/>
          <w:rtl/>
          <w:lang w:bidi="fa-IR"/>
        </w:rPr>
        <w:t>جدول زير نمونه هاي آنومال و نقشه ضميمه نيز نقشه آنومالي ها را نشان مي دهد.</w:t>
      </w:r>
    </w:p>
    <w:p w:rsidR="00B65505" w:rsidRDefault="00B65505" w:rsidP="00174150">
      <w:pPr>
        <w:spacing w:line="312" w:lineRule="auto"/>
        <w:ind w:left="360"/>
        <w:jc w:val="lowKashida"/>
        <w:rPr>
          <w:rFonts w:cs="Lotus"/>
          <w:rtl/>
          <w:lang w:bidi="fa-IR"/>
        </w:rPr>
      </w:pPr>
    </w:p>
    <w:tbl>
      <w:tblPr>
        <w:tblW w:w="7359" w:type="dxa"/>
        <w:tblInd w:w="93" w:type="dxa"/>
        <w:tblLook w:val="04A0"/>
      </w:tblPr>
      <w:tblGrid>
        <w:gridCol w:w="985"/>
        <w:gridCol w:w="2149"/>
        <w:gridCol w:w="1441"/>
        <w:gridCol w:w="1434"/>
        <w:gridCol w:w="1350"/>
      </w:tblGrid>
      <w:tr w:rsidR="00451C92" w:rsidRPr="00451C92" w:rsidTr="00082D29">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ind w:left="360"/>
              <w:jc w:val="center"/>
              <w:rPr>
                <w:rFonts w:ascii="Calibri" w:hAnsi="Calibri"/>
                <w:color w:val="000000"/>
              </w:rPr>
            </w:pPr>
            <w:r w:rsidRPr="00451C92">
              <w:rPr>
                <w:rFonts w:ascii="Calibri" w:hAnsi="Calibri"/>
                <w:color w:val="000000"/>
                <w:sz w:val="22"/>
                <w:szCs w:val="22"/>
                <w:rtl/>
              </w:rPr>
              <w:t>رديف</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Y_in_utm</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Cu(ppm)</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241628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3961468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2203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Darbon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521858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3950764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772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729466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3962102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570064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3913735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487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706438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3993300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mashhad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726479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3994159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570072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3912323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721214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3898088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363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Baashtin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529153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4034550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564240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3952441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649193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3944927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531722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3917877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613986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3935933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766950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3876600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730879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3962147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214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732251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3963613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213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Darbon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509185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3954965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203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570057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3915147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200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661977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3938106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187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Default="00451C92" w:rsidP="00174150">
            <w:pPr>
              <w:bidi w:val="0"/>
              <w:ind w:left="360"/>
              <w:rPr>
                <w:rFonts w:ascii="Calibri" w:hAnsi="Calibri"/>
                <w:color w:val="000000"/>
                <w:rtl/>
              </w:rPr>
            </w:pPr>
            <w:r w:rsidRPr="00451C92">
              <w:rPr>
                <w:rFonts w:ascii="Calibri" w:hAnsi="Calibri"/>
                <w:color w:val="000000"/>
                <w:sz w:val="22"/>
                <w:szCs w:val="22"/>
              </w:rPr>
              <w:t>Moosaa Aabaad</w:t>
            </w:r>
          </w:p>
          <w:p w:rsidR="00B81EFD" w:rsidRDefault="00B81EFD" w:rsidP="00B81EFD">
            <w:pPr>
              <w:bidi w:val="0"/>
              <w:ind w:left="360"/>
              <w:rPr>
                <w:rFonts w:ascii="Calibri" w:hAnsi="Calibri"/>
                <w:color w:val="000000"/>
                <w:rtl/>
              </w:rPr>
            </w:pPr>
          </w:p>
          <w:p w:rsidR="00B81EFD" w:rsidRPr="00451C92" w:rsidRDefault="00B81EFD" w:rsidP="00B81EFD">
            <w:pPr>
              <w:bidi w:val="0"/>
              <w:ind w:left="360"/>
              <w:rPr>
                <w:rFonts w:ascii="Calibri" w:hAnsi="Calibri"/>
                <w:color w:val="000000"/>
              </w:rPr>
            </w:pP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272250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3815500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186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650602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3944954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184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732211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3965035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635153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3916093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178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676750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3782250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177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767450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3876150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176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611440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4033188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170</w:t>
            </w:r>
          </w:p>
        </w:tc>
      </w:tr>
      <w:tr w:rsidR="00082D29" w:rsidRPr="00451C92" w:rsidTr="00082D29">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ind w:left="360"/>
              <w:jc w:val="center"/>
              <w:rPr>
                <w:rFonts w:ascii="Calibri" w:hAnsi="Calibri"/>
                <w:color w:val="000000"/>
              </w:rPr>
            </w:pPr>
            <w:r w:rsidRPr="00451C92">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Y_in_utm</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Cu(ppm)</w:t>
            </w:r>
          </w:p>
        </w:tc>
      </w:tr>
      <w:tr w:rsidR="00451C92" w:rsidRPr="00451C92" w:rsidTr="00082D29">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27</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680017</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3955412</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166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526022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4065219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160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647721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3949137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160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235900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3875900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158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232400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3872000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158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650581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3946366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158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297855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3984147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155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639720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3920435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154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548824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3924922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153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Darbon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521859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3949349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152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652011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3944980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152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511987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3895259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152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594859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4023656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150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264800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3902700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651970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3947805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769500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3876900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763947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3880715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653991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3910735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626454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3954500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583540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4018021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571844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4015666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235250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3875100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500292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4076305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50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650623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3943542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51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260700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3908750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52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554240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3980682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53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535965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3912235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54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276650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3817900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55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674100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3786050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56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513999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4065443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57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522012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4065395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58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241600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3872350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59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231250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3924100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60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650561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3947778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61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651949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3949218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62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Baashtin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533867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4024786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63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236100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3876850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64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Taybaad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273200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3872600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65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595616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4019274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66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270150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3872050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67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681386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3965212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68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676923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3973726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69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626436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3955918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125</w:t>
            </w:r>
          </w:p>
        </w:tc>
      </w:tr>
      <w:tr w:rsidR="00082D29" w:rsidRPr="00451C92" w:rsidTr="00082D29">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ind w:left="360"/>
              <w:jc w:val="center"/>
              <w:rPr>
                <w:rFonts w:ascii="Calibri" w:hAnsi="Calibri"/>
                <w:color w:val="000000"/>
              </w:rPr>
            </w:pPr>
            <w:r w:rsidRPr="00451C92">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Y_in_utm</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Cu(ppm)</w:t>
            </w:r>
          </w:p>
        </w:tc>
      </w:tr>
      <w:tr w:rsidR="00451C92" w:rsidRPr="00451C92" w:rsidTr="00082D29">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70</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638308</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3920412</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71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547185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3983461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72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652032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3943568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73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626728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3914559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74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651991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3946392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75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514789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3910793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76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548846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3920685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77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626418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3957335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78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553615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4029309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79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Baashtin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519763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4035305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80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604213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4015635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81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273900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3815950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82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767750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3875350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83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226900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3875450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84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667568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3941033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85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659531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3916518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86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768500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3876400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87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269600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3871200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88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609782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3933050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89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525763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4050464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90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245090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3964028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91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650540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3949191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92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272299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3935260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93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548839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3922098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94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616211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3979876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95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558694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3927797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96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263000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3904200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97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615405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3920092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98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763917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3882123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99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548607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3980640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100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524604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4043787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101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237050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3868600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102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230200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3874600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103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675800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3955322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104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646311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3949110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105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524526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4045183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106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228000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3875350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107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768150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3874700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108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554480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3923539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109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732526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3953657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110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226700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3876450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111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266946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3945847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112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516199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3912207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111</w:t>
            </w:r>
          </w:p>
        </w:tc>
      </w:tr>
      <w:tr w:rsidR="00082D29" w:rsidRPr="00451C92" w:rsidTr="00082D29">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ind w:left="360"/>
              <w:jc w:val="center"/>
              <w:rPr>
                <w:rFonts w:ascii="Calibri" w:hAnsi="Calibri"/>
                <w:color w:val="000000"/>
              </w:rPr>
            </w:pPr>
            <w:r w:rsidRPr="00451C92">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Y_in_utm</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Cu(ppm)</w:t>
            </w:r>
          </w:p>
        </w:tc>
      </w:tr>
      <w:tr w:rsidR="00451C92" w:rsidRPr="00451C92" w:rsidTr="00082D29">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113</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262850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3819400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114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681356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3966633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115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595836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4022345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116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571559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4015938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117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607693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4014260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118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237600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3874950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119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672450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3787250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120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765325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3882164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121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771700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3874050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122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732172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3966456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123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720290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3992960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124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269050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3870150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125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618205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3921548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126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555899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3922134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127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609146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3979784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128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295314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3976850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129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574033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3965258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130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547419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3923502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131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533143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3910819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132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667547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3942445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133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604161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3930153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134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525296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4048037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135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238950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3875600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136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244722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3963826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137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550265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3919281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138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567299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4026916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139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567244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4027786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140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528920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3902342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141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Baashtin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526149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4018766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142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Darbon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514822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3949322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143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257150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3900550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144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534542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3920704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145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616813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3920110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146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687835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3925796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147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621130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3911652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148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625212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3924481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149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533155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3902348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150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266182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3944010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151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Baashtin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534417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4036563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152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Darbon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516229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3949328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153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238850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3870850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154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228300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3874450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155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227050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3874550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101</w:t>
            </w:r>
          </w:p>
        </w:tc>
      </w:tr>
      <w:tr w:rsidR="00082D29" w:rsidRPr="00451C92" w:rsidTr="00082D29">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ind w:left="360"/>
              <w:jc w:val="center"/>
              <w:rPr>
                <w:rFonts w:ascii="Calibri" w:hAnsi="Calibri"/>
                <w:color w:val="000000"/>
              </w:rPr>
            </w:pPr>
            <w:r w:rsidRPr="00451C92">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Y_in_utm</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Cu(ppm)</w:t>
            </w:r>
          </w:p>
        </w:tc>
      </w:tr>
      <w:tr w:rsidR="00451C92" w:rsidRPr="00451C92" w:rsidTr="00082D29">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156</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626619</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3924499</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157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269550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3872350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158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550236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3924929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159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613432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3977008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160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247174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3954055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161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641253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3913351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162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555914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3919310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163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562281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4027639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164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572728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4015525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165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614853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4015486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166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Baashtin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529836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4016008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167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674500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3784700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168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675200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3783900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169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238050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3869400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170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537381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3909413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171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567562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4026474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172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562086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4028782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173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608384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3931617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174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741780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3922594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175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733583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3966500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176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Darbon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541522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3963586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177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240300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3872100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178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548817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3926334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179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649172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3946339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180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551014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4024035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181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609122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4014447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182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524312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4045366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183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265350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3884850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184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558701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3926385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185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537846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4062354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186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570079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3910911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187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270300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3873600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188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628027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3924518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189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627828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3957351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190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619646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3934579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191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598039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4021866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192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555906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3920722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193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507726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3913607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194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611996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3978405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195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693055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3948420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196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247650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3953154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197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633717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3918913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198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623805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3924462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95</w:t>
            </w:r>
          </w:p>
        </w:tc>
      </w:tr>
      <w:tr w:rsidR="00082D29" w:rsidRPr="00451C92" w:rsidTr="00082D29">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ind w:left="360"/>
              <w:jc w:val="center"/>
              <w:rPr>
                <w:rFonts w:ascii="Calibri" w:hAnsi="Calibri"/>
                <w:color w:val="000000"/>
              </w:rPr>
            </w:pPr>
            <w:r w:rsidRPr="00451C92">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Y_in_utm</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Cu(ppm)</w:t>
            </w:r>
          </w:p>
        </w:tc>
      </w:tr>
      <w:tr w:rsidR="00451C92" w:rsidRPr="00451C92" w:rsidTr="00082D29">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199</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245350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3860150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200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259950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3881100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201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625197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3925903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202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627847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3955934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203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609187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4016792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204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538807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3899532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205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Darbon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516221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3956407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206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625227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3923060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207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260350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3907250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208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725515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3896763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209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548831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3923510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210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551670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3920700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211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687868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3924373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212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590902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4018126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213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563342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4030014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214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535985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3898116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215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562224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4027240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216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557297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3924966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217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547412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3924914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218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642664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3913375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219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268950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3874050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220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758526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3928753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221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678307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3975167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222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654510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3966255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223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554494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3920715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224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554502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3919303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225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550251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3922105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226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523276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3899510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227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555892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3923546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228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533128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3922114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229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594398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4022092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230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718384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3954688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231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506537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4053462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232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Darbon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519039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3953585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233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249356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3955635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234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524208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4043808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235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237350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3867850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236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238900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3874300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237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510556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3909376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238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266950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3873000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239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629434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3924537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240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622453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3936029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241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630841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3924556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92</w:t>
            </w:r>
          </w:p>
        </w:tc>
      </w:tr>
      <w:tr w:rsidR="00082D29" w:rsidRPr="00451C92" w:rsidTr="00082D29">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ind w:left="360"/>
              <w:jc w:val="center"/>
              <w:rPr>
                <w:rFonts w:ascii="Calibri" w:hAnsi="Calibri"/>
                <w:color w:val="000000"/>
              </w:rPr>
            </w:pPr>
            <w:r w:rsidRPr="00451C92">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Y_in_utm</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Cu(ppm)</w:t>
            </w:r>
          </w:p>
        </w:tc>
      </w:tr>
      <w:tr w:rsidR="00451C92" w:rsidRPr="00451C92" w:rsidTr="00082D29">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242</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628011</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3925940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243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550280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3916456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244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531743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3902346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245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557304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3923554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246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534540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3922116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247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535979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3902352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248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Daavarzan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489922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4030120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249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608366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4014674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250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639745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3919014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251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619644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3918727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252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543009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3923540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253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548290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4030151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254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557319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3920729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255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558716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3923561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256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537385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3906590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257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626399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3958752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258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547192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3982045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259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573540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4015879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260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616166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3982707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261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535803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4041176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262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263485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3939201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263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628089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3918835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264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766763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3880796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265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675778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3956735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266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621042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3936013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267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546007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3923495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268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528908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3910813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269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Baashtin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543164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4037719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270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584134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3923693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271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668976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3941059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272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558000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4029663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273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561354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4027842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274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558723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3922149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275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604596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4015522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276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663779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3915174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277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638429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3913302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278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622521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3913088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279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250300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3866200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280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752523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3887442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281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626635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3923078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282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263300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3909200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283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629419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3925959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284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234128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3956764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89</w:t>
            </w:r>
          </w:p>
        </w:tc>
      </w:tr>
      <w:tr w:rsidR="00082D29" w:rsidRPr="00451C92" w:rsidTr="00082D29">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ind w:left="360"/>
              <w:jc w:val="center"/>
              <w:rPr>
                <w:rFonts w:ascii="Calibri" w:hAnsi="Calibri"/>
                <w:color w:val="000000"/>
              </w:rPr>
            </w:pPr>
            <w:r w:rsidRPr="00451C92">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Y_in_utm</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Cu(ppm)</w:t>
            </w:r>
          </w:p>
        </w:tc>
      </w:tr>
      <w:tr w:rsidR="00451C92" w:rsidRPr="00451C92" w:rsidTr="00082D29">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285</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595231</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4021558</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286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573263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4015676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287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Baashtin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526863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4038632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288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249175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3954789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289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250045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3951952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290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Darbon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517635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3950748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291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251950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3865350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292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758488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3930178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293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625025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3955901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294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649151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3947751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295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602763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3917091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296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555884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3924958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297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538793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3909415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298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Baashtin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519794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4039383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299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609975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4016378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300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558709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3924973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301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618336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4003260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302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610342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4011153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303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565577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3966610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88</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304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237200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3871050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305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768950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3873950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306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678504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3962445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307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653080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3967648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308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596215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4021991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309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563284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4031011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310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560106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3927805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311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674649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3938342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312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249859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3954125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313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672482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4022369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314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501289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4047909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315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638284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3921833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316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244458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3965427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87</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317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656762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3913626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318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532793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4045475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319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657348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3964888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320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655961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3963446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321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627865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3954517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322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Daavarzan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480293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4028733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323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578486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3923664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324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554465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3926363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325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593708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4021831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326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546280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4032385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327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616052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4016428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86</w:t>
            </w:r>
          </w:p>
        </w:tc>
      </w:tr>
      <w:tr w:rsidR="00082D29" w:rsidRPr="00451C92" w:rsidTr="00082D29">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ind w:left="360"/>
              <w:jc w:val="center"/>
              <w:rPr>
                <w:rFonts w:ascii="Calibri" w:hAnsi="Calibri"/>
                <w:color w:val="000000"/>
              </w:rPr>
            </w:pPr>
            <w:r w:rsidRPr="00451C92">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Y_in_utm</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Cu(ppm)</w:t>
            </w:r>
          </w:p>
        </w:tc>
      </w:tr>
      <w:tr w:rsidR="00451C92" w:rsidRPr="00451C92" w:rsidTr="00082D29">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328</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583022</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3993318</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329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568433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4023658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330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603437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4020893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331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553482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4029179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332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Baashtin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520140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4036397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86</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333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638332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3918990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334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659506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3917939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335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Darbon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516228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3950743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336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635138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3917514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337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619598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3922986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338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265000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3837250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339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629449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3923116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340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533140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3913643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341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524688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3899512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342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562727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4027425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343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579913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3920847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344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535967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3910823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345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623280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3979966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346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616459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4017272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347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557056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3980703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348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624796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3972903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349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581317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3922266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350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672338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3908230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351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524667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4073156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352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229874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3943409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353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514281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4044628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354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235200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3862100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355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590429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4030774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356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625320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3914541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357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678417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3968097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358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552824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3982087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359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509138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3913609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360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626380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3960169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361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535975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3905176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362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560114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3926393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363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563983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4027687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364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540203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3910829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365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599637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4027196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366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558471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3979298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367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559923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3970814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368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608415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4013511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369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550882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4030632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370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Baashtin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518846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4034798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082D29" w:rsidRPr="00451C92" w:rsidTr="00082D29">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ind w:left="360"/>
              <w:jc w:val="center"/>
              <w:rPr>
                <w:rFonts w:ascii="Calibri" w:hAnsi="Calibri"/>
                <w:color w:val="000000"/>
              </w:rPr>
            </w:pPr>
            <w:r w:rsidRPr="00451C92">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Y_in_utm</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Cu(ppm)</w:t>
            </w:r>
          </w:p>
        </w:tc>
      </w:tr>
      <w:tr w:rsidR="00451C92" w:rsidRPr="00451C92" w:rsidTr="00082D29">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371</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248179</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3955066</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372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509426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4040906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373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528499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4040512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374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680478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3925432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375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630903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3918873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376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250100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3865150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377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252750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3849700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378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261600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3880900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379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257200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3881550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380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257900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3891950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381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678374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3970923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382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582934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4018234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383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531728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3913641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384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526096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3902338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385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537395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3899530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386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548853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3919273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387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601327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3931538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388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562739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3970836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389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581325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3920854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390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511187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4048594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83</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391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658146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3915072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392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514201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4073978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393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267217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3945302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394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538702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4046534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395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674650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3783350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396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258600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3879950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397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Taybaad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273350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3871400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398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614013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3918655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399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Taybaad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272150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3873200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400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227200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3881450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401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678330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3973750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402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616798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3921530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403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538791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3910827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404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506314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3913605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405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595631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3926939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406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582543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3993175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407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620713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4015152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408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555877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3926371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409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600646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4027022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410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583595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3992965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411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581921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3993882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412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500757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4061653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413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506728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4041399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81</w:t>
            </w:r>
          </w:p>
        </w:tc>
      </w:tr>
      <w:tr w:rsidR="00082D29" w:rsidRPr="00451C92" w:rsidTr="00082D29">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ind w:left="360"/>
              <w:jc w:val="center"/>
              <w:rPr>
                <w:rFonts w:ascii="Calibri" w:hAnsi="Calibri"/>
                <w:color w:val="000000"/>
              </w:rPr>
            </w:pPr>
            <w:r w:rsidRPr="00451C92">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Y_in_utm</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Cu(ppm)</w:t>
            </w:r>
          </w:p>
        </w:tc>
      </w:tr>
      <w:tr w:rsidR="00451C92" w:rsidRPr="00451C92" w:rsidTr="00082D29">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414</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508783</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4049287</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415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733940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3953701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416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268300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3872050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417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616782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3922950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418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678526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3961032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419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599991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3912799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420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647742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3947724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421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690746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3923015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422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557289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3926378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423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531740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3905170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424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553127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4029541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425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Darbon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514820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3950738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426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Darbon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530275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3963543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427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522514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4072660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428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246718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3951339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429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652535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3913550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81</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430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648306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3913475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431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255989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3948914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432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675600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3782850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433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235500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3926100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434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619613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3921566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435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266700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3883700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436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615499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3911580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437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681445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3962371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438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675539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3972287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439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771750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3875400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440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602778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3915672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441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578783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3994433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442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513375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3912203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443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622469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3934610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444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540217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3900946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445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567381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4026420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446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563476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4028425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447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540201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3912241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448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607733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3979765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449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533138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3915055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450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553685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4031670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451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562518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4027239</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452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537379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3910825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453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563137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4028561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454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584357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3995326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455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617580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3982725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456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552545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4029860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082D29" w:rsidRPr="00451C92" w:rsidTr="00082D29">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ind w:left="360"/>
              <w:jc w:val="center"/>
              <w:rPr>
                <w:rFonts w:ascii="Calibri" w:hAnsi="Calibri"/>
                <w:color w:val="000000"/>
              </w:rPr>
            </w:pPr>
            <w:r w:rsidRPr="00451C92">
              <w:rPr>
                <w:rFonts w:ascii="Calibri" w:hAnsi="Calibri"/>
                <w:color w:val="000000"/>
                <w:sz w:val="22"/>
                <w:szCs w:val="22"/>
                <w:rtl/>
              </w:rPr>
              <w:lastRenderedPageBreak/>
              <w:t>رديف</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Y_in_utm</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D29" w:rsidRPr="00451C92" w:rsidRDefault="00082D29" w:rsidP="00BF4EFF">
            <w:pPr>
              <w:bidi w:val="0"/>
              <w:ind w:left="360"/>
              <w:rPr>
                <w:rFonts w:ascii="Calibri" w:hAnsi="Calibri"/>
                <w:color w:val="000000"/>
              </w:rPr>
            </w:pPr>
            <w:r w:rsidRPr="00451C92">
              <w:rPr>
                <w:rFonts w:ascii="Calibri" w:hAnsi="Calibri"/>
                <w:color w:val="000000"/>
                <w:sz w:val="22"/>
                <w:szCs w:val="22"/>
              </w:rPr>
              <w:t>Cu(ppm)</w:t>
            </w:r>
          </w:p>
        </w:tc>
      </w:tr>
      <w:tr w:rsidR="00451C92" w:rsidRPr="00451C92" w:rsidTr="00082D29">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457</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578739</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4023674</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458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584447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3993347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459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545776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3983450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460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623363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3974302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461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Baashtin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529847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4037676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462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Baashtin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530530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4037035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463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Baashtin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524551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4025674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464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568883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4026722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465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754340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3927212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466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Darbon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516218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3957824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467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646896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3913450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468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696325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4017440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469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267318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3936596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470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249741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3951127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471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500691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4076218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472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250262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3952504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473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248800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3865800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474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246450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3866700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475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229500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3929800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476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622412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3923023</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477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228300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3873300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478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769850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3873300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479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262600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3905950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480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623790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3925884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481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649130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3949165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482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626604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3925921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483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506316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3912194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484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543029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3909421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485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511968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3909378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486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551677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3919288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487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624969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3960152</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488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535953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3920706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489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555921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3917898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490</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550273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3917868</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491</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610583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3978387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492</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622436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3937446</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493</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510558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3907964</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494</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531732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3910817</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495</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568729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4022641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496</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564161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3968015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497</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589702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3929985</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498</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609191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4014051</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082D2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499</w:t>
            </w:r>
          </w:p>
        </w:tc>
        <w:tc>
          <w:tcPr>
            <w:tcW w:w="2149"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566985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3966620</w:t>
            </w:r>
          </w:p>
        </w:tc>
        <w:tc>
          <w:tcPr>
            <w:tcW w:w="1350"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bl>
    <w:p w:rsidR="00451C92" w:rsidRDefault="00451C92" w:rsidP="00174150">
      <w:pPr>
        <w:spacing w:line="312" w:lineRule="auto"/>
        <w:ind w:left="360"/>
        <w:jc w:val="lowKashida"/>
        <w:rPr>
          <w:rFonts w:cs="Lotus"/>
          <w:rtl/>
          <w:lang w:bidi="fa-IR"/>
        </w:rPr>
      </w:pPr>
    </w:p>
    <w:p w:rsidR="004E7C5F" w:rsidRPr="00BF4EFF" w:rsidRDefault="004E7C5F" w:rsidP="00174150">
      <w:pPr>
        <w:spacing w:line="312" w:lineRule="auto"/>
        <w:ind w:left="360"/>
        <w:jc w:val="lowKashida"/>
        <w:rPr>
          <w:rFonts w:cs="Lotus"/>
          <w:b/>
          <w:bCs/>
          <w:sz w:val="28"/>
          <w:szCs w:val="28"/>
          <w:rtl/>
          <w:lang w:bidi="fa-IR"/>
        </w:rPr>
      </w:pPr>
      <w:r w:rsidRPr="00BF4EFF">
        <w:rPr>
          <w:rFonts w:cs="Lotus" w:hint="cs"/>
          <w:b/>
          <w:bCs/>
          <w:sz w:val="28"/>
          <w:szCs w:val="28"/>
          <w:rtl/>
          <w:lang w:bidi="fa-IR"/>
        </w:rPr>
        <w:t>عنصر سرب</w:t>
      </w:r>
    </w:p>
    <w:p w:rsidR="008E0460" w:rsidRDefault="008E0460" w:rsidP="0060652C">
      <w:pPr>
        <w:spacing w:line="312" w:lineRule="auto"/>
        <w:ind w:left="360"/>
        <w:jc w:val="lowKashida"/>
        <w:rPr>
          <w:rFonts w:cs="Lotus"/>
          <w:rtl/>
          <w:lang w:bidi="fa-IR"/>
        </w:rPr>
      </w:pPr>
      <w:r>
        <w:rPr>
          <w:rFonts w:cs="Lotus" w:hint="cs"/>
          <w:rtl/>
          <w:lang w:bidi="fa-IR"/>
        </w:rPr>
        <w:t>براي عنصر</w:t>
      </w:r>
      <w:r w:rsidR="0060652C">
        <w:rPr>
          <w:rFonts w:cs="Lotus" w:hint="cs"/>
          <w:rtl/>
          <w:lang w:bidi="fa-IR"/>
        </w:rPr>
        <w:t>سرب</w:t>
      </w:r>
      <w:r>
        <w:rPr>
          <w:rFonts w:cs="Lotus" w:hint="cs"/>
          <w:rtl/>
          <w:lang w:bidi="fa-IR"/>
        </w:rPr>
        <w:t xml:space="preserve">  از تعداد20197  نمونه اناليز شده رسوب آبراهه اي براي 490  نمونه كه بيش از63گرم در تن عيار داشته</w:t>
      </w:r>
      <w:r w:rsidRPr="008E0460">
        <w:rPr>
          <w:rFonts w:cs="Lotus" w:hint="cs"/>
          <w:rtl/>
          <w:lang w:bidi="fa-IR"/>
        </w:rPr>
        <w:t xml:space="preserve"> </w:t>
      </w:r>
      <w:r>
        <w:rPr>
          <w:rFonts w:cs="Lotus" w:hint="cs"/>
          <w:rtl/>
          <w:lang w:bidi="fa-IR"/>
        </w:rPr>
        <w:t>است به عنوان آنومالي معرفي شده است.</w:t>
      </w:r>
    </w:p>
    <w:p w:rsidR="008E0460" w:rsidRDefault="008E0460" w:rsidP="00174150">
      <w:pPr>
        <w:spacing w:line="312" w:lineRule="auto"/>
        <w:ind w:left="360"/>
        <w:jc w:val="lowKashida"/>
        <w:rPr>
          <w:rFonts w:cs="Lotus"/>
          <w:rtl/>
          <w:lang w:bidi="fa-IR"/>
        </w:rPr>
      </w:pPr>
    </w:p>
    <w:tbl>
      <w:tblPr>
        <w:tblpPr w:leftFromText="180" w:rightFromText="180" w:vertAnchor="text" w:horzAnchor="margin" w:tblpY="-78"/>
        <w:tblW w:w="7994" w:type="dxa"/>
        <w:tblLook w:val="04A0"/>
      </w:tblPr>
      <w:tblGrid>
        <w:gridCol w:w="1185"/>
        <w:gridCol w:w="1441"/>
        <w:gridCol w:w="987"/>
        <w:gridCol w:w="960"/>
        <w:gridCol w:w="1097"/>
        <w:gridCol w:w="960"/>
        <w:gridCol w:w="960"/>
        <w:gridCol w:w="960"/>
      </w:tblGrid>
      <w:tr w:rsidR="008E0460" w:rsidRPr="00B65505" w:rsidTr="008E046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rPr>
                <w:rFonts w:ascii="Calibri" w:hAnsi="Calibri"/>
                <w:color w:val="000000"/>
                <w:sz w:val="18"/>
                <w:szCs w:val="18"/>
              </w:rPr>
            </w:pPr>
            <w:r w:rsidRPr="00BF4EFF">
              <w:rPr>
                <w:rFonts w:ascii="Calibri" w:hAnsi="Calibri"/>
                <w:color w:val="000000"/>
                <w:sz w:val="18"/>
                <w:szCs w:val="18"/>
              </w:rPr>
              <w:t>element</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rPr>
                <w:rFonts w:ascii="Calibri" w:hAnsi="Calibri"/>
                <w:color w:val="000000"/>
                <w:sz w:val="18"/>
                <w:szCs w:val="18"/>
              </w:rPr>
            </w:pPr>
            <w:r w:rsidRPr="00BF4EFF">
              <w:rPr>
                <w:rFonts w:ascii="Calibri" w:hAnsi="Calibri"/>
                <w:color w:val="000000"/>
                <w:sz w:val="18"/>
                <w:szCs w:val="18"/>
              </w:rPr>
              <w:t>background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rPr>
                <w:rFonts w:ascii="Calibri" w:hAnsi="Calibri"/>
                <w:color w:val="000000"/>
                <w:sz w:val="18"/>
                <w:szCs w:val="18"/>
              </w:rPr>
            </w:pPr>
            <w:r w:rsidRPr="00BF4EFF">
              <w:rPr>
                <w:rFonts w:ascii="Calibri" w:hAnsi="Calibri"/>
                <w:color w:val="000000"/>
                <w:sz w:val="18"/>
                <w:szCs w:val="18"/>
              </w:rPr>
              <w:t>min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rPr>
                <w:rFonts w:ascii="Calibri" w:hAnsi="Calibri"/>
                <w:color w:val="000000"/>
                <w:sz w:val="18"/>
                <w:szCs w:val="18"/>
              </w:rPr>
            </w:pPr>
            <w:r w:rsidRPr="00BF4EFF">
              <w:rPr>
                <w:rFonts w:ascii="Calibri" w:hAnsi="Calibri"/>
                <w:color w:val="000000"/>
                <w:sz w:val="18"/>
                <w:szCs w:val="18"/>
              </w:rPr>
              <w:t>first class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rPr>
                <w:rFonts w:ascii="Calibri" w:hAnsi="Calibri"/>
                <w:color w:val="000000"/>
                <w:sz w:val="18"/>
                <w:szCs w:val="18"/>
              </w:rPr>
            </w:pPr>
            <w:r w:rsidRPr="00BF4EFF">
              <w:rPr>
                <w:rFonts w:ascii="Calibri" w:hAnsi="Calibri"/>
                <w:color w:val="000000"/>
                <w:sz w:val="18"/>
                <w:szCs w:val="18"/>
              </w:rPr>
              <w:t>second class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rPr>
                <w:rFonts w:ascii="Calibri" w:hAnsi="Calibri"/>
                <w:color w:val="000000"/>
                <w:sz w:val="18"/>
                <w:szCs w:val="18"/>
              </w:rPr>
            </w:pPr>
            <w:r w:rsidRPr="00BF4EFF">
              <w:rPr>
                <w:rFonts w:ascii="Calibri" w:hAnsi="Calibri"/>
                <w:color w:val="000000"/>
                <w:sz w:val="18"/>
                <w:szCs w:val="18"/>
              </w:rPr>
              <w:t>third class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rPr>
                <w:rFonts w:ascii="Calibri" w:hAnsi="Calibri"/>
                <w:color w:val="000000"/>
                <w:sz w:val="18"/>
                <w:szCs w:val="18"/>
              </w:rPr>
            </w:pPr>
            <w:r w:rsidRPr="00BF4EFF">
              <w:rPr>
                <w:rFonts w:ascii="Calibri" w:hAnsi="Calibri"/>
                <w:color w:val="000000"/>
                <w:sz w:val="18"/>
                <w:szCs w:val="18"/>
              </w:rPr>
              <w:t>max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rPr>
                <w:rFonts w:ascii="Calibri" w:hAnsi="Calibri"/>
                <w:color w:val="000000"/>
                <w:sz w:val="18"/>
                <w:szCs w:val="18"/>
              </w:rPr>
            </w:pPr>
            <w:r w:rsidRPr="00BF4EFF">
              <w:rPr>
                <w:rFonts w:ascii="Calibri" w:hAnsi="Calibri"/>
                <w:color w:val="000000"/>
                <w:sz w:val="18"/>
                <w:szCs w:val="18"/>
              </w:rPr>
              <w:t>unit</w:t>
            </w:r>
          </w:p>
        </w:tc>
      </w:tr>
      <w:tr w:rsidR="008E0460" w:rsidRPr="00B65505" w:rsidTr="008E04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rPr>
                <w:rFonts w:ascii="Calibri" w:hAnsi="Calibri"/>
                <w:color w:val="000000"/>
                <w:sz w:val="18"/>
                <w:szCs w:val="18"/>
              </w:rPr>
            </w:pPr>
            <w:r w:rsidRPr="00BF4EFF">
              <w:rPr>
                <w:rFonts w:ascii="Calibri" w:hAnsi="Calibri"/>
                <w:color w:val="000000"/>
                <w:sz w:val="18"/>
                <w:szCs w:val="18"/>
              </w:rPr>
              <w:t>Pb</w:t>
            </w:r>
          </w:p>
        </w:tc>
        <w:tc>
          <w:tcPr>
            <w:tcW w:w="1274" w:type="dxa"/>
            <w:tcBorders>
              <w:top w:val="nil"/>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jc w:val="right"/>
              <w:rPr>
                <w:rFonts w:ascii="Calibri" w:hAnsi="Calibri"/>
                <w:color w:val="000000"/>
                <w:sz w:val="18"/>
                <w:szCs w:val="18"/>
              </w:rPr>
            </w:pPr>
            <w:r w:rsidRPr="00BF4EFF">
              <w:rPr>
                <w:rFonts w:ascii="Calibri" w:hAnsi="Calibri"/>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jc w:val="right"/>
              <w:rPr>
                <w:rFonts w:ascii="Calibri" w:hAnsi="Calibri"/>
                <w:color w:val="000000"/>
                <w:sz w:val="18"/>
                <w:szCs w:val="18"/>
              </w:rPr>
            </w:pPr>
            <w:r w:rsidRPr="00BF4EFF">
              <w:rPr>
                <w:rFonts w:ascii="Calibri" w:hAnsi="Calibri"/>
                <w:color w:val="000000"/>
                <w:sz w:val="18"/>
                <w:szCs w:val="18"/>
              </w:rPr>
              <w:t>0.075</w:t>
            </w:r>
          </w:p>
        </w:tc>
        <w:tc>
          <w:tcPr>
            <w:tcW w:w="960" w:type="dxa"/>
            <w:tcBorders>
              <w:top w:val="nil"/>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jc w:val="right"/>
              <w:rPr>
                <w:rFonts w:ascii="Calibri" w:hAnsi="Calibri"/>
                <w:color w:val="000000"/>
                <w:sz w:val="18"/>
                <w:szCs w:val="18"/>
              </w:rPr>
            </w:pPr>
            <w:r w:rsidRPr="00BF4EFF">
              <w:rPr>
                <w:rFonts w:ascii="Calibri" w:hAnsi="Calibri"/>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jc w:val="right"/>
              <w:rPr>
                <w:rFonts w:ascii="Calibri" w:hAnsi="Calibri"/>
                <w:color w:val="000000"/>
                <w:sz w:val="18"/>
                <w:szCs w:val="18"/>
              </w:rPr>
            </w:pPr>
            <w:r w:rsidRPr="00BF4EFF">
              <w:rPr>
                <w:rFonts w:ascii="Calibri" w:hAnsi="Calibri"/>
                <w:color w:val="000000"/>
                <w:sz w:val="18"/>
                <w:szCs w:val="18"/>
              </w:rPr>
              <w:t>29.5</w:t>
            </w:r>
          </w:p>
        </w:tc>
        <w:tc>
          <w:tcPr>
            <w:tcW w:w="960" w:type="dxa"/>
            <w:tcBorders>
              <w:top w:val="nil"/>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jc w:val="right"/>
              <w:rPr>
                <w:rFonts w:ascii="Calibri" w:hAnsi="Calibri"/>
                <w:color w:val="000000"/>
                <w:sz w:val="18"/>
                <w:szCs w:val="18"/>
              </w:rPr>
            </w:pPr>
            <w:r w:rsidRPr="00BF4EFF">
              <w:rPr>
                <w:rFonts w:ascii="Calibri" w:hAnsi="Calibri"/>
                <w:color w:val="000000"/>
                <w:sz w:val="18"/>
                <w:szCs w:val="18"/>
              </w:rPr>
              <w:t>63</w:t>
            </w:r>
          </w:p>
        </w:tc>
        <w:tc>
          <w:tcPr>
            <w:tcW w:w="960" w:type="dxa"/>
            <w:tcBorders>
              <w:top w:val="nil"/>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jc w:val="right"/>
              <w:rPr>
                <w:rFonts w:ascii="Calibri" w:hAnsi="Calibri"/>
                <w:color w:val="000000"/>
                <w:sz w:val="18"/>
                <w:szCs w:val="18"/>
              </w:rPr>
            </w:pPr>
            <w:r w:rsidRPr="00BF4EFF">
              <w:rPr>
                <w:rFonts w:ascii="Calibri" w:hAnsi="Calibri"/>
                <w:color w:val="000000"/>
                <w:sz w:val="18"/>
                <w:szCs w:val="18"/>
              </w:rPr>
              <w:t>3000</w:t>
            </w:r>
          </w:p>
        </w:tc>
        <w:tc>
          <w:tcPr>
            <w:tcW w:w="960" w:type="dxa"/>
            <w:tcBorders>
              <w:top w:val="nil"/>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rPr>
                <w:rFonts w:ascii="Calibri" w:hAnsi="Calibri"/>
                <w:color w:val="000000"/>
                <w:sz w:val="18"/>
                <w:szCs w:val="18"/>
              </w:rPr>
            </w:pPr>
            <w:r w:rsidRPr="00BF4EFF">
              <w:rPr>
                <w:rFonts w:ascii="Calibri" w:hAnsi="Calibri"/>
                <w:color w:val="000000"/>
                <w:sz w:val="18"/>
                <w:szCs w:val="18"/>
              </w:rPr>
              <w:t>ppm</w:t>
            </w:r>
          </w:p>
        </w:tc>
      </w:tr>
    </w:tbl>
    <w:p w:rsidR="008E0460" w:rsidRDefault="008E0460" w:rsidP="00174150">
      <w:pPr>
        <w:spacing w:line="312" w:lineRule="auto"/>
        <w:ind w:left="360"/>
        <w:jc w:val="lowKashida"/>
        <w:rPr>
          <w:rFonts w:cs="Lotus"/>
          <w:rtl/>
          <w:lang w:bidi="fa-IR"/>
        </w:rPr>
      </w:pPr>
    </w:p>
    <w:p w:rsidR="008E0460" w:rsidRDefault="008E0460" w:rsidP="00174150">
      <w:pPr>
        <w:spacing w:line="312" w:lineRule="auto"/>
        <w:ind w:left="360"/>
        <w:jc w:val="lowKashida"/>
        <w:rPr>
          <w:rFonts w:cs="Lotus"/>
          <w:rtl/>
          <w:lang w:bidi="fa-IR"/>
        </w:rPr>
      </w:pPr>
    </w:p>
    <w:p w:rsidR="008E0460" w:rsidRDefault="008E0460" w:rsidP="00174150">
      <w:pPr>
        <w:spacing w:line="312" w:lineRule="auto"/>
        <w:ind w:left="360"/>
        <w:jc w:val="lowKashida"/>
        <w:rPr>
          <w:rFonts w:cs="Lotus"/>
          <w:rtl/>
          <w:lang w:bidi="fa-IR"/>
        </w:rPr>
      </w:pPr>
      <w:r>
        <w:rPr>
          <w:rFonts w:cs="Lotus" w:hint="cs"/>
          <w:rtl/>
          <w:lang w:bidi="fa-IR"/>
        </w:rPr>
        <w:t xml:space="preserve"> جدول فوق با توجه به داده هاي موجود جهت رسم نقشه ضميمه استفاده شده است .</w:t>
      </w:r>
    </w:p>
    <w:p w:rsidR="008E0460" w:rsidRDefault="008E0460" w:rsidP="00174150">
      <w:pPr>
        <w:spacing w:line="312" w:lineRule="auto"/>
        <w:ind w:left="360"/>
        <w:jc w:val="lowKashida"/>
        <w:rPr>
          <w:rFonts w:cs="Lotus"/>
          <w:rtl/>
          <w:lang w:bidi="fa-IR"/>
        </w:rPr>
      </w:pPr>
      <w:r>
        <w:rPr>
          <w:rFonts w:cs="Lotus" w:hint="cs"/>
          <w:rtl/>
          <w:lang w:bidi="fa-IR"/>
        </w:rPr>
        <w:t>جدول زير نيز نمونه هاي آنومال و نقشه ضميمه نيز نقشه آنومالي ها را نشان مي دهد.</w:t>
      </w:r>
    </w:p>
    <w:p w:rsidR="00B65505" w:rsidRDefault="00B65505" w:rsidP="00174150">
      <w:pPr>
        <w:spacing w:line="312" w:lineRule="auto"/>
        <w:ind w:left="360"/>
        <w:jc w:val="lowKashida"/>
        <w:rPr>
          <w:rFonts w:cs="Lotus"/>
          <w:rtl/>
          <w:lang w:bidi="fa-IR"/>
        </w:rPr>
      </w:pPr>
    </w:p>
    <w:tbl>
      <w:tblPr>
        <w:tblW w:w="8489" w:type="dxa"/>
        <w:tblInd w:w="93" w:type="dxa"/>
        <w:tblLook w:val="04A0"/>
      </w:tblPr>
      <w:tblGrid>
        <w:gridCol w:w="1660"/>
        <w:gridCol w:w="2608"/>
        <w:gridCol w:w="1441"/>
        <w:gridCol w:w="1434"/>
        <w:gridCol w:w="1346"/>
      </w:tblGrid>
      <w:tr w:rsidR="00451C92" w:rsidRPr="00451C92" w:rsidTr="00BF4EFF">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ind w:left="360"/>
              <w:jc w:val="center"/>
              <w:rPr>
                <w:rFonts w:ascii="Calibri" w:hAnsi="Calibri"/>
                <w:color w:val="000000"/>
              </w:rPr>
            </w:pPr>
            <w:r w:rsidRPr="00451C92">
              <w:rPr>
                <w:rFonts w:ascii="Calibri" w:hAnsi="Calibri"/>
                <w:color w:val="000000"/>
                <w:sz w:val="22"/>
                <w:szCs w:val="22"/>
                <w:rtl/>
              </w:rPr>
              <w:t>رديف</w:t>
            </w:r>
          </w:p>
        </w:tc>
        <w:tc>
          <w:tcPr>
            <w:tcW w:w="2608"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Y_in_utm</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Pb(ppm)</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764800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3831500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3000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227550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3813500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2632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308315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3949667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2062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674100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3786050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1680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676750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3782250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1478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243900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3892250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1471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308015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3950429</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1125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674500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3784700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1000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570064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3913735</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880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225800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3827000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836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660126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4035492</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594859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4023656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646064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4037464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595616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4019274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659663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4033693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727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229300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3813650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675600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3782850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570072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3912323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675200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3783900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660232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4036524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628089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3918835</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570057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3915147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225300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3815850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479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mashhad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738884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4004708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434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629690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4030313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226300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3818150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383</w:t>
            </w:r>
          </w:p>
        </w:tc>
      </w:tr>
      <w:tr w:rsidR="00BF4EFF" w:rsidRPr="00451C92" w:rsidTr="00BF4EFF">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ind w:left="360"/>
              <w:jc w:val="center"/>
              <w:rPr>
                <w:rFonts w:ascii="Calibri" w:hAnsi="Calibri"/>
                <w:color w:val="000000"/>
              </w:rPr>
            </w:pPr>
            <w:r w:rsidRPr="00451C92">
              <w:rPr>
                <w:rFonts w:ascii="Calibri" w:hAnsi="Calibri"/>
                <w:color w:val="000000"/>
                <w:sz w:val="22"/>
                <w:szCs w:val="22"/>
                <w:rtl/>
              </w:rPr>
              <w:lastRenderedPageBreak/>
              <w:t>رديف</w:t>
            </w:r>
          </w:p>
        </w:tc>
        <w:tc>
          <w:tcPr>
            <w:tcW w:w="2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Y_in_utm</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Pb(ppm)</w:t>
            </w:r>
          </w:p>
        </w:tc>
      </w:tr>
      <w:tr w:rsidR="00451C92" w:rsidRPr="00451C92" w:rsidTr="00BF4EFF">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27</w:t>
            </w:r>
          </w:p>
        </w:tc>
        <w:tc>
          <w:tcPr>
            <w:tcW w:w="2608"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590189</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4015645</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350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771750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3827450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349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759598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3886233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345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630903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3918873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338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628104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3917416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337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752528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3795500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333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672900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3787550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327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694125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4008820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322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225350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3818550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315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595700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4012675</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310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601214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4015208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310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639950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3815150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301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629496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3918854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299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264250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3882850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294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276650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3817900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291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751721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3795990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280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Torbat Ja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299855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3927111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766763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3880796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248800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3865800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668096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3909571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238850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3870850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641350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3812700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773850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3826250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50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Torbat Ja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299599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3926965</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51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241600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3872350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52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657507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4033706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53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309061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3950944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54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660841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4036683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219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55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522327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4041162</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219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56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668858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4039898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216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57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279350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3820210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214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58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240300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3872100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213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59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238350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3858700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212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60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679163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4035863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211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61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765800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3828400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207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62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267450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3813250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199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63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235900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3875900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198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64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mashhad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753480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3994554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197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65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237600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3874950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194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66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272550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3802800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192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67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741369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3797060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189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68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236100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3876850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189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69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656786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3912206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186</w:t>
            </w:r>
          </w:p>
        </w:tc>
      </w:tr>
      <w:tr w:rsidR="00BF4EFF" w:rsidRPr="00451C92" w:rsidTr="00BF4EFF">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ind w:left="360"/>
              <w:jc w:val="center"/>
              <w:rPr>
                <w:rFonts w:ascii="Calibri" w:hAnsi="Calibri"/>
                <w:color w:val="000000"/>
              </w:rPr>
            </w:pPr>
            <w:r w:rsidRPr="00451C92">
              <w:rPr>
                <w:rFonts w:ascii="Calibri" w:hAnsi="Calibri"/>
                <w:color w:val="000000"/>
                <w:sz w:val="22"/>
                <w:szCs w:val="22"/>
                <w:rtl/>
              </w:rPr>
              <w:lastRenderedPageBreak/>
              <w:t>رديف</w:t>
            </w:r>
          </w:p>
        </w:tc>
        <w:tc>
          <w:tcPr>
            <w:tcW w:w="2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Y_in_utm</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Pb(ppm)</w:t>
            </w:r>
          </w:p>
        </w:tc>
      </w:tr>
      <w:tr w:rsidR="00451C92" w:rsidRPr="00451C92" w:rsidTr="00BF4EFF">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70</w:t>
            </w:r>
          </w:p>
        </w:tc>
        <w:tc>
          <w:tcPr>
            <w:tcW w:w="2608"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237050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3868600</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185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71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Torbat Ja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299891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3928704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185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72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625227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3923060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177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73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628440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4030771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175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74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626712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3915978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175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75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235250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3875100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175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76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668501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4039871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174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77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307724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3940110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170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78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641250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3811800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168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79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278000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3817750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166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80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669043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4038588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165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81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266100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3811750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163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82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769700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3828500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163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83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630934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3916033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162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84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673514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4037609</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160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85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669585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4038046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160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86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766732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3882206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159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87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238050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3869400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156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88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306307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3953450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154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89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683400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3799920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154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90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250100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3865150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153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91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773670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3815880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153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92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754207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3796980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153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93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656303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4033984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152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94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225150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3813000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151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95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629557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4031007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150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96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642050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3810600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150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97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307936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3935034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150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98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656078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4034461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150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99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237350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3867850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100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638850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3812250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101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266000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3812800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102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625243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3921639</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103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238950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3875600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104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761039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3884862</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105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237200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3871050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106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659267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4033442</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107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625305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3915960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108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774700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3827450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109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655787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4040189</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110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653102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4031021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111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626740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4038619</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112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627636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4030679</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140</w:t>
            </w:r>
          </w:p>
        </w:tc>
      </w:tr>
      <w:tr w:rsidR="00BF4EFF" w:rsidRPr="00451C92" w:rsidTr="00BF4EFF">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ind w:left="360"/>
              <w:jc w:val="center"/>
              <w:rPr>
                <w:rFonts w:ascii="Calibri" w:hAnsi="Calibri"/>
                <w:color w:val="000000"/>
              </w:rPr>
            </w:pPr>
            <w:r w:rsidRPr="00451C92">
              <w:rPr>
                <w:rFonts w:ascii="Calibri" w:hAnsi="Calibri"/>
                <w:color w:val="000000"/>
                <w:sz w:val="22"/>
                <w:szCs w:val="22"/>
                <w:rtl/>
              </w:rPr>
              <w:lastRenderedPageBreak/>
              <w:t>رديف</w:t>
            </w:r>
          </w:p>
        </w:tc>
        <w:tc>
          <w:tcPr>
            <w:tcW w:w="2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Y_in_utm</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Pb(ppm)</w:t>
            </w:r>
          </w:p>
        </w:tc>
      </w:tr>
      <w:tr w:rsidR="00451C92" w:rsidRPr="00451C92" w:rsidTr="00BF4EFF">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113</w:t>
            </w:r>
          </w:p>
        </w:tc>
        <w:tc>
          <w:tcPr>
            <w:tcW w:w="2608"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238900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3874300</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114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753061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3796460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140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115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282750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3819500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116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769746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3930497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117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698285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3904680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118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619691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3914470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119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238200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3875850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120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674650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3783350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121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768170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3880838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122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669100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3782000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123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673743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3908257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124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629527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3916014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125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766790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3879390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126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257450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3865050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127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677050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3782100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131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128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266000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3855400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129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667954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3918091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130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227350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3820000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131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617324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4032910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132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310461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3950066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133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302369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3956342</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134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273500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3802150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135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666689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3909545</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136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259500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3901250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137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660880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4036392</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138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541192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4041603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139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655734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4035466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140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670339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4038231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141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674044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4036590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142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633763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3914651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143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280600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3819400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144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666666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3910965</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145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607630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4018307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146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Shamkaan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613986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3935933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120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147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675075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4036723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148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635123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3918935</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149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241800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3906950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150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531722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3917877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151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265900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3813700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152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665282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3909520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153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629786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4031835</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154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263350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3857100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155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243900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3893050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117</w:t>
            </w:r>
          </w:p>
        </w:tc>
      </w:tr>
      <w:tr w:rsidR="00BF4EFF" w:rsidRPr="00451C92" w:rsidTr="00BF4EFF">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ind w:left="360"/>
              <w:jc w:val="center"/>
              <w:rPr>
                <w:rFonts w:ascii="Calibri" w:hAnsi="Calibri"/>
                <w:color w:val="000000"/>
              </w:rPr>
            </w:pPr>
            <w:r w:rsidRPr="00451C92">
              <w:rPr>
                <w:rFonts w:ascii="Calibri" w:hAnsi="Calibri"/>
                <w:color w:val="000000"/>
                <w:sz w:val="22"/>
                <w:szCs w:val="22"/>
                <w:rtl/>
              </w:rPr>
              <w:lastRenderedPageBreak/>
              <w:t>رديف</w:t>
            </w:r>
          </w:p>
        </w:tc>
        <w:tc>
          <w:tcPr>
            <w:tcW w:w="2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Y_in_utm</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Pb(ppm)</w:t>
            </w:r>
          </w:p>
        </w:tc>
      </w:tr>
      <w:tr w:rsidR="00451C92" w:rsidRPr="00451C92" w:rsidTr="00BF4EFF">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156</w:t>
            </w:r>
          </w:p>
        </w:tc>
        <w:tc>
          <w:tcPr>
            <w:tcW w:w="2608"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632310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3918893</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157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757216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3797820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158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628475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4032568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159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253900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3864000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160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768500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3876400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161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669503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3909597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162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564240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3952441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163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570079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3910911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164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539299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4041508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165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237900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3862900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166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519994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4045317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167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672222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3915329</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168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623897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3915942</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169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263000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3855900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170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252650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3864350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171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272250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3815500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172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672086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4037768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173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645437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3916267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174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628428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4032009</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175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247800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3866650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176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772850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3830150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177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669526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3908178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110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178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621098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3914488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179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669800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3782250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180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246450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3866700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181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770400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3829600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182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756748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3887564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183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675148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3908284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184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674850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3782000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185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721214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3898088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186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268580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3933256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187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633717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3918913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188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238450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3877050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189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246700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3865800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190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632356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3914632</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191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674000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3783950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192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640200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3811350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193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282000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3818550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194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666781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4017950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195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635184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3913251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196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228650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3815550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197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663874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3909494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198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630008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4031643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100</w:t>
            </w:r>
          </w:p>
        </w:tc>
      </w:tr>
      <w:tr w:rsidR="00BF4EFF" w:rsidRPr="00451C92" w:rsidTr="00BF4EFF">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ind w:left="360"/>
              <w:jc w:val="center"/>
              <w:rPr>
                <w:rFonts w:ascii="Calibri" w:hAnsi="Calibri"/>
                <w:color w:val="000000"/>
              </w:rPr>
            </w:pPr>
            <w:r w:rsidRPr="00451C92">
              <w:rPr>
                <w:rFonts w:ascii="Calibri" w:hAnsi="Calibri"/>
                <w:color w:val="000000"/>
                <w:sz w:val="22"/>
                <w:szCs w:val="22"/>
                <w:rtl/>
              </w:rPr>
              <w:lastRenderedPageBreak/>
              <w:t>رديف</w:t>
            </w:r>
          </w:p>
        </w:tc>
        <w:tc>
          <w:tcPr>
            <w:tcW w:w="2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Y_in_utm</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Pb(ppm)</w:t>
            </w:r>
          </w:p>
        </w:tc>
      </w:tr>
      <w:tr w:rsidR="00451C92" w:rsidRPr="00451C92" w:rsidTr="00BF4EFF">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199</w:t>
            </w:r>
          </w:p>
        </w:tc>
        <w:tc>
          <w:tcPr>
            <w:tcW w:w="2608"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771350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3830200</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200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257350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3899450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100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201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264950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3856150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202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592268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3807872</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203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674401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4037027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204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675125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3909703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205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641300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3810550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206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227100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3812400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207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650813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4032212</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208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668073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3910991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209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740670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3797750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210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645217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4039369</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211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232400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3872000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212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760972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3887687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213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260650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3901150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214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227400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3815350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215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660801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4021866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216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521555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4047234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217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237250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3877300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218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276800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3816750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219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759461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3891889</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220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765000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3827150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221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708343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3900640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222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736862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3894066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223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738001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3800370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224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230850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3816200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225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259800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3898700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226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767750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3875350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227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630888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3920294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228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236550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3862200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229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608452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4015872</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230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661058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3909443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231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671600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3786050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232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619221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3803649</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233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739228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3795420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234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226500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3820600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235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751997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3795400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236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228400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3813350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237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Torbat Ja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300326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3927253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238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521600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4048167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90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239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623820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3923041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240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626650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3921657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241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273500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3812550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89</w:t>
            </w:r>
          </w:p>
        </w:tc>
      </w:tr>
      <w:tr w:rsidR="00BF4EFF" w:rsidRPr="00451C92" w:rsidTr="00BF4EFF">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ind w:left="360"/>
              <w:jc w:val="center"/>
              <w:rPr>
                <w:rFonts w:ascii="Calibri" w:hAnsi="Calibri"/>
                <w:color w:val="000000"/>
              </w:rPr>
            </w:pPr>
            <w:r w:rsidRPr="00451C92">
              <w:rPr>
                <w:rFonts w:ascii="Calibri" w:hAnsi="Calibri"/>
                <w:color w:val="000000"/>
                <w:sz w:val="22"/>
                <w:szCs w:val="22"/>
                <w:rtl/>
              </w:rPr>
              <w:lastRenderedPageBreak/>
              <w:t>رديف</w:t>
            </w:r>
          </w:p>
        </w:tc>
        <w:tc>
          <w:tcPr>
            <w:tcW w:w="2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Y_in_utm</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Pb(ppm)</w:t>
            </w:r>
          </w:p>
        </w:tc>
      </w:tr>
      <w:tr w:rsidR="00451C92" w:rsidRPr="00451C92" w:rsidTr="00BF4EFF">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242</w:t>
            </w:r>
          </w:p>
        </w:tc>
        <w:tc>
          <w:tcPr>
            <w:tcW w:w="2608"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226150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3811700</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243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670792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3916723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244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763947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3880715</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245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235200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3862100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246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623835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3921621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247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709668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3904941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248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628119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3915996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249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638550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3813450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250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662443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3910888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251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668119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3908152</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252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261700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3856350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253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630919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3917453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254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266700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3875750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255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264000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3880500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256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672450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3787250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257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Torbat Ja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298422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3925701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258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605506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3924225</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259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228450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3818100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260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669744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4026338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261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662466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3909468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262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623913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3914524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263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584178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3915220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264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774650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3823300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265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653697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4033892</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266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309737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3952350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267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663851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3910914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268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622521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3913088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269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632341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3916052</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270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659531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4021840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271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758156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3887605</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272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243474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3967909</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273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232950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3812450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274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659796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4021972</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275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622537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3911670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276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630949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3914613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277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625841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4039064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278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277300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3814100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279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278300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3820100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280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306246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3972105</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281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646872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3914871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282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675261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4017818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283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622506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3914506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284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667799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4016323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BF4EFF" w:rsidRPr="00451C92" w:rsidTr="00BF4EFF">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ind w:left="360"/>
              <w:jc w:val="center"/>
              <w:rPr>
                <w:rFonts w:ascii="Calibri" w:hAnsi="Calibri"/>
                <w:color w:val="000000"/>
              </w:rPr>
            </w:pPr>
            <w:r w:rsidRPr="00451C92">
              <w:rPr>
                <w:rFonts w:ascii="Calibri" w:hAnsi="Calibri"/>
                <w:color w:val="000000"/>
                <w:sz w:val="22"/>
                <w:szCs w:val="22"/>
                <w:rtl/>
              </w:rPr>
              <w:lastRenderedPageBreak/>
              <w:t>رديف</w:t>
            </w:r>
          </w:p>
        </w:tc>
        <w:tc>
          <w:tcPr>
            <w:tcW w:w="2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Y_in_utm</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Pb(ppm)</w:t>
            </w:r>
          </w:p>
        </w:tc>
      </w:tr>
      <w:tr w:rsidR="00451C92" w:rsidRPr="00451C92" w:rsidTr="00BF4EFF">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285</w:t>
            </w:r>
          </w:p>
        </w:tc>
        <w:tc>
          <w:tcPr>
            <w:tcW w:w="2608"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667800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3783250</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286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742015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3795720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287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246300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3867600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288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Now Deh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684900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3795250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289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Now Deh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684450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3800150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290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538354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4040664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291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670816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3915303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292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233150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3829550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293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766701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3883617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294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Taybaad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274000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3821500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295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751240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3797600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296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314912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3953826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297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262650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3881750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298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621107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4029705</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299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263950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3857900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300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264450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3855300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301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759564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3887646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302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616606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4036612</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303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642250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3809750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304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665550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3783800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305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627884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4031198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306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226700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3815800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307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772500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3825050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308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638208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3777219</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309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255850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3900900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80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310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765325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3882164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311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763719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3890597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312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258600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3879950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313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Now Deh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686000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3799500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314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Now Deh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687050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3789350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315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264650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3812550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316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274500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3810400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317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654980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4029844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318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245500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3867500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319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282050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3812800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320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227750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3816700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321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259400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3900500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322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672509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4034910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323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641277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3911929</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324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765654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3933267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325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262850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3856650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326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621130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3911652</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327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768139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3882248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77</w:t>
            </w:r>
          </w:p>
        </w:tc>
      </w:tr>
      <w:tr w:rsidR="00BF4EFF" w:rsidRPr="00451C92" w:rsidTr="00BF4EFF">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ind w:left="360"/>
              <w:jc w:val="center"/>
              <w:rPr>
                <w:rFonts w:ascii="Calibri" w:hAnsi="Calibri"/>
                <w:color w:val="000000"/>
              </w:rPr>
            </w:pPr>
            <w:r w:rsidRPr="00451C92">
              <w:rPr>
                <w:rFonts w:ascii="Calibri" w:hAnsi="Calibri"/>
                <w:color w:val="000000"/>
                <w:sz w:val="22"/>
                <w:szCs w:val="22"/>
                <w:rtl/>
              </w:rPr>
              <w:lastRenderedPageBreak/>
              <w:t>رديف</w:t>
            </w:r>
          </w:p>
        </w:tc>
        <w:tc>
          <w:tcPr>
            <w:tcW w:w="2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Y_in_utm</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Pb(ppm)</w:t>
            </w:r>
          </w:p>
        </w:tc>
      </w:tr>
      <w:tr w:rsidR="00451C92" w:rsidRPr="00451C92" w:rsidTr="00BF4EFF">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328</w:t>
            </w:r>
          </w:p>
        </w:tc>
        <w:tc>
          <w:tcPr>
            <w:tcW w:w="2608"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232450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3816100</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329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257800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3903350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330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643127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3882184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331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692626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3903127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332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621398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4030279</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333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635138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3917514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334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712612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3900738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335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653340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4038853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336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658218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3910811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337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Now Deh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689250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3788950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338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652535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3913550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339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259500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3847400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340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635107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3920356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341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261550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3858000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342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232750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3917950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343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673720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3909676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344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673964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4034130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345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258350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3878700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346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228000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3875350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347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629984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4024674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348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Now Deh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684900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3791950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349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243650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3894300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350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773800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3823800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351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279700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3812850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352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277400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3813350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353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228300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3874450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354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698252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3906103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355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740550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3795970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356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677642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4039818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357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628073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3920256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358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640350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3809700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359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Now Deh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690650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3781450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360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260850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3899900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361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644027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3916243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362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642452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4040586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363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234750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3877700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364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635153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3916093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365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266050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3814950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366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279250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3818900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367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535803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4041176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72</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368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669585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4026735</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369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662419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3912308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370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641678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3884990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71</w:t>
            </w:r>
          </w:p>
        </w:tc>
      </w:tr>
      <w:tr w:rsidR="00BF4EFF" w:rsidRPr="00451C92" w:rsidTr="00BF4EFF">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ind w:left="360"/>
              <w:jc w:val="center"/>
              <w:rPr>
                <w:rFonts w:ascii="Calibri" w:hAnsi="Calibri"/>
                <w:color w:val="000000"/>
              </w:rPr>
            </w:pPr>
            <w:r w:rsidRPr="00451C92">
              <w:rPr>
                <w:rFonts w:ascii="Calibri" w:hAnsi="Calibri"/>
                <w:color w:val="000000"/>
                <w:sz w:val="22"/>
                <w:szCs w:val="22"/>
                <w:rtl/>
              </w:rPr>
              <w:lastRenderedPageBreak/>
              <w:t>رديف</w:t>
            </w:r>
          </w:p>
        </w:tc>
        <w:tc>
          <w:tcPr>
            <w:tcW w:w="2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Y_in_utm</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Pb(ppm)</w:t>
            </w:r>
          </w:p>
        </w:tc>
      </w:tr>
      <w:tr w:rsidR="00451C92" w:rsidRPr="00451C92" w:rsidTr="00BF4EFF">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371</w:t>
            </w:r>
          </w:p>
        </w:tc>
        <w:tc>
          <w:tcPr>
            <w:tcW w:w="2608"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239500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3874600</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372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258750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3841200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373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235400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3920150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374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259700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3841600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375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699708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3904713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376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677450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3782000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377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670600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3788500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378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258300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3899900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379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645581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3907741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380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663803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3913754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381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621973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4030319</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71</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382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660034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4023811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383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261100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3845900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384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632326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3917472</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385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647950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3778750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386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633748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3916072</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387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626697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3917397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388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247700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3867650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389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772800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3828450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390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617546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4032714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391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644750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3815650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392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257150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3900550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393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308933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3952401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394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643108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3883598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70</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395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257600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3848000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396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Meri</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486160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3889607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397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678568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4038826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398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737457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3794530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399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267950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3875988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400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765794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3778630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401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768350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3825200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402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670250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3782400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403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764000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3830050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404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227600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3820900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405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300881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3975245</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406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752827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3799790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407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302913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3971290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408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536015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4045515</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409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500292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4076305</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410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517270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4048340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411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267300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3854600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412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615963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4036700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413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591524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3915531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w:t>
            </w:r>
          </w:p>
        </w:tc>
      </w:tr>
      <w:tr w:rsidR="00BF4EFF" w:rsidRPr="00451C92" w:rsidTr="00BF4EFF">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ind w:left="360"/>
              <w:jc w:val="center"/>
              <w:rPr>
                <w:rFonts w:ascii="Calibri" w:hAnsi="Calibri"/>
                <w:color w:val="000000"/>
              </w:rPr>
            </w:pPr>
            <w:r w:rsidRPr="00451C92">
              <w:rPr>
                <w:rFonts w:ascii="Calibri" w:hAnsi="Calibri"/>
                <w:color w:val="000000"/>
                <w:sz w:val="22"/>
                <w:szCs w:val="22"/>
                <w:rtl/>
              </w:rPr>
              <w:lastRenderedPageBreak/>
              <w:t>رديف</w:t>
            </w:r>
          </w:p>
        </w:tc>
        <w:tc>
          <w:tcPr>
            <w:tcW w:w="2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Y_in_utm</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Pb(ppm)</w:t>
            </w:r>
          </w:p>
        </w:tc>
      </w:tr>
      <w:tr w:rsidR="00451C92" w:rsidRPr="00451C92" w:rsidTr="00BF4EFF">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414</w:t>
            </w:r>
          </w:p>
        </w:tc>
        <w:tc>
          <w:tcPr>
            <w:tcW w:w="2608"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250300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3866200</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415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263200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3825600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416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676980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4022607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417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261550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3882750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418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751935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3798030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419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Now Deh</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686100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3781300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420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749813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3793610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421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270150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3802300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422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274650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3814700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423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595427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3812910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424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637359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3777932</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425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643088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3885013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426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678026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4037741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427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670948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4037636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428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665235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3912359</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429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669559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4025544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430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247700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3864350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431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550353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3902335</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432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768198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3879431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433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772103</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3892279</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434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268281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3933161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435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245500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3868600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436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264100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3825700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437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759694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3882001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438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274900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3815400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439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233750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3814600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440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276500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3813100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441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225550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3819600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442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7558-Taher Abad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580201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3817680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443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675988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4036273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444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293120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3980148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445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622428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3921602</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446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628058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3921676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447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675400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3777750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448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754808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3772970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449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588385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3920891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450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699740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3903290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451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765250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3830300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452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227350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3817800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453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255850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3902500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454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227700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3826650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455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299350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3805600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456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500691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4076218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w:t>
            </w:r>
          </w:p>
        </w:tc>
      </w:tr>
      <w:tr w:rsidR="00BF4EFF" w:rsidRPr="00451C92" w:rsidTr="00BF4EFF">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ind w:left="360"/>
              <w:jc w:val="center"/>
              <w:rPr>
                <w:rFonts w:ascii="Calibri" w:hAnsi="Calibri"/>
                <w:color w:val="000000"/>
              </w:rPr>
            </w:pPr>
            <w:r w:rsidRPr="00451C92">
              <w:rPr>
                <w:rFonts w:ascii="Calibri" w:hAnsi="Calibri"/>
                <w:color w:val="000000"/>
                <w:sz w:val="22"/>
                <w:szCs w:val="22"/>
                <w:rtl/>
              </w:rPr>
              <w:lastRenderedPageBreak/>
              <w:t>رديف</w:t>
            </w:r>
          </w:p>
        </w:tc>
        <w:tc>
          <w:tcPr>
            <w:tcW w:w="2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ind w:left="360"/>
              <w:rPr>
                <w:rFonts w:ascii="Calibri" w:hAnsi="Calibri"/>
                <w:color w:val="000000"/>
              </w:rPr>
            </w:pPr>
            <w:r w:rsidRPr="00451C92">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Y_in_utm</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451C92" w:rsidRDefault="00BF4EFF" w:rsidP="00BF4EFF">
            <w:pPr>
              <w:bidi w:val="0"/>
              <w:ind w:left="360"/>
              <w:rPr>
                <w:rFonts w:ascii="Calibri" w:hAnsi="Calibri"/>
                <w:color w:val="000000"/>
              </w:rPr>
            </w:pPr>
            <w:r w:rsidRPr="00451C92">
              <w:rPr>
                <w:rFonts w:ascii="Calibri" w:hAnsi="Calibri"/>
                <w:color w:val="000000"/>
                <w:sz w:val="22"/>
                <w:szCs w:val="22"/>
              </w:rPr>
              <w:t>Pb(ppm)</w:t>
            </w:r>
          </w:p>
        </w:tc>
      </w:tr>
      <w:tr w:rsidR="00451C92" w:rsidRPr="00451C92" w:rsidTr="00BF4EFF">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457</w:t>
            </w:r>
          </w:p>
        </w:tc>
        <w:tc>
          <w:tcPr>
            <w:tcW w:w="2608"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TORGHABEH</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680208</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4033070</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458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525036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4047912</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459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7558-Taher Abad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587899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3804170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460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663779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3915174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461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676551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3908311</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462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638429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3913302</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463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255200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3866150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464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243200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3868150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465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724517</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3934967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466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767700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3836000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467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283050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3813050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468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272500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3801500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469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280950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3813800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470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263000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3904200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471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665258</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3910939</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472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666781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4016800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65</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473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7558-Taher Abad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580936</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3815390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474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639841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3913327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475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648354</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3910633</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476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238400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3879300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477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241400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3868950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478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244200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3868850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479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675049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4035797</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480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736931</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3891236</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481</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774009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3810840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482</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677850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3786750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483</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667650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3782500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484</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754305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3796650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485</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Ferdous</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636415</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3772128</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486</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285250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3817650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487</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752112</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3799910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488</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230500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3928100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489</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590429</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4030774</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w:t>
            </w:r>
          </w:p>
        </w:tc>
      </w:tr>
      <w:tr w:rsidR="00451C92" w:rsidRPr="00451C92" w:rsidTr="00BF4EFF">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center"/>
              <w:rPr>
                <w:rFonts w:ascii="Calibri" w:hAnsi="Calibri"/>
                <w:color w:val="000000"/>
              </w:rPr>
            </w:pPr>
            <w:r w:rsidRPr="00451C92">
              <w:rPr>
                <w:rFonts w:ascii="Calibri" w:hAnsi="Calibri"/>
                <w:color w:val="000000"/>
                <w:sz w:val="22"/>
                <w:szCs w:val="22"/>
              </w:rPr>
              <w:t>490</w:t>
            </w:r>
          </w:p>
        </w:tc>
        <w:tc>
          <w:tcPr>
            <w:tcW w:w="2608"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rPr>
                <w:rFonts w:ascii="Calibri" w:hAnsi="Calibri"/>
                <w:color w:val="000000"/>
              </w:rPr>
            </w:pPr>
            <w:r w:rsidRPr="00451C92">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293150</w:t>
            </w:r>
          </w:p>
        </w:tc>
        <w:tc>
          <w:tcPr>
            <w:tcW w:w="1434"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3809200</w:t>
            </w:r>
          </w:p>
        </w:tc>
        <w:tc>
          <w:tcPr>
            <w:tcW w:w="1346" w:type="dxa"/>
            <w:tcBorders>
              <w:top w:val="nil"/>
              <w:left w:val="nil"/>
              <w:bottom w:val="single" w:sz="4" w:space="0" w:color="auto"/>
              <w:right w:val="single" w:sz="4" w:space="0" w:color="auto"/>
            </w:tcBorders>
            <w:shd w:val="clear" w:color="auto" w:fill="auto"/>
            <w:noWrap/>
            <w:vAlign w:val="bottom"/>
            <w:hideMark/>
          </w:tcPr>
          <w:p w:rsidR="00451C92" w:rsidRPr="00451C92" w:rsidRDefault="00451C92" w:rsidP="00174150">
            <w:pPr>
              <w:bidi w:val="0"/>
              <w:ind w:left="360"/>
              <w:jc w:val="right"/>
              <w:rPr>
                <w:rFonts w:ascii="Calibri" w:hAnsi="Calibri"/>
                <w:color w:val="000000"/>
              </w:rPr>
            </w:pPr>
            <w:r w:rsidRPr="00451C92">
              <w:rPr>
                <w:rFonts w:ascii="Calibri" w:hAnsi="Calibri"/>
                <w:color w:val="000000"/>
                <w:sz w:val="22"/>
                <w:szCs w:val="22"/>
              </w:rPr>
              <w:t>64</w:t>
            </w:r>
          </w:p>
        </w:tc>
      </w:tr>
    </w:tbl>
    <w:p w:rsidR="00451C92" w:rsidRDefault="00451C92" w:rsidP="00174150">
      <w:pPr>
        <w:spacing w:line="312" w:lineRule="auto"/>
        <w:ind w:left="360"/>
        <w:jc w:val="lowKashida"/>
        <w:rPr>
          <w:rFonts w:cs="Lotus"/>
          <w:rtl/>
          <w:lang w:bidi="fa-IR"/>
        </w:rPr>
      </w:pPr>
    </w:p>
    <w:p w:rsidR="00BF4EFF" w:rsidRDefault="00BF4EFF" w:rsidP="00174150">
      <w:pPr>
        <w:spacing w:line="312" w:lineRule="auto"/>
        <w:ind w:left="360"/>
        <w:jc w:val="lowKashida"/>
        <w:rPr>
          <w:rFonts w:cs="Lotus"/>
          <w:rtl/>
          <w:lang w:bidi="fa-IR"/>
        </w:rPr>
      </w:pPr>
    </w:p>
    <w:p w:rsidR="00BF4EFF" w:rsidRDefault="00BF4EFF" w:rsidP="00174150">
      <w:pPr>
        <w:spacing w:line="312" w:lineRule="auto"/>
        <w:ind w:left="360"/>
        <w:jc w:val="lowKashida"/>
        <w:rPr>
          <w:rFonts w:cs="Lotus"/>
          <w:rtl/>
          <w:lang w:bidi="fa-IR"/>
        </w:rPr>
      </w:pPr>
    </w:p>
    <w:p w:rsidR="00BF4EFF" w:rsidRDefault="00BF4EFF" w:rsidP="00174150">
      <w:pPr>
        <w:spacing w:line="312" w:lineRule="auto"/>
        <w:ind w:left="360"/>
        <w:jc w:val="lowKashida"/>
        <w:rPr>
          <w:rFonts w:cs="Lotus"/>
          <w:rtl/>
          <w:lang w:bidi="fa-IR"/>
        </w:rPr>
      </w:pPr>
    </w:p>
    <w:p w:rsidR="00BF4EFF" w:rsidRDefault="00BF4EFF" w:rsidP="00174150">
      <w:pPr>
        <w:spacing w:line="312" w:lineRule="auto"/>
        <w:ind w:left="360"/>
        <w:jc w:val="lowKashida"/>
        <w:rPr>
          <w:rFonts w:cs="Lotus"/>
          <w:rtl/>
          <w:lang w:bidi="fa-IR"/>
        </w:rPr>
      </w:pPr>
    </w:p>
    <w:p w:rsidR="00BF4EFF" w:rsidRDefault="00BF4EFF" w:rsidP="00174150">
      <w:pPr>
        <w:spacing w:line="312" w:lineRule="auto"/>
        <w:ind w:left="360"/>
        <w:jc w:val="lowKashida"/>
        <w:rPr>
          <w:rFonts w:cs="Lotus"/>
          <w:rtl/>
          <w:lang w:bidi="fa-IR"/>
        </w:rPr>
      </w:pPr>
    </w:p>
    <w:p w:rsidR="004E7C5F" w:rsidRPr="00BF4EFF" w:rsidRDefault="004E7C5F" w:rsidP="00174150">
      <w:pPr>
        <w:spacing w:line="312" w:lineRule="auto"/>
        <w:ind w:left="360"/>
        <w:jc w:val="lowKashida"/>
        <w:rPr>
          <w:rFonts w:cs="Lotus"/>
          <w:b/>
          <w:bCs/>
          <w:sz w:val="28"/>
          <w:szCs w:val="28"/>
          <w:rtl/>
          <w:lang w:bidi="fa-IR"/>
        </w:rPr>
      </w:pPr>
      <w:r w:rsidRPr="00BF4EFF">
        <w:rPr>
          <w:rFonts w:cs="Lotus" w:hint="cs"/>
          <w:b/>
          <w:bCs/>
          <w:sz w:val="28"/>
          <w:szCs w:val="28"/>
          <w:rtl/>
          <w:lang w:bidi="fa-IR"/>
        </w:rPr>
        <w:t>عنصر روي</w:t>
      </w:r>
    </w:p>
    <w:p w:rsidR="008E0460" w:rsidRDefault="008E0460" w:rsidP="00174150">
      <w:pPr>
        <w:spacing w:line="312" w:lineRule="auto"/>
        <w:ind w:left="360"/>
        <w:jc w:val="lowKashida"/>
        <w:rPr>
          <w:rFonts w:cs="Lotus"/>
          <w:rtl/>
          <w:lang w:bidi="fa-IR"/>
        </w:rPr>
      </w:pPr>
      <w:r>
        <w:rPr>
          <w:rFonts w:cs="Lotus" w:hint="cs"/>
          <w:rtl/>
          <w:lang w:bidi="fa-IR"/>
        </w:rPr>
        <w:t>براي عنصر روي  از تعداد20197  نمونه اناليز شده رسوب آبراهه اي براي 499  نمونه كه بيش از164 گرم در تن عيار داشته</w:t>
      </w:r>
      <w:r w:rsidRPr="008E0460">
        <w:rPr>
          <w:rFonts w:cs="Lotus" w:hint="cs"/>
          <w:rtl/>
          <w:lang w:bidi="fa-IR"/>
        </w:rPr>
        <w:t xml:space="preserve"> </w:t>
      </w:r>
      <w:r>
        <w:rPr>
          <w:rFonts w:cs="Lotus" w:hint="cs"/>
          <w:rtl/>
          <w:lang w:bidi="fa-IR"/>
        </w:rPr>
        <w:t>است به عنوان آنومالي معرفي شده است.</w:t>
      </w:r>
    </w:p>
    <w:tbl>
      <w:tblPr>
        <w:tblpPr w:leftFromText="180" w:rightFromText="180" w:vertAnchor="text" w:horzAnchor="margin" w:tblpY="328"/>
        <w:tblW w:w="7994" w:type="dxa"/>
        <w:tblLook w:val="04A0"/>
      </w:tblPr>
      <w:tblGrid>
        <w:gridCol w:w="1185"/>
        <w:gridCol w:w="1441"/>
        <w:gridCol w:w="1078"/>
        <w:gridCol w:w="987"/>
        <w:gridCol w:w="1097"/>
        <w:gridCol w:w="1169"/>
        <w:gridCol w:w="1078"/>
        <w:gridCol w:w="960"/>
      </w:tblGrid>
      <w:tr w:rsidR="008E0460" w:rsidRPr="00B65505" w:rsidTr="008E046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rPr>
                <w:rFonts w:ascii="Calibri" w:hAnsi="Calibri"/>
                <w:color w:val="000000"/>
                <w:sz w:val="18"/>
                <w:szCs w:val="18"/>
              </w:rPr>
            </w:pPr>
            <w:r w:rsidRPr="00BF4EFF">
              <w:rPr>
                <w:rFonts w:ascii="Calibri" w:hAnsi="Calibri"/>
                <w:color w:val="000000"/>
                <w:sz w:val="18"/>
                <w:szCs w:val="18"/>
              </w:rPr>
              <w:t>element</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rPr>
                <w:rFonts w:ascii="Calibri" w:hAnsi="Calibri"/>
                <w:color w:val="000000"/>
                <w:sz w:val="18"/>
                <w:szCs w:val="18"/>
              </w:rPr>
            </w:pPr>
            <w:r w:rsidRPr="00BF4EFF">
              <w:rPr>
                <w:rFonts w:ascii="Calibri" w:hAnsi="Calibri"/>
                <w:color w:val="000000"/>
                <w:sz w:val="18"/>
                <w:szCs w:val="18"/>
              </w:rPr>
              <w:t>background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rPr>
                <w:rFonts w:ascii="Calibri" w:hAnsi="Calibri"/>
                <w:color w:val="000000"/>
                <w:sz w:val="18"/>
                <w:szCs w:val="18"/>
              </w:rPr>
            </w:pPr>
            <w:r w:rsidRPr="00BF4EFF">
              <w:rPr>
                <w:rFonts w:ascii="Calibri" w:hAnsi="Calibri"/>
                <w:color w:val="000000"/>
                <w:sz w:val="18"/>
                <w:szCs w:val="18"/>
              </w:rPr>
              <w:t>min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rPr>
                <w:rFonts w:ascii="Calibri" w:hAnsi="Calibri"/>
                <w:color w:val="000000"/>
                <w:sz w:val="18"/>
                <w:szCs w:val="18"/>
              </w:rPr>
            </w:pPr>
            <w:r w:rsidRPr="00BF4EFF">
              <w:rPr>
                <w:rFonts w:ascii="Calibri" w:hAnsi="Calibri"/>
                <w:color w:val="000000"/>
                <w:sz w:val="18"/>
                <w:szCs w:val="18"/>
              </w:rPr>
              <w:t>first class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rPr>
                <w:rFonts w:ascii="Calibri" w:hAnsi="Calibri"/>
                <w:color w:val="000000"/>
                <w:sz w:val="18"/>
                <w:szCs w:val="18"/>
              </w:rPr>
            </w:pPr>
            <w:r w:rsidRPr="00BF4EFF">
              <w:rPr>
                <w:rFonts w:ascii="Calibri" w:hAnsi="Calibri"/>
                <w:color w:val="000000"/>
                <w:sz w:val="18"/>
                <w:szCs w:val="18"/>
              </w:rPr>
              <w:t>second class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rPr>
                <w:rFonts w:ascii="Calibri" w:hAnsi="Calibri"/>
                <w:color w:val="000000"/>
                <w:sz w:val="18"/>
                <w:szCs w:val="18"/>
              </w:rPr>
            </w:pPr>
            <w:r w:rsidRPr="00BF4EFF">
              <w:rPr>
                <w:rFonts w:ascii="Calibri" w:hAnsi="Calibri"/>
                <w:color w:val="000000"/>
                <w:sz w:val="18"/>
                <w:szCs w:val="18"/>
              </w:rPr>
              <w:t>third class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rPr>
                <w:rFonts w:ascii="Calibri" w:hAnsi="Calibri"/>
                <w:color w:val="000000"/>
                <w:sz w:val="18"/>
                <w:szCs w:val="18"/>
              </w:rPr>
            </w:pPr>
            <w:r w:rsidRPr="00BF4EFF">
              <w:rPr>
                <w:rFonts w:ascii="Calibri" w:hAnsi="Calibri"/>
                <w:color w:val="000000"/>
                <w:sz w:val="18"/>
                <w:szCs w:val="18"/>
              </w:rPr>
              <w:t>max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rPr>
                <w:rFonts w:ascii="Calibri" w:hAnsi="Calibri"/>
                <w:color w:val="000000"/>
                <w:sz w:val="18"/>
                <w:szCs w:val="18"/>
              </w:rPr>
            </w:pPr>
            <w:r w:rsidRPr="00BF4EFF">
              <w:rPr>
                <w:rFonts w:ascii="Calibri" w:hAnsi="Calibri"/>
                <w:color w:val="000000"/>
                <w:sz w:val="18"/>
                <w:szCs w:val="18"/>
              </w:rPr>
              <w:t>unit</w:t>
            </w:r>
          </w:p>
        </w:tc>
      </w:tr>
      <w:tr w:rsidR="008E0460" w:rsidRPr="00B65505" w:rsidTr="008E04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rPr>
                <w:rFonts w:ascii="Calibri" w:hAnsi="Calibri"/>
                <w:color w:val="000000"/>
                <w:sz w:val="18"/>
                <w:szCs w:val="18"/>
              </w:rPr>
            </w:pPr>
            <w:r w:rsidRPr="00BF4EFF">
              <w:rPr>
                <w:rFonts w:ascii="Calibri" w:hAnsi="Calibri"/>
                <w:color w:val="000000"/>
                <w:sz w:val="18"/>
                <w:szCs w:val="18"/>
              </w:rPr>
              <w:t>Zn</w:t>
            </w:r>
          </w:p>
        </w:tc>
        <w:tc>
          <w:tcPr>
            <w:tcW w:w="1274" w:type="dxa"/>
            <w:tcBorders>
              <w:top w:val="nil"/>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jc w:val="right"/>
              <w:rPr>
                <w:rFonts w:ascii="Calibri" w:hAnsi="Calibri"/>
                <w:color w:val="000000"/>
                <w:sz w:val="18"/>
                <w:szCs w:val="18"/>
              </w:rPr>
            </w:pPr>
            <w:r w:rsidRPr="00BF4EFF">
              <w:rPr>
                <w:rFonts w:ascii="Calibri" w:hAnsi="Calibri"/>
                <w:color w:val="000000"/>
                <w:sz w:val="18"/>
                <w:szCs w:val="18"/>
              </w:rPr>
              <w:t>64.86</w:t>
            </w:r>
          </w:p>
        </w:tc>
        <w:tc>
          <w:tcPr>
            <w:tcW w:w="960" w:type="dxa"/>
            <w:tcBorders>
              <w:top w:val="nil"/>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jc w:val="right"/>
              <w:rPr>
                <w:rFonts w:ascii="Calibri" w:hAnsi="Calibri"/>
                <w:color w:val="000000"/>
                <w:sz w:val="18"/>
                <w:szCs w:val="18"/>
              </w:rPr>
            </w:pPr>
            <w:r w:rsidRPr="00BF4EFF">
              <w:rPr>
                <w:rFonts w:ascii="Calibri" w:hAnsi="Calibri"/>
                <w:color w:val="000000"/>
                <w:sz w:val="18"/>
                <w:szCs w:val="18"/>
              </w:rPr>
              <w:t>0.0075</w:t>
            </w:r>
          </w:p>
        </w:tc>
        <w:tc>
          <w:tcPr>
            <w:tcW w:w="960" w:type="dxa"/>
            <w:tcBorders>
              <w:top w:val="nil"/>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jc w:val="right"/>
              <w:rPr>
                <w:rFonts w:ascii="Calibri" w:hAnsi="Calibri"/>
                <w:color w:val="000000"/>
                <w:sz w:val="18"/>
                <w:szCs w:val="18"/>
              </w:rPr>
            </w:pPr>
            <w:r w:rsidRPr="00BF4EFF">
              <w:rPr>
                <w:rFonts w:ascii="Calibri" w:hAnsi="Calibri"/>
                <w:color w:val="000000"/>
                <w:sz w:val="18"/>
                <w:szCs w:val="18"/>
              </w:rPr>
              <w:t>64.86</w:t>
            </w:r>
          </w:p>
        </w:tc>
        <w:tc>
          <w:tcPr>
            <w:tcW w:w="960" w:type="dxa"/>
            <w:tcBorders>
              <w:top w:val="nil"/>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jc w:val="right"/>
              <w:rPr>
                <w:rFonts w:ascii="Calibri" w:hAnsi="Calibri"/>
                <w:color w:val="000000"/>
                <w:sz w:val="18"/>
                <w:szCs w:val="18"/>
              </w:rPr>
            </w:pPr>
            <w:r w:rsidRPr="00BF4EFF">
              <w:rPr>
                <w:rFonts w:ascii="Calibri" w:hAnsi="Calibri"/>
                <w:color w:val="000000"/>
                <w:sz w:val="18"/>
                <w:szCs w:val="18"/>
              </w:rPr>
              <w:t>93</w:t>
            </w:r>
          </w:p>
        </w:tc>
        <w:tc>
          <w:tcPr>
            <w:tcW w:w="960" w:type="dxa"/>
            <w:tcBorders>
              <w:top w:val="nil"/>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jc w:val="right"/>
              <w:rPr>
                <w:rFonts w:ascii="Calibri" w:hAnsi="Calibri"/>
                <w:color w:val="000000"/>
                <w:sz w:val="18"/>
                <w:szCs w:val="18"/>
              </w:rPr>
            </w:pPr>
            <w:r w:rsidRPr="00BF4EFF">
              <w:rPr>
                <w:rFonts w:ascii="Calibri" w:hAnsi="Calibri"/>
                <w:color w:val="000000"/>
                <w:sz w:val="18"/>
                <w:szCs w:val="18"/>
              </w:rPr>
              <w:t>164.028</w:t>
            </w:r>
          </w:p>
        </w:tc>
        <w:tc>
          <w:tcPr>
            <w:tcW w:w="960" w:type="dxa"/>
            <w:tcBorders>
              <w:top w:val="nil"/>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jc w:val="right"/>
              <w:rPr>
                <w:rFonts w:ascii="Calibri" w:hAnsi="Calibri"/>
                <w:color w:val="000000"/>
                <w:sz w:val="18"/>
                <w:szCs w:val="18"/>
              </w:rPr>
            </w:pPr>
            <w:r w:rsidRPr="00BF4EFF">
              <w:rPr>
                <w:rFonts w:ascii="Calibri" w:hAnsi="Calibri"/>
                <w:color w:val="000000"/>
                <w:sz w:val="18"/>
                <w:szCs w:val="18"/>
              </w:rPr>
              <w:t>966.68</w:t>
            </w:r>
          </w:p>
        </w:tc>
        <w:tc>
          <w:tcPr>
            <w:tcW w:w="960" w:type="dxa"/>
            <w:tcBorders>
              <w:top w:val="nil"/>
              <w:left w:val="nil"/>
              <w:bottom w:val="single" w:sz="4" w:space="0" w:color="auto"/>
              <w:right w:val="single" w:sz="4" w:space="0" w:color="auto"/>
            </w:tcBorders>
            <w:shd w:val="clear" w:color="auto" w:fill="auto"/>
            <w:noWrap/>
            <w:vAlign w:val="bottom"/>
            <w:hideMark/>
          </w:tcPr>
          <w:p w:rsidR="008E0460" w:rsidRPr="00BF4EFF" w:rsidRDefault="008E0460" w:rsidP="00174150">
            <w:pPr>
              <w:bidi w:val="0"/>
              <w:ind w:left="360"/>
              <w:rPr>
                <w:rFonts w:ascii="Calibri" w:hAnsi="Calibri"/>
                <w:color w:val="000000"/>
                <w:sz w:val="18"/>
                <w:szCs w:val="18"/>
              </w:rPr>
            </w:pPr>
            <w:r w:rsidRPr="00BF4EFF">
              <w:rPr>
                <w:rFonts w:ascii="Calibri" w:hAnsi="Calibri"/>
                <w:color w:val="000000"/>
                <w:sz w:val="18"/>
                <w:szCs w:val="18"/>
              </w:rPr>
              <w:t>ppm</w:t>
            </w:r>
          </w:p>
        </w:tc>
      </w:tr>
    </w:tbl>
    <w:p w:rsidR="008E0460" w:rsidRDefault="008E0460" w:rsidP="00174150">
      <w:pPr>
        <w:spacing w:line="312" w:lineRule="auto"/>
        <w:ind w:left="360"/>
        <w:jc w:val="lowKashida"/>
        <w:rPr>
          <w:rFonts w:cs="Lotus"/>
          <w:rtl/>
          <w:lang w:bidi="fa-IR"/>
        </w:rPr>
      </w:pPr>
    </w:p>
    <w:p w:rsidR="008E0460" w:rsidRDefault="008E0460" w:rsidP="00174150">
      <w:pPr>
        <w:spacing w:line="312" w:lineRule="auto"/>
        <w:ind w:left="360"/>
        <w:jc w:val="lowKashida"/>
        <w:rPr>
          <w:rFonts w:cs="Lotus"/>
          <w:rtl/>
          <w:lang w:bidi="fa-IR"/>
        </w:rPr>
      </w:pPr>
      <w:r>
        <w:rPr>
          <w:rFonts w:cs="Lotus" w:hint="cs"/>
          <w:rtl/>
          <w:lang w:bidi="fa-IR"/>
        </w:rPr>
        <w:t xml:space="preserve"> جدول فوق با توجه به داده هاي موجود جهت رسم نقشه ضميمه استفاده شده است .</w:t>
      </w:r>
    </w:p>
    <w:p w:rsidR="008E0460" w:rsidRDefault="008E0460" w:rsidP="0077499B">
      <w:pPr>
        <w:spacing w:line="312" w:lineRule="auto"/>
        <w:ind w:left="360"/>
        <w:jc w:val="lowKashida"/>
        <w:rPr>
          <w:rFonts w:cs="Lotus"/>
          <w:rtl/>
          <w:lang w:bidi="fa-IR"/>
        </w:rPr>
      </w:pPr>
      <w:r>
        <w:rPr>
          <w:rFonts w:cs="Lotus" w:hint="cs"/>
          <w:rtl/>
          <w:lang w:bidi="fa-IR"/>
        </w:rPr>
        <w:t>جدول زير</w:t>
      </w:r>
      <w:r w:rsidR="0077499B">
        <w:rPr>
          <w:rFonts w:cs="Lotus" w:hint="cs"/>
          <w:rtl/>
          <w:lang w:bidi="fa-IR"/>
        </w:rPr>
        <w:t>.</w:t>
      </w:r>
      <w:r>
        <w:rPr>
          <w:rFonts w:cs="Lotus" w:hint="cs"/>
          <w:rtl/>
          <w:lang w:bidi="fa-IR"/>
        </w:rPr>
        <w:t xml:space="preserve"> نمونه هاي آنومال و نقشه ضميمه نيز نقشه آنومالي ها را نشان مي دهد.</w:t>
      </w:r>
    </w:p>
    <w:tbl>
      <w:tblPr>
        <w:tblW w:w="7769" w:type="dxa"/>
        <w:tblInd w:w="93" w:type="dxa"/>
        <w:tblLook w:val="04A0"/>
      </w:tblPr>
      <w:tblGrid>
        <w:gridCol w:w="985"/>
        <w:gridCol w:w="2574"/>
        <w:gridCol w:w="1441"/>
        <w:gridCol w:w="1434"/>
        <w:gridCol w:w="1335"/>
      </w:tblGrid>
      <w:tr w:rsidR="00FA5CF7" w:rsidRPr="00FA5CF7" w:rsidTr="00BF4EFF">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ind w:left="360"/>
              <w:jc w:val="center"/>
              <w:rPr>
                <w:rFonts w:ascii="Calibri" w:hAnsi="Calibri"/>
                <w:color w:val="000000"/>
              </w:rPr>
            </w:pPr>
            <w:r w:rsidRPr="00FA5CF7">
              <w:rPr>
                <w:rFonts w:ascii="Calibri" w:hAnsi="Calibri"/>
                <w:color w:val="000000"/>
                <w:sz w:val="22"/>
                <w:szCs w:val="22"/>
                <w:rtl/>
              </w:rPr>
              <w:t>رديف</w:t>
            </w:r>
          </w:p>
        </w:tc>
        <w:tc>
          <w:tcPr>
            <w:tcW w:w="257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ind w:left="360"/>
              <w:rPr>
                <w:rFonts w:ascii="Calibri" w:hAnsi="Calibri"/>
                <w:color w:val="000000"/>
              </w:rPr>
            </w:pPr>
            <w:r w:rsidRPr="00FA5CF7">
              <w:rPr>
                <w:rFonts w:ascii="Calibri" w:hAnsi="Calibri"/>
                <w:color w:val="000000"/>
                <w:sz w:val="22"/>
                <w:szCs w:val="22"/>
                <w:rtl/>
              </w:rPr>
              <w:t>نام نقشه 1:100000</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X_in_utm</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Y_in_utm</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Zn(ppm)</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646064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4037464</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967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693146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4020360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865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659663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4033693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817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694125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4008820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767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660232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4036524</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761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mashhad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726479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3994159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714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675261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4017818</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706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628089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3918835</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682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660126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4035492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630903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3918873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266000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3855400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600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234750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3877700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600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267600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3851700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600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629496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3918854</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576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257450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3865050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503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698034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4015560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471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695632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4021200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465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mashhad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757171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3989371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464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570064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3913735</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445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595616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4019274</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440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570057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3915147</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435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238350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3858700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429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239500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3874600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426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650813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4032212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425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606256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4018089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420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248800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3865800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413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628104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3917416</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407</w:t>
            </w:r>
          </w:p>
        </w:tc>
      </w:tr>
      <w:tr w:rsidR="00BF4EFF" w:rsidRPr="00FA5CF7" w:rsidTr="00BF4EFF">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FA5CF7" w:rsidRDefault="00BF4EFF" w:rsidP="00BF4EFF">
            <w:pPr>
              <w:ind w:left="360"/>
              <w:jc w:val="center"/>
              <w:rPr>
                <w:rFonts w:ascii="Calibri" w:hAnsi="Calibri"/>
                <w:color w:val="000000"/>
              </w:rPr>
            </w:pPr>
            <w:r w:rsidRPr="00FA5CF7">
              <w:rPr>
                <w:rFonts w:ascii="Calibri" w:hAnsi="Calibri"/>
                <w:color w:val="000000"/>
                <w:sz w:val="22"/>
                <w:szCs w:val="22"/>
                <w:rtl/>
              </w:rPr>
              <w:lastRenderedPageBreak/>
              <w:t>رديف</w:t>
            </w:r>
          </w:p>
        </w:tc>
        <w:tc>
          <w:tcPr>
            <w:tcW w:w="2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FA5CF7" w:rsidRDefault="00BF4EFF" w:rsidP="00BF4EFF">
            <w:pPr>
              <w:ind w:left="360"/>
              <w:rPr>
                <w:rFonts w:ascii="Calibri" w:hAnsi="Calibri"/>
                <w:color w:val="000000"/>
              </w:rPr>
            </w:pPr>
            <w:r w:rsidRPr="00FA5CF7">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FA5CF7" w:rsidRDefault="00BF4EFF" w:rsidP="00BF4EFF">
            <w:pPr>
              <w:bidi w:val="0"/>
              <w:ind w:left="360"/>
              <w:rPr>
                <w:rFonts w:ascii="Calibri" w:hAnsi="Calibri"/>
                <w:color w:val="000000"/>
              </w:rPr>
            </w:pPr>
            <w:r w:rsidRPr="00FA5CF7">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FA5CF7" w:rsidRDefault="00BF4EFF" w:rsidP="00BF4EFF">
            <w:pPr>
              <w:bidi w:val="0"/>
              <w:ind w:left="360"/>
              <w:rPr>
                <w:rFonts w:ascii="Calibri" w:hAnsi="Calibri"/>
                <w:color w:val="000000"/>
              </w:rPr>
            </w:pPr>
            <w:r w:rsidRPr="00FA5CF7">
              <w:rPr>
                <w:rFonts w:ascii="Calibri" w:hAnsi="Calibri"/>
                <w:color w:val="000000"/>
                <w:sz w:val="22"/>
                <w:szCs w:val="22"/>
              </w:rPr>
              <w:t>Y_in_utm</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FA5CF7" w:rsidRDefault="00BF4EFF" w:rsidP="00BF4EFF">
            <w:pPr>
              <w:bidi w:val="0"/>
              <w:ind w:left="360"/>
              <w:rPr>
                <w:rFonts w:ascii="Calibri" w:hAnsi="Calibri"/>
                <w:color w:val="000000"/>
              </w:rPr>
            </w:pPr>
            <w:r w:rsidRPr="00FA5CF7">
              <w:rPr>
                <w:rFonts w:ascii="Calibri" w:hAnsi="Calibri"/>
                <w:color w:val="000000"/>
                <w:sz w:val="22"/>
                <w:szCs w:val="22"/>
              </w:rPr>
              <w:t>Zn(ppm)</w:t>
            </w:r>
          </w:p>
        </w:tc>
      </w:tr>
      <w:tr w:rsidR="00FA5CF7" w:rsidRPr="00FA5CF7" w:rsidTr="00BF4EFF">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28</w:t>
            </w:r>
          </w:p>
        </w:tc>
        <w:tc>
          <w:tcPr>
            <w:tcW w:w="257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698014</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4015260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675075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4036723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241600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3872350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375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686913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3971025</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372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769746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3930497</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367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741369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3797060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363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690942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4017500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358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253350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3852100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357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594859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4023656</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355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759598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3886233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352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238200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3875850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351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660880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4036392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350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629805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4003673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350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230030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3920050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347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706526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4024240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343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233200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3878700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343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696035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4014280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333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238950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3875600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329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694589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4009020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328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622686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4003414</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328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233450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3877550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325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Darbon</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507771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3933753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323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50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263350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3857100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323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51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695250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4034290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322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52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669585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4038046</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322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53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229500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3921750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321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54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234700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3878350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319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55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679163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4035863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318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56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237050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3868600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317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57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259500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3847400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315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58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674758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4034950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314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59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692626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3903127</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312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60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667954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3918091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312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61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721214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3898088</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309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62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681599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4004880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307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63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621973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4030319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305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64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235900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3875900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301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65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676750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3782250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300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66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240300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3872100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298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67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701427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4025800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294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68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697306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4023760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290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69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257600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3848000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289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70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570072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3912323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284</w:t>
            </w:r>
          </w:p>
        </w:tc>
      </w:tr>
      <w:tr w:rsidR="00BF4EFF" w:rsidRPr="00FA5CF7" w:rsidTr="00BF4EFF">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FA5CF7" w:rsidRDefault="00BF4EFF" w:rsidP="00BF4EFF">
            <w:pPr>
              <w:ind w:left="360"/>
              <w:jc w:val="center"/>
              <w:rPr>
                <w:rFonts w:ascii="Calibri" w:hAnsi="Calibri"/>
                <w:color w:val="000000"/>
              </w:rPr>
            </w:pPr>
            <w:r w:rsidRPr="00FA5CF7">
              <w:rPr>
                <w:rFonts w:ascii="Calibri" w:hAnsi="Calibri"/>
                <w:color w:val="000000"/>
                <w:sz w:val="22"/>
                <w:szCs w:val="22"/>
                <w:rtl/>
              </w:rPr>
              <w:lastRenderedPageBreak/>
              <w:t>رديف</w:t>
            </w:r>
          </w:p>
        </w:tc>
        <w:tc>
          <w:tcPr>
            <w:tcW w:w="2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FA5CF7" w:rsidRDefault="00BF4EFF" w:rsidP="00BF4EFF">
            <w:pPr>
              <w:ind w:left="360"/>
              <w:rPr>
                <w:rFonts w:ascii="Calibri" w:hAnsi="Calibri"/>
                <w:color w:val="000000"/>
              </w:rPr>
            </w:pPr>
            <w:r w:rsidRPr="00FA5CF7">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FA5CF7" w:rsidRDefault="00BF4EFF" w:rsidP="00BF4EFF">
            <w:pPr>
              <w:bidi w:val="0"/>
              <w:ind w:left="360"/>
              <w:rPr>
                <w:rFonts w:ascii="Calibri" w:hAnsi="Calibri"/>
                <w:color w:val="000000"/>
              </w:rPr>
            </w:pPr>
            <w:r w:rsidRPr="00FA5CF7">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FA5CF7" w:rsidRDefault="00BF4EFF" w:rsidP="00BF4EFF">
            <w:pPr>
              <w:bidi w:val="0"/>
              <w:ind w:left="360"/>
              <w:rPr>
                <w:rFonts w:ascii="Calibri" w:hAnsi="Calibri"/>
                <w:color w:val="000000"/>
              </w:rPr>
            </w:pPr>
            <w:r w:rsidRPr="00FA5CF7">
              <w:rPr>
                <w:rFonts w:ascii="Calibri" w:hAnsi="Calibri"/>
                <w:color w:val="000000"/>
                <w:sz w:val="22"/>
                <w:szCs w:val="22"/>
              </w:rPr>
              <w:t>Y_in_utm</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FA5CF7" w:rsidRDefault="00BF4EFF" w:rsidP="00BF4EFF">
            <w:pPr>
              <w:bidi w:val="0"/>
              <w:ind w:left="360"/>
              <w:rPr>
                <w:rFonts w:ascii="Calibri" w:hAnsi="Calibri"/>
                <w:color w:val="000000"/>
              </w:rPr>
            </w:pPr>
            <w:r w:rsidRPr="00FA5CF7">
              <w:rPr>
                <w:rFonts w:ascii="Calibri" w:hAnsi="Calibri"/>
                <w:color w:val="000000"/>
                <w:sz w:val="22"/>
                <w:szCs w:val="22"/>
              </w:rPr>
              <w:t>Zn(ppm)</w:t>
            </w:r>
          </w:p>
        </w:tc>
      </w:tr>
      <w:tr w:rsidR="00FA5CF7" w:rsidRPr="00FA5CF7" w:rsidTr="00BF4EFF">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71</w:t>
            </w:r>
          </w:p>
        </w:tc>
        <w:tc>
          <w:tcPr>
            <w:tcW w:w="257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256500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3864100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283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72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238850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3870850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282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73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689707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3972514</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282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74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673514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4037609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276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75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236100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3876850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275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76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633763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3914651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274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77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626712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3915978</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274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78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688355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3969635</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272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79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238900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3874300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271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80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623897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3915942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271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81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706512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4026010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270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82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250100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3865150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270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83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264250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3882850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84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Meri</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487644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3905142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85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mashhad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738818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4035113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86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255200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3866150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87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669043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4038588</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88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628997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3993693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89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696180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4014140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90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mashhad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730031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4008707</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91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702582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4027500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92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625305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3915960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93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240750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3874100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94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629527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3916014</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95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763947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3880715</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96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504250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4046486</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97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695240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4021920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98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668858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4039898</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99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630934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3916033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100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765325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3882164</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101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667799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4016323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102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766732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3882206</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103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629710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4000421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104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262650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3881750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105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259000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3847500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106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238400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3879300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107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242130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3871600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108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237600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3874950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109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698126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4033230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110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675200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3783900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111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247850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3913950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112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635123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3918935</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113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239200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3880050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249</w:t>
            </w:r>
          </w:p>
        </w:tc>
      </w:tr>
      <w:tr w:rsidR="00BF4EFF" w:rsidRPr="00FA5CF7" w:rsidTr="00BF4EFF">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FA5CF7" w:rsidRDefault="00BF4EFF" w:rsidP="00BF4EFF">
            <w:pPr>
              <w:ind w:left="360"/>
              <w:jc w:val="center"/>
              <w:rPr>
                <w:rFonts w:ascii="Calibri" w:hAnsi="Calibri"/>
                <w:color w:val="000000"/>
              </w:rPr>
            </w:pPr>
            <w:r w:rsidRPr="00FA5CF7">
              <w:rPr>
                <w:rFonts w:ascii="Calibri" w:hAnsi="Calibri"/>
                <w:color w:val="000000"/>
                <w:sz w:val="22"/>
                <w:szCs w:val="22"/>
                <w:rtl/>
              </w:rPr>
              <w:lastRenderedPageBreak/>
              <w:t>رديف</w:t>
            </w:r>
          </w:p>
        </w:tc>
        <w:tc>
          <w:tcPr>
            <w:tcW w:w="2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FA5CF7" w:rsidRDefault="00BF4EFF" w:rsidP="00BF4EFF">
            <w:pPr>
              <w:ind w:left="360"/>
              <w:rPr>
                <w:rFonts w:ascii="Calibri" w:hAnsi="Calibri"/>
                <w:color w:val="000000"/>
              </w:rPr>
            </w:pPr>
            <w:r w:rsidRPr="00FA5CF7">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FA5CF7" w:rsidRDefault="00BF4EFF" w:rsidP="00BF4EFF">
            <w:pPr>
              <w:bidi w:val="0"/>
              <w:ind w:left="360"/>
              <w:rPr>
                <w:rFonts w:ascii="Calibri" w:hAnsi="Calibri"/>
                <w:color w:val="000000"/>
              </w:rPr>
            </w:pPr>
            <w:r w:rsidRPr="00FA5CF7">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FA5CF7" w:rsidRDefault="00BF4EFF" w:rsidP="00BF4EFF">
            <w:pPr>
              <w:bidi w:val="0"/>
              <w:ind w:left="360"/>
              <w:rPr>
                <w:rFonts w:ascii="Calibri" w:hAnsi="Calibri"/>
                <w:color w:val="000000"/>
              </w:rPr>
            </w:pPr>
            <w:r w:rsidRPr="00FA5CF7">
              <w:rPr>
                <w:rFonts w:ascii="Calibri" w:hAnsi="Calibri"/>
                <w:color w:val="000000"/>
                <w:sz w:val="22"/>
                <w:szCs w:val="22"/>
              </w:rPr>
              <w:t>Y_in_utm</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EFF" w:rsidRPr="00FA5CF7" w:rsidRDefault="00BF4EFF" w:rsidP="00BF4EFF">
            <w:pPr>
              <w:bidi w:val="0"/>
              <w:ind w:left="360"/>
              <w:rPr>
                <w:rFonts w:ascii="Calibri" w:hAnsi="Calibri"/>
                <w:color w:val="000000"/>
              </w:rPr>
            </w:pPr>
            <w:r w:rsidRPr="00FA5CF7">
              <w:rPr>
                <w:rFonts w:ascii="Calibri" w:hAnsi="Calibri"/>
                <w:color w:val="000000"/>
                <w:sz w:val="22"/>
                <w:szCs w:val="22"/>
              </w:rPr>
              <w:t>Zn(ppm)</w:t>
            </w:r>
          </w:p>
        </w:tc>
      </w:tr>
      <w:tr w:rsidR="00FA5CF7" w:rsidRPr="00FA5CF7" w:rsidTr="00BF4EFF">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114</w:t>
            </w:r>
          </w:p>
        </w:tc>
        <w:tc>
          <w:tcPr>
            <w:tcW w:w="257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692118</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4025120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115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246450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3866700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116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247150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3850950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117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663874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3909494</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118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689737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3971091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119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676923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3973726</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120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662466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3909468</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121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253950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3865800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122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674100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3786050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123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247800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3866650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124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259100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3846550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125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Torbat Ja</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305324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3920571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126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265750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3854000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127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613928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4011964</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128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697377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4014840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129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237350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3867850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130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263000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3855900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131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237900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3880550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132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256800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3860950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133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232400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3880100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134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660841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4036683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135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237200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3871050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136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668096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3909571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137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242400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3855950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138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238050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3869400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139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632310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3918893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140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250650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3850500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141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244000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3858850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142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252000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3867850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143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262850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3856650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144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667800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3783250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145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763719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3890597</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146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621107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4029705</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147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237900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3862900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148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233650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3879650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149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633717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3918913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150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243400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3856200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151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661058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3909443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152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698285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3904680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153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231000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3880750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154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241400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3868950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155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767750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3875350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225</w:t>
            </w:r>
          </w:p>
        </w:tc>
      </w:tr>
      <w:tr w:rsidR="00FA5CF7" w:rsidRPr="00FA5CF7" w:rsidTr="00F70CD3">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156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665282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3909520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225</w:t>
            </w:r>
          </w:p>
        </w:tc>
      </w:tr>
      <w:tr w:rsidR="00F70CD3" w:rsidRPr="00FA5CF7" w:rsidTr="00F70CD3">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ind w:left="360"/>
              <w:jc w:val="center"/>
              <w:rPr>
                <w:rFonts w:ascii="Calibri" w:hAnsi="Calibri"/>
                <w:color w:val="000000"/>
              </w:rPr>
            </w:pPr>
            <w:r w:rsidRPr="00FA5CF7">
              <w:rPr>
                <w:rFonts w:ascii="Calibri" w:hAnsi="Calibri"/>
                <w:color w:val="000000"/>
                <w:sz w:val="22"/>
                <w:szCs w:val="22"/>
                <w:rtl/>
              </w:rPr>
              <w:lastRenderedPageBreak/>
              <w:t>رديف</w:t>
            </w:r>
          </w:p>
        </w:tc>
        <w:tc>
          <w:tcPr>
            <w:tcW w:w="2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ind w:left="360"/>
              <w:rPr>
                <w:rFonts w:ascii="Calibri" w:hAnsi="Calibri"/>
                <w:color w:val="000000"/>
              </w:rPr>
            </w:pPr>
            <w:r w:rsidRPr="00FA5CF7">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Y_in_utm</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Zn(ppm)</w:t>
            </w:r>
          </w:p>
        </w:tc>
      </w:tr>
      <w:tr w:rsidR="00FA5CF7" w:rsidRPr="00FA5CF7" w:rsidTr="00F70CD3">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157</w:t>
            </w:r>
          </w:p>
        </w:tc>
        <w:tc>
          <w:tcPr>
            <w:tcW w:w="257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253900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3864000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158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238450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3877050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159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254650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3867150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160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625243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3921639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161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235250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3875100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162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698666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4018220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163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247700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3864350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164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629690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4030313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165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652535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3913550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166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263950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3857900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167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236450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3880100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168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678938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4015040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169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264450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3855300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170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246350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3854250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171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635107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3920356</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172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252750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3849700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173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240200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3858350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174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681386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3965212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175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696012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4022410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176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246650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3914750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177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258350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3878700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178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655787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4040189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179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765355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3880755</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180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264950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3856150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181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261100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3845900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182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688261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3973900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183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230400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3878000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184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666666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3910965</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185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630888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3920294</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186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551639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3938186</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187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685531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3969570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188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658049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4033693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189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621398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4030279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190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235200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3862100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191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278000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3792150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192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267300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3854600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193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245500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3867500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194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239000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3860500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195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mashhad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725712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4013494</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210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196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244300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3854450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197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266400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3845850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198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235950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3869050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209</w:t>
            </w:r>
          </w:p>
        </w:tc>
      </w:tr>
      <w:tr w:rsidR="00FA5CF7" w:rsidRPr="00FA5CF7" w:rsidTr="00F70CD3">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199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236450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3878750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209</w:t>
            </w:r>
          </w:p>
        </w:tc>
      </w:tr>
      <w:tr w:rsidR="00F70CD3" w:rsidRPr="00FA5CF7" w:rsidTr="00F70CD3">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ind w:left="360"/>
              <w:jc w:val="center"/>
              <w:rPr>
                <w:rFonts w:ascii="Calibri" w:hAnsi="Calibri"/>
                <w:color w:val="000000"/>
              </w:rPr>
            </w:pPr>
            <w:r w:rsidRPr="00FA5CF7">
              <w:rPr>
                <w:rFonts w:ascii="Calibri" w:hAnsi="Calibri"/>
                <w:color w:val="000000"/>
                <w:sz w:val="22"/>
                <w:szCs w:val="22"/>
                <w:rtl/>
              </w:rPr>
              <w:lastRenderedPageBreak/>
              <w:t>رديف</w:t>
            </w:r>
          </w:p>
        </w:tc>
        <w:tc>
          <w:tcPr>
            <w:tcW w:w="2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ind w:left="360"/>
              <w:rPr>
                <w:rFonts w:ascii="Calibri" w:hAnsi="Calibri"/>
                <w:color w:val="000000"/>
              </w:rPr>
            </w:pPr>
            <w:r w:rsidRPr="00FA5CF7">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Y_in_utm</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Zn(ppm)</w:t>
            </w:r>
          </w:p>
        </w:tc>
      </w:tr>
      <w:tr w:rsidR="00FA5CF7" w:rsidRPr="00FA5CF7" w:rsidTr="00F70CD3">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200</w:t>
            </w:r>
          </w:p>
        </w:tc>
        <w:tc>
          <w:tcPr>
            <w:tcW w:w="257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233450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3881200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201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688295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3972482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202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253500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3855250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203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241500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3855750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204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248000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3851150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205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641253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3913351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206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276650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3817900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207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266550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3853900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208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258750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3841200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209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656738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3915047</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210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657507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4033706</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211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mashhad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766404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4010776</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212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694016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3904583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213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264900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3854400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214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652011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3944980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215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652467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4033349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216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692005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4025390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217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231250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3924100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218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507734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3907960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219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237250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3877300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220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261700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3856350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221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660034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4023811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222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699480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4030000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223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623820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3923041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224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699061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3932942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225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767450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3876150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226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242250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3870700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227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234450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3880450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228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231650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3883750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229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631684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4007429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230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689767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3969668</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231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mashhad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769835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3990627</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232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668501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4039871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233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261450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3884100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234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759564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3887646</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235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766950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3876600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236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226250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3874250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237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Meri</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486160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3889607</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238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650623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3943542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239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693412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4030330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240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672086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4037768</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241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665762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4020967</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201</w:t>
            </w:r>
          </w:p>
        </w:tc>
      </w:tr>
      <w:tr w:rsidR="00FA5CF7" w:rsidRPr="00FA5CF7" w:rsidTr="00F70CD3">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242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267934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3961389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200</w:t>
            </w:r>
          </w:p>
        </w:tc>
      </w:tr>
      <w:tr w:rsidR="00F70CD3" w:rsidRPr="00FA5CF7" w:rsidTr="00F70CD3">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ind w:left="360"/>
              <w:jc w:val="center"/>
              <w:rPr>
                <w:rFonts w:ascii="Calibri" w:hAnsi="Calibri"/>
                <w:color w:val="000000"/>
              </w:rPr>
            </w:pPr>
            <w:r w:rsidRPr="00FA5CF7">
              <w:rPr>
                <w:rFonts w:ascii="Calibri" w:hAnsi="Calibri"/>
                <w:color w:val="000000"/>
                <w:sz w:val="22"/>
                <w:szCs w:val="22"/>
                <w:rtl/>
              </w:rPr>
              <w:lastRenderedPageBreak/>
              <w:t>رديف</w:t>
            </w:r>
          </w:p>
        </w:tc>
        <w:tc>
          <w:tcPr>
            <w:tcW w:w="2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ind w:left="360"/>
              <w:rPr>
                <w:rFonts w:ascii="Calibri" w:hAnsi="Calibri"/>
                <w:color w:val="000000"/>
              </w:rPr>
            </w:pPr>
            <w:r w:rsidRPr="00FA5CF7">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Y_in_utm</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Zn(ppm)</w:t>
            </w:r>
          </w:p>
        </w:tc>
      </w:tr>
      <w:tr w:rsidR="00FA5CF7" w:rsidRPr="00FA5CF7" w:rsidTr="00F70CD3">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243</w:t>
            </w:r>
          </w:p>
        </w:tc>
        <w:tc>
          <w:tcPr>
            <w:tcW w:w="257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235500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3879350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244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248800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3866950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245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623913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3914524</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246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247250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3855500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247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766790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3879390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248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565846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4023739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249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701605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4028940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200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250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691138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3905940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251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252650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3854550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252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245450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3855350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253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238550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3908750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254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639841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3913327</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255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638429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3913302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256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653102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4031021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257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Meri</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483327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3888208</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258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259950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3848750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259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268400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3853100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260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254900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3853700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261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565641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3953868</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262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681356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3966633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263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699895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4021300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264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659267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4033442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265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257750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3864000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266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678462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4039408</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267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646752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4036789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268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625227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3923060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269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768500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3876400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270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228000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3875350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271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231050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3879300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272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768170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3880838</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273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252650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3864350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274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623835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3921621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275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622521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3913088</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276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680659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3914075</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277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645486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3913425</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278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250500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3867750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279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252850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3850850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280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243200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3869500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281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228300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3873300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282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240600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3875700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283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669678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4027304</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284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246700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3865800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193</w:t>
            </w:r>
          </w:p>
        </w:tc>
      </w:tr>
      <w:tr w:rsidR="00FA5CF7" w:rsidRPr="00FA5CF7" w:rsidTr="00F70CD3">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285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629706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4005597</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193</w:t>
            </w:r>
          </w:p>
        </w:tc>
      </w:tr>
      <w:tr w:rsidR="00F70CD3" w:rsidRPr="00FA5CF7" w:rsidTr="00F70CD3">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ind w:left="360"/>
              <w:jc w:val="center"/>
              <w:rPr>
                <w:rFonts w:ascii="Calibri" w:hAnsi="Calibri"/>
                <w:color w:val="000000"/>
              </w:rPr>
            </w:pPr>
            <w:r w:rsidRPr="00FA5CF7">
              <w:rPr>
                <w:rFonts w:ascii="Calibri" w:hAnsi="Calibri"/>
                <w:color w:val="000000"/>
                <w:sz w:val="22"/>
                <w:szCs w:val="22"/>
                <w:rtl/>
              </w:rPr>
              <w:lastRenderedPageBreak/>
              <w:t>رديف</w:t>
            </w:r>
          </w:p>
        </w:tc>
        <w:tc>
          <w:tcPr>
            <w:tcW w:w="2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ind w:left="360"/>
              <w:rPr>
                <w:rFonts w:ascii="Calibri" w:hAnsi="Calibri"/>
                <w:color w:val="000000"/>
              </w:rPr>
            </w:pPr>
            <w:r w:rsidRPr="00FA5CF7">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Y_in_utm</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Zn(ppm)</w:t>
            </w:r>
          </w:p>
        </w:tc>
      </w:tr>
      <w:tr w:rsidR="00FA5CF7" w:rsidRPr="00FA5CF7" w:rsidTr="00F70CD3">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286</w:t>
            </w:r>
          </w:p>
        </w:tc>
        <w:tc>
          <w:tcPr>
            <w:tcW w:w="257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Kadkan</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678504</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3962445</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287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684149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3968116</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288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678417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3968097</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289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674401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4037027</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290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632341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3916052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291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232400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3872000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292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238950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3857900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293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226650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3879650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294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669493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4028719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295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670882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4023202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296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666689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3909545</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297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615963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4036700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298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271650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3868650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299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548607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3980640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300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678307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3975167</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190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301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261550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3858000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302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252600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3859000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303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248750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3865100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304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233150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3829550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305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267450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3874450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306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766763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3880796</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307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654980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4029844</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308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584178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3915220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309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236550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3862200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310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513354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3927734</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311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686943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3969603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312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674500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3784700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313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635138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3917514</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314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672522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4015291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315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702324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4028320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316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257250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3859300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317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261800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3839500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318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632356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3914632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319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237850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3865450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320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238750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3866400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321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646896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3913450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322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Joghataee</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525036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4047912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323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709668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3904941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324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269250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3850150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325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241350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3857450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326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629615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4007009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327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Baashtin</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526334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4018179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185</w:t>
            </w:r>
          </w:p>
        </w:tc>
      </w:tr>
      <w:tr w:rsidR="00FA5CF7" w:rsidRPr="00FA5CF7" w:rsidTr="00F70CD3">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328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681445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3962371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185</w:t>
            </w:r>
          </w:p>
        </w:tc>
      </w:tr>
      <w:tr w:rsidR="00F70CD3" w:rsidRPr="00FA5CF7" w:rsidTr="00F70CD3">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ind w:left="360"/>
              <w:jc w:val="center"/>
              <w:rPr>
                <w:rFonts w:ascii="Calibri" w:hAnsi="Calibri"/>
                <w:color w:val="000000"/>
              </w:rPr>
            </w:pPr>
            <w:r w:rsidRPr="00FA5CF7">
              <w:rPr>
                <w:rFonts w:ascii="Calibri" w:hAnsi="Calibri"/>
                <w:color w:val="000000"/>
                <w:sz w:val="22"/>
                <w:szCs w:val="22"/>
                <w:rtl/>
              </w:rPr>
              <w:lastRenderedPageBreak/>
              <w:t>رديف</w:t>
            </w:r>
          </w:p>
        </w:tc>
        <w:tc>
          <w:tcPr>
            <w:tcW w:w="2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ind w:left="360"/>
              <w:rPr>
                <w:rFonts w:ascii="Calibri" w:hAnsi="Calibri"/>
                <w:color w:val="000000"/>
              </w:rPr>
            </w:pPr>
            <w:r w:rsidRPr="00FA5CF7">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Y_in_utm</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Zn(ppm)</w:t>
            </w:r>
          </w:p>
        </w:tc>
      </w:tr>
      <w:tr w:rsidR="00FA5CF7" w:rsidRPr="00FA5CF7" w:rsidTr="00F70CD3">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329</w:t>
            </w:r>
          </w:p>
        </w:tc>
        <w:tc>
          <w:tcPr>
            <w:tcW w:w="257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673743</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3908257</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330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643669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4037794</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331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628119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3915996</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332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635184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3913251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333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663851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3910914</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334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675988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4036273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335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707852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4021240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336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635169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3914672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337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229600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3872900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338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227200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3881450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339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663779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3915174</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340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229450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3919000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341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Sangaan</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267450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3813250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342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247300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3848150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343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670792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3916723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344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658194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3912231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345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Darbon</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513411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3952148</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346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230950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3919050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347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Ag darband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297855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3984147</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348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251800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3850150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349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509146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3907962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350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Sefid sang</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272959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3966846</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351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252350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3852200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352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242050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3860150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353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591524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3915531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354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644027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3916243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355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648306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3913475</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356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628428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4032009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357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739228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3795420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358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Sabzevaar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584664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3993099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359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248350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3854550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360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674520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4035347</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180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361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640268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3884966</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362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225800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3827000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363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773250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3872350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364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228400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3872150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365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237850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3859900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366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mashhad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727453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4002380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367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635153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3916093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368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267850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3852500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369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240550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3867850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370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234700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3872250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178</w:t>
            </w:r>
          </w:p>
        </w:tc>
      </w:tr>
      <w:tr w:rsidR="00FA5CF7" w:rsidRPr="00FA5CF7" w:rsidTr="00F70CD3">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371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229450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3879250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178</w:t>
            </w:r>
          </w:p>
        </w:tc>
      </w:tr>
      <w:tr w:rsidR="00F70CD3" w:rsidRPr="00FA5CF7" w:rsidTr="00F70CD3">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ind w:left="360"/>
              <w:jc w:val="center"/>
              <w:rPr>
                <w:rFonts w:ascii="Calibri" w:hAnsi="Calibri"/>
                <w:color w:val="000000"/>
              </w:rPr>
            </w:pPr>
            <w:r w:rsidRPr="00FA5CF7">
              <w:rPr>
                <w:rFonts w:ascii="Calibri" w:hAnsi="Calibri"/>
                <w:color w:val="000000"/>
                <w:sz w:val="22"/>
                <w:szCs w:val="22"/>
                <w:rtl/>
              </w:rPr>
              <w:lastRenderedPageBreak/>
              <w:t>رديف</w:t>
            </w:r>
          </w:p>
        </w:tc>
        <w:tc>
          <w:tcPr>
            <w:tcW w:w="2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ind w:left="360"/>
              <w:rPr>
                <w:rFonts w:ascii="Calibri" w:hAnsi="Calibri"/>
                <w:color w:val="000000"/>
              </w:rPr>
            </w:pPr>
            <w:r w:rsidRPr="00FA5CF7">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Y_in_utm</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Zn(ppm)</w:t>
            </w:r>
          </w:p>
        </w:tc>
      </w:tr>
      <w:tr w:rsidR="00FA5CF7" w:rsidRPr="00FA5CF7" w:rsidTr="00F70CD3">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372</w:t>
            </w:r>
          </w:p>
        </w:tc>
        <w:tc>
          <w:tcPr>
            <w:tcW w:w="257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705469</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3993660</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373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656762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3913626</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374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mashhad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726809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4012939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375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701091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4032430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376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mashhad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732362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4004071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377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696862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3904648</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378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234050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3924750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379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769500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3876900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380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253750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3848900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381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229200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3882900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382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Dorooneh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506316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3912194</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383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630919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3917453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384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645510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3912003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385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687463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4020340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386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260850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3860500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387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243200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3868150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388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678330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3973750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389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265250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3833700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390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724517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3934967</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391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265550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3836050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392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752528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3795500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393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260550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3849400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394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254850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3842100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395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mashhad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746301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4023042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396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mashhad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735166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4010487</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397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655589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4023520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398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671690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4022749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399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654570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4038442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400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698034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4016500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401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zuzan</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773670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3815880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402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Sheshtama</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578329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3951133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403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670313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4023295</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404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642664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3913375</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174</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405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652625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4039620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406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665392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4019022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407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652321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4026417</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408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644437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4031815</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409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255700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3860100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410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228300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3874450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411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722637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3898120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412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251400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3910350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173</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413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675148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3908284</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173</w:t>
            </w:r>
          </w:p>
        </w:tc>
      </w:tr>
      <w:tr w:rsidR="00FA5CF7" w:rsidRPr="00FA5CF7" w:rsidTr="00F70CD3">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414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675125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3909703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172</w:t>
            </w:r>
          </w:p>
        </w:tc>
      </w:tr>
      <w:tr w:rsidR="00F70CD3" w:rsidRPr="00FA5CF7" w:rsidTr="00F70CD3">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ind w:left="360"/>
              <w:jc w:val="center"/>
              <w:rPr>
                <w:rFonts w:ascii="Calibri" w:hAnsi="Calibri"/>
                <w:color w:val="000000"/>
              </w:rPr>
            </w:pPr>
            <w:r w:rsidRPr="00FA5CF7">
              <w:rPr>
                <w:rFonts w:ascii="Calibri" w:hAnsi="Calibri"/>
                <w:color w:val="000000"/>
                <w:sz w:val="22"/>
                <w:szCs w:val="22"/>
                <w:rtl/>
              </w:rPr>
              <w:lastRenderedPageBreak/>
              <w:t>رديف</w:t>
            </w:r>
          </w:p>
        </w:tc>
        <w:tc>
          <w:tcPr>
            <w:tcW w:w="2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ind w:left="360"/>
              <w:rPr>
                <w:rFonts w:ascii="Calibri" w:hAnsi="Calibri"/>
                <w:color w:val="000000"/>
              </w:rPr>
            </w:pPr>
            <w:r w:rsidRPr="00FA5CF7">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Y_in_utm</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Zn(ppm)</w:t>
            </w:r>
          </w:p>
        </w:tc>
      </w:tr>
      <w:tr w:rsidR="00FA5CF7" w:rsidRPr="00FA5CF7" w:rsidTr="00F70CD3">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415</w:t>
            </w:r>
          </w:p>
        </w:tc>
        <w:tc>
          <w:tcPr>
            <w:tcW w:w="257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606988</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3917145</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416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254850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3865050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417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240400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3857450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418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632326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3917472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419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647450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3771600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420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652032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3943568</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421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648354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3910633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422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673964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4034130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172</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423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687582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4021310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424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669585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4026735</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425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669268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4028878</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426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Bardskan</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550353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3902335</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427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756748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3887564</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428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771750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3827450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429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Rasht Khaar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771700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3874050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430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248800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3861550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431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270250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3827900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432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242400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3854600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433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256950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3850550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434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235850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3882350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435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235400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3920150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436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626728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3914559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437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Farimaan</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767029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3934738</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171</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438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mashhad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729586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4002311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439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672509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4034910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440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624266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4038723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441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615511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4036601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442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616606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4036612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443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602794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3914253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444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244100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3855350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445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227000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3876900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446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622537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3911670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447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226750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3880650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448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234150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3915500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449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Torbat He</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698252</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3906103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450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Soltan-aabaad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629144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4005921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451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656786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3912206</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452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669744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4026338</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170</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453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670339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4038231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454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697374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4030070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455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672829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4026159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456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692557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4028180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169</w:t>
            </w:r>
          </w:p>
        </w:tc>
      </w:tr>
      <w:tr w:rsidR="00FA5CF7" w:rsidRPr="00FA5CF7" w:rsidTr="00F70CD3">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457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Meri</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487566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3888188</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169</w:t>
            </w:r>
          </w:p>
        </w:tc>
      </w:tr>
      <w:tr w:rsidR="00F70CD3" w:rsidRPr="00FA5CF7" w:rsidTr="00F70CD3">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ind w:left="360"/>
              <w:jc w:val="center"/>
              <w:rPr>
                <w:rFonts w:ascii="Calibri" w:hAnsi="Calibri"/>
                <w:color w:val="000000"/>
              </w:rPr>
            </w:pPr>
            <w:r w:rsidRPr="00FA5CF7">
              <w:rPr>
                <w:rFonts w:ascii="Calibri" w:hAnsi="Calibri"/>
                <w:color w:val="000000"/>
                <w:sz w:val="22"/>
                <w:szCs w:val="22"/>
                <w:rtl/>
              </w:rPr>
              <w:lastRenderedPageBreak/>
              <w:t>رديف</w:t>
            </w:r>
          </w:p>
        </w:tc>
        <w:tc>
          <w:tcPr>
            <w:tcW w:w="2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ind w:left="360"/>
              <w:rPr>
                <w:rFonts w:ascii="Calibri" w:hAnsi="Calibri"/>
                <w:color w:val="000000"/>
              </w:rPr>
            </w:pPr>
            <w:r w:rsidRPr="00FA5CF7">
              <w:rPr>
                <w:rFonts w:ascii="Calibri" w:hAnsi="Calibri"/>
                <w:color w:val="000000"/>
                <w:sz w:val="22"/>
                <w:szCs w:val="22"/>
                <w:rtl/>
              </w:rPr>
              <w:t>نام نقشه 1:100000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X_in_utm</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Y_in_utm</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CD3" w:rsidRPr="00FA5CF7" w:rsidRDefault="00F70CD3" w:rsidP="00603B88">
            <w:pPr>
              <w:bidi w:val="0"/>
              <w:ind w:left="360"/>
              <w:rPr>
                <w:rFonts w:ascii="Calibri" w:hAnsi="Calibri"/>
                <w:color w:val="000000"/>
              </w:rPr>
            </w:pPr>
            <w:r w:rsidRPr="00FA5CF7">
              <w:rPr>
                <w:rFonts w:ascii="Calibri" w:hAnsi="Calibri"/>
                <w:color w:val="000000"/>
                <w:sz w:val="22"/>
                <w:szCs w:val="22"/>
              </w:rPr>
              <w:t>Zn(ppm)</w:t>
            </w:r>
          </w:p>
        </w:tc>
      </w:tr>
      <w:tr w:rsidR="00FA5CF7" w:rsidRPr="00FA5CF7" w:rsidTr="00F70CD3">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458</w:t>
            </w:r>
          </w:p>
        </w:tc>
        <w:tc>
          <w:tcPr>
            <w:tcW w:w="257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Torbat He</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685544</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3901541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459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729687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3899523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460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228650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3881200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461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642640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3914797</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462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677033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4036657</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169</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463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mashhad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728165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3994201</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464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Gonaabaad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647950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3778750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465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605595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3915708</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466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263200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3859250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467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250550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3859950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468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633748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3916072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469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761039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3884862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470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248900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3910200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471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250200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3854100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472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247400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3854550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473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232000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3878800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474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232750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3917950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475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622506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3914506</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168</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476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665235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3912359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477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254700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3861350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478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251800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3859650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479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Robat Sef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684179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3966695</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480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Nishabur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669929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4023732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167</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481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mashhad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743153</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4012540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482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260350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3842500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483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261850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3859000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484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244200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3868850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485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7558-Taher Abad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588215</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3804740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486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630949</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3914613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487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766701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3883617</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488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261600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3878550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489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Kahriz No</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230150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3879950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490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mashhad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735564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4006105</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491</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TORGHABEH</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686667</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4020070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166</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492</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Moosaa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275450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3818500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493</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261800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3848750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494</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261700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3846800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495</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Khaaf</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245250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3851800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496</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Kashmar</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621130</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3911652</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497</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Dowlat Aa</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731061</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3900979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498</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Feiz Aabaad</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638878</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3883529</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499</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678374</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3970923</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165</w:t>
            </w:r>
          </w:p>
        </w:tc>
      </w:tr>
      <w:tr w:rsidR="00FA5CF7" w:rsidRPr="00FA5CF7" w:rsidTr="00BF4EFF">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center"/>
              <w:rPr>
                <w:rFonts w:ascii="Calibri" w:hAnsi="Calibri"/>
                <w:color w:val="000000"/>
              </w:rPr>
            </w:pPr>
            <w:r w:rsidRPr="00FA5CF7">
              <w:rPr>
                <w:rFonts w:ascii="Calibri" w:hAnsi="Calibri"/>
                <w:color w:val="000000"/>
                <w:sz w:val="22"/>
                <w:szCs w:val="22"/>
              </w:rPr>
              <w:t>500</w:t>
            </w:r>
          </w:p>
        </w:tc>
        <w:tc>
          <w:tcPr>
            <w:tcW w:w="257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rPr>
                <w:rFonts w:ascii="Calibri" w:hAnsi="Calibri"/>
                <w:color w:val="000000"/>
              </w:rPr>
            </w:pPr>
            <w:r w:rsidRPr="00FA5CF7">
              <w:rPr>
                <w:rFonts w:ascii="Calibri" w:hAnsi="Calibri"/>
                <w:color w:val="000000"/>
                <w:sz w:val="22"/>
                <w:szCs w:val="22"/>
              </w:rPr>
              <w:t>Kadkan</w:t>
            </w:r>
          </w:p>
        </w:tc>
        <w:tc>
          <w:tcPr>
            <w:tcW w:w="1441"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678396</w:t>
            </w:r>
          </w:p>
        </w:tc>
        <w:tc>
          <w:tcPr>
            <w:tcW w:w="1434"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3969510</w:t>
            </w:r>
          </w:p>
        </w:tc>
        <w:tc>
          <w:tcPr>
            <w:tcW w:w="1335" w:type="dxa"/>
            <w:tcBorders>
              <w:top w:val="nil"/>
              <w:left w:val="nil"/>
              <w:bottom w:val="single" w:sz="4" w:space="0" w:color="auto"/>
              <w:right w:val="single" w:sz="4" w:space="0" w:color="auto"/>
            </w:tcBorders>
            <w:shd w:val="clear" w:color="auto" w:fill="auto"/>
            <w:noWrap/>
            <w:vAlign w:val="bottom"/>
            <w:hideMark/>
          </w:tcPr>
          <w:p w:rsidR="00FA5CF7" w:rsidRPr="00FA5CF7" w:rsidRDefault="00FA5CF7" w:rsidP="00174150">
            <w:pPr>
              <w:bidi w:val="0"/>
              <w:ind w:left="360"/>
              <w:jc w:val="right"/>
              <w:rPr>
                <w:rFonts w:ascii="Calibri" w:hAnsi="Calibri"/>
                <w:color w:val="000000"/>
              </w:rPr>
            </w:pPr>
            <w:r w:rsidRPr="00FA5CF7">
              <w:rPr>
                <w:rFonts w:ascii="Calibri" w:hAnsi="Calibri"/>
                <w:color w:val="000000"/>
                <w:sz w:val="22"/>
                <w:szCs w:val="22"/>
              </w:rPr>
              <w:t>165</w:t>
            </w:r>
          </w:p>
        </w:tc>
      </w:tr>
    </w:tbl>
    <w:p w:rsidR="00083062" w:rsidRPr="002134E8" w:rsidRDefault="00083062" w:rsidP="00174150">
      <w:pPr>
        <w:ind w:left="360"/>
        <w:rPr>
          <w:rFonts w:cs="Lotus"/>
          <w:b/>
          <w:bCs/>
          <w:sz w:val="28"/>
          <w:szCs w:val="28"/>
          <w:rtl/>
        </w:rPr>
      </w:pPr>
      <w:r w:rsidRPr="002134E8">
        <w:rPr>
          <w:rFonts w:cs="Lotus" w:hint="cs"/>
          <w:b/>
          <w:bCs/>
          <w:sz w:val="28"/>
          <w:szCs w:val="28"/>
          <w:rtl/>
        </w:rPr>
        <w:lastRenderedPageBreak/>
        <w:t>فصل دوم:نمونه برداري وعمليات صحرايي</w:t>
      </w:r>
    </w:p>
    <w:p w:rsidR="001F396C" w:rsidRPr="00763637" w:rsidRDefault="001F396C" w:rsidP="00174150">
      <w:pPr>
        <w:pStyle w:val="ListParagraph"/>
        <w:numPr>
          <w:ilvl w:val="1"/>
          <w:numId w:val="17"/>
        </w:numPr>
        <w:ind w:left="360"/>
        <w:rPr>
          <w:rFonts w:cs="Lotus"/>
          <w:b/>
          <w:bCs/>
        </w:rPr>
      </w:pPr>
      <w:r w:rsidRPr="00763637">
        <w:rPr>
          <w:rFonts w:cs="Lotus" w:hint="cs"/>
          <w:b/>
          <w:bCs/>
          <w:rtl/>
        </w:rPr>
        <w:t>مقدمه</w:t>
      </w:r>
    </w:p>
    <w:p w:rsidR="00083062" w:rsidRPr="00CA3CBB" w:rsidRDefault="001F396C" w:rsidP="0077499B">
      <w:pPr>
        <w:ind w:left="360"/>
        <w:rPr>
          <w:rFonts w:cs="Lotus"/>
          <w:rtl/>
          <w:lang w:bidi="fa-IR"/>
        </w:rPr>
      </w:pPr>
      <w:r>
        <w:rPr>
          <w:rFonts w:cs="Lotus" w:hint="cs"/>
          <w:rtl/>
        </w:rPr>
        <w:t xml:space="preserve">تمامي اطلاعات جمع آوري شده در فصل اول مورد بررسي و در محيط </w:t>
      </w:r>
      <w:r>
        <w:rPr>
          <w:rFonts w:cs="Lotus"/>
        </w:rPr>
        <w:t xml:space="preserve">GIS </w:t>
      </w:r>
      <w:r>
        <w:rPr>
          <w:rFonts w:cs="Lotus" w:hint="cs"/>
          <w:rtl/>
          <w:lang w:bidi="fa-IR"/>
        </w:rPr>
        <w:t xml:space="preserve"> مورد پردازش هاي اوليه قرار گرفت. با توجه به فع</w:t>
      </w:r>
      <w:r w:rsidR="002134E8">
        <w:rPr>
          <w:rFonts w:cs="Lotus" w:hint="cs"/>
          <w:rtl/>
          <w:lang w:bidi="fa-IR"/>
        </w:rPr>
        <w:t>ا</w:t>
      </w:r>
      <w:r>
        <w:rPr>
          <w:rFonts w:cs="Lotus" w:hint="cs"/>
          <w:rtl/>
          <w:lang w:bidi="fa-IR"/>
        </w:rPr>
        <w:t xml:space="preserve">ليتهاي اكتشافي انجام شده و در حال انجام سازمان  تعدادي ازمناطقي كه تا به حال </w:t>
      </w:r>
      <w:r w:rsidR="0077499B">
        <w:rPr>
          <w:rFonts w:cs="Lotus" w:hint="cs"/>
          <w:rtl/>
          <w:lang w:bidi="fa-IR"/>
        </w:rPr>
        <w:t>عمليات</w:t>
      </w:r>
      <w:r>
        <w:rPr>
          <w:rFonts w:cs="Lotus" w:hint="cs"/>
          <w:rtl/>
          <w:lang w:bidi="fa-IR"/>
        </w:rPr>
        <w:t xml:space="preserve"> اكتشافي بعد از مرحله شناسايي در آنجا انجام نگرفته است و از لحاظ كاني سازي طلا اهميت داشته </w:t>
      </w:r>
      <w:r w:rsidR="0077499B">
        <w:rPr>
          <w:rFonts w:cs="Lotus" w:hint="cs"/>
          <w:rtl/>
          <w:lang w:bidi="fa-IR"/>
        </w:rPr>
        <w:t>،</w:t>
      </w:r>
      <w:r>
        <w:rPr>
          <w:rFonts w:cs="Lotus" w:hint="cs"/>
          <w:rtl/>
          <w:lang w:bidi="fa-IR"/>
        </w:rPr>
        <w:t xml:space="preserve"> انتخاب شد وپس از بررسي هاي صحرايي تعدادي نمونه از انجا </w:t>
      </w:r>
      <w:r w:rsidR="0077499B">
        <w:rPr>
          <w:rFonts w:cs="Lotus" w:hint="cs"/>
          <w:rtl/>
          <w:lang w:bidi="fa-IR"/>
        </w:rPr>
        <w:t>برداشت گرديد</w:t>
      </w:r>
      <w:r>
        <w:rPr>
          <w:rFonts w:cs="Lotus" w:hint="cs"/>
          <w:rtl/>
          <w:lang w:bidi="fa-IR"/>
        </w:rPr>
        <w:t xml:space="preserve"> .شرح م</w:t>
      </w:r>
      <w:r w:rsidR="004234C5">
        <w:rPr>
          <w:rFonts w:cs="Lotus" w:hint="cs"/>
          <w:rtl/>
          <w:lang w:bidi="fa-IR"/>
        </w:rPr>
        <w:t xml:space="preserve">ناطق انتخاب شده ونتايج ان در زير </w:t>
      </w:r>
      <w:r w:rsidR="0077499B">
        <w:rPr>
          <w:rFonts w:cs="Lotus" w:hint="cs"/>
          <w:rtl/>
          <w:lang w:bidi="fa-IR"/>
        </w:rPr>
        <w:t>آمده است.</w:t>
      </w:r>
    </w:p>
    <w:p w:rsidR="002134E8" w:rsidRPr="00763637" w:rsidRDefault="002134E8" w:rsidP="00174150">
      <w:pPr>
        <w:pStyle w:val="ListParagraph"/>
        <w:numPr>
          <w:ilvl w:val="1"/>
          <w:numId w:val="17"/>
        </w:numPr>
        <w:ind w:left="360"/>
        <w:rPr>
          <w:rFonts w:cs="Lotus"/>
          <w:b/>
          <w:bCs/>
        </w:rPr>
      </w:pPr>
      <w:r w:rsidRPr="00763637">
        <w:rPr>
          <w:rFonts w:cs="Lotus" w:hint="cs"/>
          <w:b/>
          <w:bCs/>
          <w:rtl/>
        </w:rPr>
        <w:t xml:space="preserve">شرح محدوده هاي انتخاب شده </w:t>
      </w:r>
    </w:p>
    <w:p w:rsidR="00083062" w:rsidRPr="004657FC" w:rsidRDefault="002134E8" w:rsidP="00763637">
      <w:pPr>
        <w:pStyle w:val="ListParagraph"/>
        <w:numPr>
          <w:ilvl w:val="1"/>
          <w:numId w:val="38"/>
        </w:numPr>
        <w:rPr>
          <w:rFonts w:cs="Lotus"/>
        </w:rPr>
      </w:pPr>
      <w:r w:rsidRPr="004657FC">
        <w:rPr>
          <w:rFonts w:cs="Lotus" w:hint="cs"/>
          <w:rtl/>
        </w:rPr>
        <w:t>آنومالي هاي طلاي گلمكان- دولت آباد-زشك</w:t>
      </w:r>
    </w:p>
    <w:p w:rsidR="002134E8" w:rsidRDefault="00016699" w:rsidP="0077499B">
      <w:pPr>
        <w:ind w:left="360"/>
        <w:rPr>
          <w:rFonts w:cs="Lotus"/>
        </w:rPr>
      </w:pPr>
      <w:r>
        <w:rPr>
          <w:rFonts w:cs="Lotus" w:hint="cs"/>
          <w:rtl/>
        </w:rPr>
        <w:t xml:space="preserve">اين محدوده بر اساس اكتشافات ژئوشيميايي برگه 100000/1 طرقبه انتخاب شده </w:t>
      </w:r>
      <w:r w:rsidR="0077499B">
        <w:rPr>
          <w:rFonts w:cs="Lotus" w:hint="cs"/>
          <w:rtl/>
        </w:rPr>
        <w:t>و</w:t>
      </w:r>
      <w:r>
        <w:rPr>
          <w:rFonts w:cs="Lotus" w:hint="cs"/>
          <w:rtl/>
        </w:rPr>
        <w:t xml:space="preserve"> مساحت حدود 125 كيلومتر مربع</w:t>
      </w:r>
      <w:r w:rsidR="0077499B">
        <w:rPr>
          <w:rFonts w:cs="Lotus" w:hint="cs"/>
          <w:rtl/>
        </w:rPr>
        <w:t xml:space="preserve"> مساحت</w:t>
      </w:r>
      <w:r>
        <w:rPr>
          <w:rFonts w:cs="Lotus" w:hint="cs"/>
          <w:rtl/>
        </w:rPr>
        <w:t xml:space="preserve"> دارد و براي عناصر </w:t>
      </w:r>
      <w:r>
        <w:rPr>
          <w:rFonts w:cs="Lotus"/>
        </w:rPr>
        <w:t>Au,Pb,Zn</w:t>
      </w:r>
      <w:r>
        <w:rPr>
          <w:rFonts w:cs="Lotus" w:hint="cs"/>
          <w:rtl/>
          <w:lang w:bidi="fa-IR"/>
        </w:rPr>
        <w:t xml:space="preserve"> انومال بوده است.</w:t>
      </w:r>
      <w:r>
        <w:rPr>
          <w:rFonts w:cs="Lotus" w:hint="cs"/>
          <w:rtl/>
        </w:rPr>
        <w:t xml:space="preserve"> </w:t>
      </w:r>
    </w:p>
    <w:p w:rsidR="00376E3A" w:rsidRDefault="00376E3A" w:rsidP="0077499B">
      <w:pPr>
        <w:ind w:left="360"/>
        <w:rPr>
          <w:rFonts w:cs="Lotus"/>
          <w:rtl/>
          <w:lang w:bidi="fa-IR"/>
        </w:rPr>
      </w:pPr>
      <w:r>
        <w:rPr>
          <w:rFonts w:cs="Lotus" w:hint="cs"/>
          <w:rtl/>
          <w:lang w:bidi="fa-IR"/>
        </w:rPr>
        <w:t xml:space="preserve">بر اساس نقشه زمين شناسي سنگهاي </w:t>
      </w:r>
      <w:r w:rsidR="00F27BC6">
        <w:rPr>
          <w:rFonts w:cs="Lotus" w:hint="cs"/>
          <w:rtl/>
          <w:lang w:bidi="fa-IR"/>
        </w:rPr>
        <w:t xml:space="preserve">سري مايان با سن ترياس شامل سنگهاي فيليت ،شيل،كوارتزيت،ماسه سنگ </w:t>
      </w:r>
      <w:r w:rsidR="0077499B">
        <w:rPr>
          <w:rFonts w:cs="Lotus" w:hint="cs"/>
          <w:rtl/>
          <w:lang w:bidi="fa-IR"/>
        </w:rPr>
        <w:t>،</w:t>
      </w:r>
      <w:r w:rsidR="00F27BC6">
        <w:rPr>
          <w:rFonts w:cs="Lotus" w:hint="cs"/>
          <w:rtl/>
          <w:lang w:bidi="fa-IR"/>
        </w:rPr>
        <w:t xml:space="preserve"> شيل وماسه سنگ درشت دانه به سن ژوراسيك در منطقه بيرون زدگي دارد</w:t>
      </w:r>
      <w:r w:rsidR="008E768B">
        <w:rPr>
          <w:rFonts w:cs="Lotus" w:hint="cs"/>
          <w:rtl/>
          <w:lang w:bidi="fa-IR"/>
        </w:rPr>
        <w:t>.</w:t>
      </w:r>
      <w:r w:rsidR="00D978B4">
        <w:rPr>
          <w:rFonts w:cs="Lotus" w:hint="cs"/>
          <w:rtl/>
          <w:lang w:bidi="fa-IR"/>
        </w:rPr>
        <w:t>اين محدوده در برگه 100000/1 طرقبه و برگه 50000/1 گلمكان قرار دارد،</w:t>
      </w:r>
      <w:r w:rsidR="00BA5832">
        <w:rPr>
          <w:rFonts w:cs="Lotus" w:hint="cs"/>
          <w:rtl/>
          <w:lang w:bidi="fa-IR"/>
        </w:rPr>
        <w:t>شرح و</w:t>
      </w:r>
      <w:r w:rsidR="00D978B4">
        <w:rPr>
          <w:rFonts w:cs="Lotus" w:hint="cs"/>
          <w:rtl/>
          <w:lang w:bidi="fa-IR"/>
        </w:rPr>
        <w:t xml:space="preserve"> نتايج نمونه هاي برداشت شده در زير ميآيد.</w:t>
      </w:r>
    </w:p>
    <w:p w:rsidR="00D978B4" w:rsidRDefault="00D978B4" w:rsidP="00174150">
      <w:pPr>
        <w:ind w:left="360"/>
        <w:rPr>
          <w:rFonts w:cs="Lotus"/>
          <w:rtl/>
          <w:lang w:bidi="fa-IR"/>
        </w:rPr>
      </w:pPr>
    </w:p>
    <w:p w:rsidR="00845678" w:rsidRDefault="00174FAB" w:rsidP="00174150">
      <w:pPr>
        <w:ind w:left="360"/>
        <w:rPr>
          <w:rFonts w:cs="Lotus"/>
          <w:rtl/>
          <w:lang w:bidi="fa-IR"/>
        </w:rPr>
      </w:pPr>
      <w:r>
        <w:rPr>
          <w:rFonts w:cs="Lotus" w:hint="cs"/>
          <w:rtl/>
          <w:lang w:bidi="fa-IR"/>
        </w:rPr>
        <w:t xml:space="preserve">نمونه </w:t>
      </w:r>
      <w:r>
        <w:rPr>
          <w:rFonts w:cs="Lotus"/>
          <w:lang w:bidi="fa-IR"/>
        </w:rPr>
        <w:t>PR-1-M</w:t>
      </w:r>
      <w:r>
        <w:rPr>
          <w:rFonts w:cs="Lotus" w:hint="cs"/>
          <w:rtl/>
          <w:lang w:bidi="fa-IR"/>
        </w:rPr>
        <w:t xml:space="preserve"> </w:t>
      </w:r>
    </w:p>
    <w:p w:rsidR="00174FAB" w:rsidRDefault="00174FAB" w:rsidP="00603B88">
      <w:pPr>
        <w:ind w:left="360"/>
        <w:rPr>
          <w:rFonts w:cs="Lotus"/>
          <w:lang w:bidi="fa-IR"/>
        </w:rPr>
      </w:pPr>
      <w:r>
        <w:rPr>
          <w:rFonts w:cs="Lotus" w:hint="cs"/>
          <w:rtl/>
          <w:lang w:bidi="fa-IR"/>
        </w:rPr>
        <w:t xml:space="preserve"> اين نمونه </w:t>
      </w:r>
      <w:r w:rsidRPr="00174FAB">
        <w:rPr>
          <w:rFonts w:cs="Lotus"/>
          <w:rtl/>
          <w:lang w:bidi="fa-IR"/>
        </w:rPr>
        <w:t xml:space="preserve">يك نمونه سيليسي- ليمونيتي گوتيتي كه داراي بلورهاي ريز كوارتز نزديك به يك سانتيمتر دارد و به صورت رگچه اي در داخل ماسه سنگ ها </w:t>
      </w:r>
      <w:r>
        <w:rPr>
          <w:rFonts w:cs="Lotus"/>
          <w:rtl/>
          <w:lang w:bidi="fa-IR"/>
        </w:rPr>
        <w:t>قرار دارند</w:t>
      </w:r>
      <w:r w:rsidR="00603B88">
        <w:rPr>
          <w:rFonts w:cs="Lotus" w:hint="cs"/>
          <w:rtl/>
          <w:lang w:bidi="fa-IR"/>
        </w:rPr>
        <w:t xml:space="preserve"> برداشت شد</w:t>
      </w:r>
      <w:r>
        <w:rPr>
          <w:rFonts w:cs="Lotus" w:hint="cs"/>
          <w:rtl/>
          <w:lang w:bidi="fa-IR"/>
        </w:rPr>
        <w:t>و تنها نسبت به</w:t>
      </w:r>
      <w:r w:rsidR="00D4049B">
        <w:rPr>
          <w:rFonts w:cs="Lotus" w:hint="cs"/>
          <w:rtl/>
          <w:lang w:bidi="fa-IR"/>
        </w:rPr>
        <w:t xml:space="preserve"> </w:t>
      </w:r>
      <w:r w:rsidR="00B533C9">
        <w:rPr>
          <w:rFonts w:cs="Lotus" w:hint="cs"/>
          <w:rtl/>
          <w:lang w:bidi="fa-IR"/>
        </w:rPr>
        <w:t>عنصر</w:t>
      </w:r>
      <w:r>
        <w:rPr>
          <w:rFonts w:cs="Lotus" w:hint="cs"/>
          <w:rtl/>
          <w:lang w:bidi="fa-IR"/>
        </w:rPr>
        <w:t xml:space="preserve"> تنگستن</w:t>
      </w:r>
      <w:r w:rsidR="00B533C9">
        <w:rPr>
          <w:rFonts w:cs="Lotus" w:hint="cs"/>
          <w:rtl/>
          <w:lang w:bidi="fa-IR"/>
        </w:rPr>
        <w:t xml:space="preserve"> و منگنز</w:t>
      </w:r>
      <w:r>
        <w:rPr>
          <w:rFonts w:cs="Lotus" w:hint="cs"/>
          <w:rtl/>
          <w:lang w:bidi="fa-IR"/>
        </w:rPr>
        <w:t xml:space="preserve"> غني شدگي نشان ميدهد</w:t>
      </w:r>
      <w:r w:rsidR="00603B88">
        <w:rPr>
          <w:rFonts w:cs="Lotus" w:hint="cs"/>
          <w:rtl/>
          <w:lang w:bidi="fa-IR"/>
        </w:rPr>
        <w:t>.(</w:t>
      </w:r>
      <w:r w:rsidR="00A759C3">
        <w:rPr>
          <w:rFonts w:cs="Lotus" w:hint="cs"/>
          <w:rtl/>
          <w:lang w:bidi="fa-IR"/>
        </w:rPr>
        <w:t>مقادير جد</w:t>
      </w:r>
      <w:r w:rsidR="005624BC">
        <w:rPr>
          <w:rFonts w:cs="Lotus" w:hint="cs"/>
          <w:rtl/>
          <w:lang w:bidi="fa-IR"/>
        </w:rPr>
        <w:t>ا</w:t>
      </w:r>
      <w:r w:rsidR="00A759C3">
        <w:rPr>
          <w:rFonts w:cs="Lotus" w:hint="cs"/>
          <w:rtl/>
          <w:lang w:bidi="fa-IR"/>
        </w:rPr>
        <w:t xml:space="preserve">ول زير بر حسب </w:t>
      </w:r>
      <w:r w:rsidR="005624BC">
        <w:rPr>
          <w:rFonts w:cs="Lotus" w:hint="cs"/>
          <w:rtl/>
          <w:lang w:bidi="fa-IR"/>
        </w:rPr>
        <w:t xml:space="preserve">   </w:t>
      </w:r>
      <w:r w:rsidR="00A759C3">
        <w:rPr>
          <w:rFonts w:cs="Lotus"/>
          <w:lang w:bidi="fa-IR"/>
        </w:rPr>
        <w:t>PP</w:t>
      </w:r>
      <w:r w:rsidR="005624BC">
        <w:rPr>
          <w:rFonts w:cs="Lotus"/>
          <w:lang w:bidi="fa-IR"/>
        </w:rPr>
        <w:t>b</w:t>
      </w:r>
      <w:r w:rsidR="00A759C3">
        <w:rPr>
          <w:rFonts w:cs="Lotus" w:hint="cs"/>
          <w:rtl/>
          <w:lang w:bidi="fa-IR"/>
        </w:rPr>
        <w:t xml:space="preserve"> </w:t>
      </w:r>
      <w:r w:rsidR="005624BC">
        <w:rPr>
          <w:rFonts w:cs="Lotus" w:hint="cs"/>
          <w:rtl/>
          <w:lang w:bidi="fa-IR"/>
        </w:rPr>
        <w:t xml:space="preserve"> براي عنصر طلا و ساير عناصر </w:t>
      </w:r>
      <w:r w:rsidR="005624BC">
        <w:rPr>
          <w:rFonts w:cs="Lotus"/>
          <w:lang w:bidi="fa-IR"/>
        </w:rPr>
        <w:t>ppm</w:t>
      </w:r>
      <w:r w:rsidR="00A759C3">
        <w:rPr>
          <w:rFonts w:cs="Lotus" w:hint="cs"/>
          <w:rtl/>
          <w:lang w:bidi="fa-IR"/>
        </w:rPr>
        <w:t>مي باشد.</w:t>
      </w:r>
      <w:r w:rsidR="00603B88">
        <w:rPr>
          <w:rFonts w:cs="Lotus" w:hint="cs"/>
          <w:rtl/>
          <w:lang w:bidi="fa-IR"/>
        </w:rPr>
        <w:t>)</w:t>
      </w:r>
    </w:p>
    <w:p w:rsidR="00B533C9" w:rsidRDefault="00B533C9" w:rsidP="00174150">
      <w:pPr>
        <w:ind w:left="360"/>
        <w:rPr>
          <w:rFonts w:cs="Lotus"/>
          <w:lang w:bidi="fa-IR"/>
        </w:rPr>
      </w:pPr>
    </w:p>
    <w:tbl>
      <w:tblPr>
        <w:tblW w:w="9038" w:type="dxa"/>
        <w:tblInd w:w="-318" w:type="dxa"/>
        <w:tblLook w:val="04A0"/>
      </w:tblPr>
      <w:tblGrid>
        <w:gridCol w:w="852"/>
        <w:gridCol w:w="661"/>
        <w:gridCol w:w="501"/>
        <w:gridCol w:w="500"/>
        <w:gridCol w:w="501"/>
        <w:gridCol w:w="501"/>
        <w:gridCol w:w="493"/>
        <w:gridCol w:w="493"/>
        <w:gridCol w:w="501"/>
        <w:gridCol w:w="501"/>
        <w:gridCol w:w="501"/>
        <w:gridCol w:w="501"/>
        <w:gridCol w:w="501"/>
        <w:gridCol w:w="501"/>
        <w:gridCol w:w="501"/>
        <w:gridCol w:w="528"/>
        <w:gridCol w:w="501"/>
      </w:tblGrid>
      <w:tr w:rsidR="00B533C9" w:rsidRPr="00B533C9" w:rsidTr="00512A9D">
        <w:trPr>
          <w:cantSplit/>
          <w:trHeight w:val="1134"/>
        </w:trPr>
        <w:tc>
          <w:tcPr>
            <w:tcW w:w="8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533C9" w:rsidRPr="00B533C9" w:rsidRDefault="00B533C9" w:rsidP="00512A9D">
            <w:pPr>
              <w:bidi w:val="0"/>
              <w:ind w:left="360" w:right="113"/>
              <w:jc w:val="center"/>
              <w:rPr>
                <w:rFonts w:ascii="Arial" w:hAnsi="Arial" w:cs="Arial"/>
                <w:sz w:val="16"/>
                <w:szCs w:val="16"/>
              </w:rPr>
            </w:pPr>
            <w:r w:rsidRPr="00B533C9">
              <w:rPr>
                <w:rFonts w:ascii="Arial" w:hAnsi="Arial" w:cs="Arial"/>
                <w:sz w:val="16"/>
                <w:szCs w:val="16"/>
              </w:rPr>
              <w:t>Sampl</w:t>
            </w:r>
            <w:r w:rsidR="00014B9D">
              <w:rPr>
                <w:rFonts w:ascii="Arial" w:hAnsi="Arial" w:cs="Arial"/>
                <w:sz w:val="16"/>
                <w:szCs w:val="16"/>
              </w:rPr>
              <w:t>e</w:t>
            </w:r>
            <w:r w:rsidRPr="00B533C9">
              <w:rPr>
                <w:rFonts w:ascii="Arial" w:hAnsi="Arial" w:cs="Arial"/>
                <w:sz w:val="16"/>
                <w:szCs w:val="16"/>
              </w:rPr>
              <w:t xml:space="preserve"> No.</w:t>
            </w:r>
          </w:p>
        </w:tc>
        <w:tc>
          <w:tcPr>
            <w:tcW w:w="66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533C9" w:rsidRPr="00B533C9" w:rsidRDefault="00B533C9" w:rsidP="00512A9D">
            <w:pPr>
              <w:bidi w:val="0"/>
              <w:ind w:left="360" w:right="113"/>
              <w:jc w:val="center"/>
              <w:rPr>
                <w:rFonts w:ascii="Arial" w:hAnsi="Arial" w:cs="Arial"/>
                <w:sz w:val="16"/>
                <w:szCs w:val="16"/>
              </w:rPr>
            </w:pPr>
            <w:r w:rsidRPr="00B533C9">
              <w:rPr>
                <w:rFonts w:ascii="Arial" w:hAnsi="Arial" w:cs="Arial"/>
                <w:sz w:val="16"/>
                <w:szCs w:val="16"/>
              </w:rPr>
              <w:t>X</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533C9" w:rsidRPr="00B533C9" w:rsidRDefault="00B533C9" w:rsidP="00512A9D">
            <w:pPr>
              <w:bidi w:val="0"/>
              <w:ind w:left="360" w:right="113"/>
              <w:jc w:val="center"/>
              <w:rPr>
                <w:rFonts w:ascii="Arial" w:hAnsi="Arial" w:cs="Arial"/>
                <w:sz w:val="16"/>
                <w:szCs w:val="16"/>
              </w:rPr>
            </w:pPr>
            <w:r w:rsidRPr="00B533C9">
              <w:rPr>
                <w:rFonts w:ascii="Arial" w:hAnsi="Arial" w:cs="Arial"/>
                <w:sz w:val="16"/>
                <w:szCs w:val="16"/>
              </w:rPr>
              <w:t>Y</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533C9" w:rsidRPr="00B533C9" w:rsidRDefault="00B533C9" w:rsidP="00512A9D">
            <w:pPr>
              <w:bidi w:val="0"/>
              <w:ind w:left="360" w:right="113"/>
              <w:jc w:val="center"/>
              <w:rPr>
                <w:rFonts w:ascii="Arial" w:hAnsi="Arial" w:cs="Arial"/>
                <w:b/>
                <w:bCs/>
                <w:sz w:val="16"/>
                <w:szCs w:val="16"/>
              </w:rPr>
            </w:pPr>
            <w:r w:rsidRPr="00B533C9">
              <w:rPr>
                <w:rFonts w:ascii="Arial" w:hAnsi="Arial" w:cs="Arial"/>
                <w:b/>
                <w:bCs/>
                <w:sz w:val="16"/>
                <w:szCs w:val="16"/>
              </w:rPr>
              <w:t>Au</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533C9" w:rsidRPr="00B533C9" w:rsidRDefault="00B533C9" w:rsidP="00512A9D">
            <w:pPr>
              <w:bidi w:val="0"/>
              <w:ind w:left="360" w:right="113"/>
              <w:jc w:val="center"/>
              <w:rPr>
                <w:rFonts w:ascii="Arial" w:hAnsi="Arial" w:cs="Arial"/>
                <w:b/>
                <w:bCs/>
                <w:sz w:val="16"/>
                <w:szCs w:val="16"/>
              </w:rPr>
            </w:pPr>
            <w:r w:rsidRPr="00B533C9">
              <w:rPr>
                <w:rFonts w:ascii="Arial" w:hAnsi="Arial" w:cs="Arial"/>
                <w:b/>
                <w:bCs/>
                <w:sz w:val="16"/>
                <w:szCs w:val="16"/>
              </w:rPr>
              <w:t>Ag</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533C9" w:rsidRPr="00B533C9" w:rsidRDefault="00B533C9" w:rsidP="00512A9D">
            <w:pPr>
              <w:bidi w:val="0"/>
              <w:ind w:left="360" w:right="113"/>
              <w:jc w:val="center"/>
              <w:rPr>
                <w:rFonts w:ascii="Arial" w:hAnsi="Arial" w:cs="Arial"/>
                <w:b/>
                <w:bCs/>
                <w:sz w:val="16"/>
                <w:szCs w:val="16"/>
              </w:rPr>
            </w:pPr>
            <w:r w:rsidRPr="00B533C9">
              <w:rPr>
                <w:rFonts w:ascii="Arial" w:hAnsi="Arial" w:cs="Arial"/>
                <w:b/>
                <w:bCs/>
                <w:sz w:val="16"/>
                <w:szCs w:val="16"/>
              </w:rPr>
              <w:t>Pb</w:t>
            </w:r>
          </w:p>
        </w:tc>
        <w:tc>
          <w:tcPr>
            <w:tcW w:w="4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533C9" w:rsidRPr="00B533C9" w:rsidRDefault="00B533C9" w:rsidP="00512A9D">
            <w:pPr>
              <w:bidi w:val="0"/>
              <w:ind w:left="360" w:right="113"/>
              <w:jc w:val="center"/>
              <w:rPr>
                <w:rFonts w:ascii="Arial" w:hAnsi="Arial" w:cs="Arial"/>
                <w:b/>
                <w:bCs/>
                <w:sz w:val="16"/>
                <w:szCs w:val="16"/>
              </w:rPr>
            </w:pPr>
            <w:r w:rsidRPr="00B533C9">
              <w:rPr>
                <w:rFonts w:ascii="Arial" w:hAnsi="Arial" w:cs="Arial"/>
                <w:b/>
                <w:bCs/>
                <w:sz w:val="16"/>
                <w:szCs w:val="16"/>
              </w:rPr>
              <w:t>Zn</w:t>
            </w:r>
          </w:p>
        </w:tc>
        <w:tc>
          <w:tcPr>
            <w:tcW w:w="4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533C9" w:rsidRPr="00B533C9" w:rsidRDefault="00B533C9" w:rsidP="00512A9D">
            <w:pPr>
              <w:bidi w:val="0"/>
              <w:ind w:left="360" w:right="113"/>
              <w:jc w:val="center"/>
              <w:rPr>
                <w:rFonts w:ascii="Arial" w:hAnsi="Arial" w:cs="Arial"/>
                <w:b/>
                <w:bCs/>
                <w:sz w:val="16"/>
                <w:szCs w:val="16"/>
              </w:rPr>
            </w:pPr>
            <w:r w:rsidRPr="00B533C9">
              <w:rPr>
                <w:rFonts w:ascii="Arial" w:hAnsi="Arial" w:cs="Arial"/>
                <w:b/>
                <w:bCs/>
                <w:sz w:val="16"/>
                <w:szCs w:val="16"/>
              </w:rPr>
              <w:t>Cu</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533C9" w:rsidRPr="00B533C9" w:rsidRDefault="00B533C9" w:rsidP="00512A9D">
            <w:pPr>
              <w:bidi w:val="0"/>
              <w:ind w:left="360" w:right="113"/>
              <w:jc w:val="center"/>
              <w:rPr>
                <w:rFonts w:ascii="Arial" w:hAnsi="Arial" w:cs="Arial"/>
                <w:b/>
                <w:bCs/>
                <w:sz w:val="16"/>
                <w:szCs w:val="16"/>
              </w:rPr>
            </w:pPr>
            <w:r w:rsidRPr="00B533C9">
              <w:rPr>
                <w:rFonts w:ascii="Arial" w:hAnsi="Arial" w:cs="Arial"/>
                <w:b/>
                <w:bCs/>
                <w:sz w:val="16"/>
                <w:szCs w:val="16"/>
              </w:rPr>
              <w:t>As</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533C9" w:rsidRPr="00B533C9" w:rsidRDefault="00B533C9" w:rsidP="00512A9D">
            <w:pPr>
              <w:bidi w:val="0"/>
              <w:ind w:left="360" w:right="113"/>
              <w:jc w:val="center"/>
              <w:rPr>
                <w:rFonts w:ascii="Arial" w:hAnsi="Arial" w:cs="Arial"/>
                <w:b/>
                <w:bCs/>
                <w:sz w:val="16"/>
                <w:szCs w:val="16"/>
                <w:highlight w:val="yellow"/>
              </w:rPr>
            </w:pPr>
            <w:r w:rsidRPr="00B533C9">
              <w:rPr>
                <w:rFonts w:ascii="Arial" w:hAnsi="Arial" w:cs="Arial"/>
                <w:b/>
                <w:bCs/>
                <w:sz w:val="16"/>
                <w:szCs w:val="16"/>
                <w:highlight w:val="yellow"/>
              </w:rPr>
              <w:t>W</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533C9" w:rsidRPr="00B533C9" w:rsidRDefault="00B533C9" w:rsidP="00512A9D">
            <w:pPr>
              <w:bidi w:val="0"/>
              <w:ind w:left="360" w:right="113"/>
              <w:jc w:val="center"/>
              <w:rPr>
                <w:rFonts w:ascii="Arial" w:hAnsi="Arial" w:cs="Arial"/>
                <w:b/>
                <w:bCs/>
                <w:sz w:val="16"/>
                <w:szCs w:val="16"/>
              </w:rPr>
            </w:pPr>
            <w:r w:rsidRPr="00B533C9">
              <w:rPr>
                <w:rFonts w:ascii="Arial" w:hAnsi="Arial" w:cs="Arial"/>
                <w:b/>
                <w:bCs/>
                <w:sz w:val="16"/>
                <w:szCs w:val="16"/>
              </w:rPr>
              <w:t>Sb</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533C9" w:rsidRPr="00B533C9" w:rsidRDefault="00B533C9" w:rsidP="00512A9D">
            <w:pPr>
              <w:bidi w:val="0"/>
              <w:ind w:left="360" w:right="113"/>
              <w:jc w:val="center"/>
              <w:rPr>
                <w:rFonts w:ascii="Arial" w:hAnsi="Arial" w:cs="Arial"/>
                <w:b/>
                <w:bCs/>
                <w:sz w:val="16"/>
                <w:szCs w:val="16"/>
              </w:rPr>
            </w:pPr>
            <w:r w:rsidRPr="00B533C9">
              <w:rPr>
                <w:rFonts w:ascii="Arial" w:hAnsi="Arial" w:cs="Arial"/>
                <w:b/>
                <w:bCs/>
                <w:sz w:val="16"/>
                <w:szCs w:val="16"/>
              </w:rPr>
              <w:t>Hg</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533C9" w:rsidRPr="00B533C9" w:rsidRDefault="00B533C9" w:rsidP="00512A9D">
            <w:pPr>
              <w:bidi w:val="0"/>
              <w:ind w:left="360" w:right="113"/>
              <w:jc w:val="center"/>
              <w:rPr>
                <w:rFonts w:ascii="Arial" w:hAnsi="Arial" w:cs="Arial"/>
                <w:b/>
                <w:bCs/>
                <w:sz w:val="16"/>
                <w:szCs w:val="16"/>
              </w:rPr>
            </w:pPr>
            <w:r w:rsidRPr="00B533C9">
              <w:rPr>
                <w:rFonts w:ascii="Arial" w:hAnsi="Arial" w:cs="Arial"/>
                <w:b/>
                <w:bCs/>
                <w:sz w:val="16"/>
                <w:szCs w:val="16"/>
              </w:rPr>
              <w:t>Bi</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533C9" w:rsidRPr="00B533C9" w:rsidRDefault="00B533C9" w:rsidP="00512A9D">
            <w:pPr>
              <w:bidi w:val="0"/>
              <w:ind w:left="360" w:right="113"/>
              <w:jc w:val="center"/>
              <w:rPr>
                <w:rFonts w:ascii="Arial" w:hAnsi="Arial" w:cs="Arial"/>
                <w:b/>
                <w:bCs/>
                <w:sz w:val="16"/>
                <w:szCs w:val="16"/>
              </w:rPr>
            </w:pPr>
            <w:r w:rsidRPr="00B533C9">
              <w:rPr>
                <w:rFonts w:ascii="Arial" w:hAnsi="Arial" w:cs="Arial"/>
                <w:b/>
                <w:bCs/>
                <w:sz w:val="16"/>
                <w:szCs w:val="16"/>
              </w:rPr>
              <w:t>Mo</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533C9" w:rsidRPr="00B533C9" w:rsidRDefault="00B533C9" w:rsidP="00512A9D">
            <w:pPr>
              <w:bidi w:val="0"/>
              <w:ind w:left="360" w:right="113"/>
              <w:jc w:val="center"/>
              <w:rPr>
                <w:rFonts w:ascii="Arial" w:hAnsi="Arial" w:cs="Arial"/>
                <w:b/>
                <w:bCs/>
                <w:sz w:val="16"/>
                <w:szCs w:val="16"/>
              </w:rPr>
            </w:pPr>
            <w:r w:rsidRPr="00B533C9">
              <w:rPr>
                <w:rFonts w:ascii="Arial" w:hAnsi="Arial" w:cs="Arial"/>
                <w:b/>
                <w:bCs/>
                <w:sz w:val="16"/>
                <w:szCs w:val="16"/>
              </w:rPr>
              <w:t>Sr</w:t>
            </w:r>
          </w:p>
        </w:tc>
        <w:tc>
          <w:tcPr>
            <w:tcW w:w="52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533C9" w:rsidRPr="00B533C9" w:rsidRDefault="00B533C9" w:rsidP="00512A9D">
            <w:pPr>
              <w:bidi w:val="0"/>
              <w:ind w:left="360" w:right="113"/>
              <w:jc w:val="center"/>
              <w:rPr>
                <w:rFonts w:ascii="Arial" w:hAnsi="Arial" w:cs="Arial"/>
                <w:b/>
                <w:bCs/>
                <w:sz w:val="16"/>
                <w:szCs w:val="16"/>
              </w:rPr>
            </w:pPr>
            <w:r w:rsidRPr="00B533C9">
              <w:rPr>
                <w:rFonts w:ascii="Arial" w:hAnsi="Arial" w:cs="Arial"/>
                <w:b/>
                <w:bCs/>
                <w:sz w:val="16"/>
                <w:szCs w:val="16"/>
              </w:rPr>
              <w:t>Mn</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533C9" w:rsidRPr="00B533C9" w:rsidRDefault="00B533C9" w:rsidP="00512A9D">
            <w:pPr>
              <w:bidi w:val="0"/>
              <w:ind w:left="360" w:right="113"/>
              <w:jc w:val="center"/>
              <w:rPr>
                <w:rFonts w:ascii="Arial" w:hAnsi="Arial" w:cs="Arial"/>
                <w:b/>
                <w:bCs/>
                <w:sz w:val="16"/>
                <w:szCs w:val="16"/>
              </w:rPr>
            </w:pPr>
            <w:r w:rsidRPr="00B533C9">
              <w:rPr>
                <w:rFonts w:ascii="Arial" w:hAnsi="Arial" w:cs="Arial"/>
                <w:b/>
                <w:bCs/>
                <w:sz w:val="16"/>
                <w:szCs w:val="16"/>
              </w:rPr>
              <w:t>Cd</w:t>
            </w:r>
          </w:p>
        </w:tc>
      </w:tr>
      <w:tr w:rsidR="00B533C9" w:rsidRPr="00B533C9" w:rsidTr="00512A9D">
        <w:trPr>
          <w:cantSplit/>
          <w:trHeight w:val="1134"/>
        </w:trPr>
        <w:tc>
          <w:tcPr>
            <w:tcW w:w="85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B533C9" w:rsidRPr="00B533C9" w:rsidRDefault="00B533C9" w:rsidP="00512A9D">
            <w:pPr>
              <w:bidi w:val="0"/>
              <w:ind w:left="360" w:right="113"/>
              <w:jc w:val="center"/>
              <w:rPr>
                <w:rFonts w:ascii="Arial" w:hAnsi="Arial" w:cs="Arial"/>
                <w:sz w:val="16"/>
                <w:szCs w:val="16"/>
              </w:rPr>
            </w:pPr>
            <w:r w:rsidRPr="00B533C9">
              <w:rPr>
                <w:rFonts w:ascii="Arial" w:hAnsi="Arial" w:cs="Arial"/>
                <w:sz w:val="16"/>
                <w:szCs w:val="16"/>
              </w:rPr>
              <w:t>PR-1</w:t>
            </w:r>
          </w:p>
        </w:tc>
        <w:tc>
          <w:tcPr>
            <w:tcW w:w="661" w:type="dxa"/>
            <w:tcBorders>
              <w:top w:val="nil"/>
              <w:left w:val="nil"/>
              <w:bottom w:val="single" w:sz="4" w:space="0" w:color="auto"/>
              <w:right w:val="single" w:sz="4" w:space="0" w:color="auto"/>
            </w:tcBorders>
            <w:shd w:val="clear" w:color="auto" w:fill="auto"/>
            <w:noWrap/>
            <w:textDirection w:val="btLr"/>
            <w:vAlign w:val="center"/>
            <w:hideMark/>
          </w:tcPr>
          <w:p w:rsidR="00B533C9" w:rsidRPr="00B533C9" w:rsidRDefault="00B533C9" w:rsidP="00174150">
            <w:pPr>
              <w:bidi w:val="0"/>
              <w:ind w:left="360" w:right="113"/>
              <w:jc w:val="center"/>
              <w:rPr>
                <w:rFonts w:ascii="Arial" w:hAnsi="Arial" w:cs="Arial"/>
                <w:sz w:val="16"/>
                <w:szCs w:val="16"/>
              </w:rPr>
            </w:pPr>
            <w:r w:rsidRPr="00B533C9">
              <w:rPr>
                <w:rFonts w:ascii="Arial" w:hAnsi="Arial" w:cs="Arial"/>
                <w:sz w:val="16"/>
                <w:szCs w:val="16"/>
              </w:rPr>
              <w:t>688142</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B533C9" w:rsidRPr="00B533C9" w:rsidRDefault="00B533C9" w:rsidP="00174150">
            <w:pPr>
              <w:bidi w:val="0"/>
              <w:ind w:left="360" w:right="113"/>
              <w:jc w:val="center"/>
              <w:rPr>
                <w:rFonts w:ascii="Arial" w:hAnsi="Arial" w:cs="Arial"/>
                <w:sz w:val="16"/>
                <w:szCs w:val="16"/>
              </w:rPr>
            </w:pPr>
            <w:r w:rsidRPr="00B533C9">
              <w:rPr>
                <w:rFonts w:ascii="Arial" w:hAnsi="Arial" w:cs="Arial"/>
                <w:sz w:val="16"/>
                <w:szCs w:val="16"/>
              </w:rPr>
              <w:t>4033144</w:t>
            </w:r>
          </w:p>
        </w:tc>
        <w:tc>
          <w:tcPr>
            <w:tcW w:w="500" w:type="dxa"/>
            <w:tcBorders>
              <w:top w:val="nil"/>
              <w:left w:val="nil"/>
              <w:bottom w:val="single" w:sz="4" w:space="0" w:color="auto"/>
              <w:right w:val="single" w:sz="4" w:space="0" w:color="auto"/>
            </w:tcBorders>
            <w:shd w:val="clear" w:color="auto" w:fill="auto"/>
            <w:noWrap/>
            <w:textDirection w:val="btLr"/>
            <w:vAlign w:val="center"/>
            <w:hideMark/>
          </w:tcPr>
          <w:p w:rsidR="00B533C9" w:rsidRPr="00B533C9" w:rsidRDefault="00B533C9" w:rsidP="00174150">
            <w:pPr>
              <w:bidi w:val="0"/>
              <w:ind w:left="360" w:right="113"/>
              <w:jc w:val="center"/>
              <w:rPr>
                <w:rFonts w:ascii="Arial" w:hAnsi="Arial" w:cs="Arial"/>
                <w:sz w:val="16"/>
                <w:szCs w:val="16"/>
              </w:rPr>
            </w:pPr>
            <w:r w:rsidRPr="00B533C9">
              <w:rPr>
                <w:rFonts w:ascii="Arial" w:hAnsi="Arial" w:cs="Arial"/>
                <w:sz w:val="16"/>
                <w:szCs w:val="16"/>
              </w:rPr>
              <w:t xml:space="preserve">3.4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B533C9" w:rsidRPr="00B533C9" w:rsidRDefault="00B533C9" w:rsidP="00174150">
            <w:pPr>
              <w:bidi w:val="0"/>
              <w:ind w:left="360" w:right="113"/>
              <w:jc w:val="center"/>
              <w:rPr>
                <w:rFonts w:ascii="Arial" w:hAnsi="Arial" w:cs="Arial"/>
                <w:sz w:val="16"/>
                <w:szCs w:val="16"/>
              </w:rPr>
            </w:pPr>
            <w:r w:rsidRPr="00B533C9">
              <w:rPr>
                <w:rFonts w:ascii="Arial" w:hAnsi="Arial" w:cs="Arial"/>
                <w:sz w:val="16"/>
                <w:szCs w:val="16"/>
              </w:rPr>
              <w:t>0.4</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B533C9" w:rsidRPr="00B533C9" w:rsidRDefault="00B533C9" w:rsidP="00174150">
            <w:pPr>
              <w:bidi w:val="0"/>
              <w:ind w:left="360" w:right="113"/>
              <w:jc w:val="center"/>
              <w:rPr>
                <w:rFonts w:ascii="Arial" w:hAnsi="Arial" w:cs="Arial"/>
                <w:sz w:val="16"/>
                <w:szCs w:val="16"/>
              </w:rPr>
            </w:pPr>
            <w:r w:rsidRPr="00B533C9">
              <w:rPr>
                <w:rFonts w:ascii="Arial" w:hAnsi="Arial" w:cs="Arial"/>
                <w:sz w:val="16"/>
                <w:szCs w:val="16"/>
              </w:rPr>
              <w:t>0.5</w:t>
            </w:r>
          </w:p>
        </w:tc>
        <w:tc>
          <w:tcPr>
            <w:tcW w:w="493" w:type="dxa"/>
            <w:tcBorders>
              <w:top w:val="nil"/>
              <w:left w:val="nil"/>
              <w:bottom w:val="single" w:sz="4" w:space="0" w:color="auto"/>
              <w:right w:val="single" w:sz="4" w:space="0" w:color="auto"/>
            </w:tcBorders>
            <w:shd w:val="clear" w:color="auto" w:fill="auto"/>
            <w:noWrap/>
            <w:textDirection w:val="btLr"/>
            <w:vAlign w:val="center"/>
            <w:hideMark/>
          </w:tcPr>
          <w:p w:rsidR="00B533C9" w:rsidRPr="00B533C9" w:rsidRDefault="00B533C9" w:rsidP="00174150">
            <w:pPr>
              <w:bidi w:val="0"/>
              <w:ind w:left="360" w:right="113"/>
              <w:jc w:val="center"/>
              <w:rPr>
                <w:rFonts w:ascii="Arial" w:hAnsi="Arial" w:cs="Arial"/>
                <w:sz w:val="16"/>
                <w:szCs w:val="16"/>
              </w:rPr>
            </w:pPr>
            <w:r w:rsidRPr="00B533C9">
              <w:rPr>
                <w:rFonts w:ascii="Arial" w:hAnsi="Arial" w:cs="Arial"/>
                <w:sz w:val="16"/>
                <w:szCs w:val="16"/>
              </w:rPr>
              <w:t xml:space="preserve">84 </w:t>
            </w:r>
          </w:p>
        </w:tc>
        <w:tc>
          <w:tcPr>
            <w:tcW w:w="493" w:type="dxa"/>
            <w:tcBorders>
              <w:top w:val="nil"/>
              <w:left w:val="nil"/>
              <w:bottom w:val="single" w:sz="4" w:space="0" w:color="auto"/>
              <w:right w:val="single" w:sz="4" w:space="0" w:color="auto"/>
            </w:tcBorders>
            <w:shd w:val="clear" w:color="auto" w:fill="auto"/>
            <w:noWrap/>
            <w:textDirection w:val="btLr"/>
            <w:vAlign w:val="center"/>
            <w:hideMark/>
          </w:tcPr>
          <w:p w:rsidR="00B533C9" w:rsidRPr="00B533C9" w:rsidRDefault="00B533C9" w:rsidP="00174150">
            <w:pPr>
              <w:bidi w:val="0"/>
              <w:ind w:left="360" w:right="113"/>
              <w:jc w:val="center"/>
              <w:rPr>
                <w:rFonts w:ascii="Arial" w:hAnsi="Arial" w:cs="Arial"/>
                <w:sz w:val="16"/>
                <w:szCs w:val="16"/>
              </w:rPr>
            </w:pPr>
            <w:r w:rsidRPr="00B533C9">
              <w:rPr>
                <w:rFonts w:ascii="Arial" w:hAnsi="Arial" w:cs="Arial"/>
                <w:sz w:val="16"/>
                <w:szCs w:val="16"/>
              </w:rPr>
              <w:t>35</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B533C9" w:rsidRPr="00B533C9" w:rsidRDefault="00B533C9" w:rsidP="00174150">
            <w:pPr>
              <w:bidi w:val="0"/>
              <w:ind w:left="360" w:right="113"/>
              <w:jc w:val="center"/>
              <w:rPr>
                <w:rFonts w:ascii="Arial" w:hAnsi="Arial" w:cs="Arial"/>
                <w:sz w:val="16"/>
                <w:szCs w:val="16"/>
              </w:rPr>
            </w:pPr>
            <w:r w:rsidRPr="00B533C9">
              <w:rPr>
                <w:rFonts w:ascii="Arial" w:hAnsi="Arial" w:cs="Arial"/>
                <w:sz w:val="16"/>
                <w:szCs w:val="16"/>
              </w:rPr>
              <w:t>31.1</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B533C9" w:rsidRPr="00B533C9" w:rsidRDefault="00B533C9" w:rsidP="00174150">
            <w:pPr>
              <w:bidi w:val="0"/>
              <w:ind w:left="360" w:right="113"/>
              <w:jc w:val="center"/>
              <w:rPr>
                <w:rFonts w:ascii="Arial" w:hAnsi="Arial" w:cs="Arial"/>
                <w:sz w:val="16"/>
                <w:szCs w:val="16"/>
                <w:highlight w:val="yellow"/>
              </w:rPr>
            </w:pPr>
            <w:r w:rsidRPr="00B533C9">
              <w:rPr>
                <w:rFonts w:ascii="Arial" w:hAnsi="Arial" w:cs="Arial"/>
                <w:sz w:val="16"/>
                <w:szCs w:val="16"/>
                <w:highlight w:val="yellow"/>
              </w:rPr>
              <w:t>229</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B533C9" w:rsidRPr="00B533C9" w:rsidRDefault="00B533C9" w:rsidP="00174150">
            <w:pPr>
              <w:bidi w:val="0"/>
              <w:ind w:left="360" w:right="113"/>
              <w:jc w:val="center"/>
              <w:rPr>
                <w:rFonts w:ascii="Arial" w:hAnsi="Arial" w:cs="Arial"/>
                <w:sz w:val="16"/>
                <w:szCs w:val="16"/>
              </w:rPr>
            </w:pPr>
            <w:r w:rsidRPr="00B533C9">
              <w:rPr>
                <w:rFonts w:ascii="Arial" w:hAnsi="Arial" w:cs="Arial"/>
                <w:sz w:val="16"/>
                <w:szCs w:val="16"/>
              </w:rPr>
              <w:t>0.5</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B533C9" w:rsidRPr="00B533C9" w:rsidRDefault="00B533C9" w:rsidP="00174150">
            <w:pPr>
              <w:bidi w:val="0"/>
              <w:ind w:left="360" w:right="113"/>
              <w:jc w:val="center"/>
              <w:rPr>
                <w:rFonts w:ascii="Arial" w:hAnsi="Arial" w:cs="Arial"/>
                <w:sz w:val="16"/>
                <w:szCs w:val="16"/>
              </w:rPr>
            </w:pPr>
            <w:r w:rsidRPr="00B533C9">
              <w:rPr>
                <w:rFonts w:ascii="Arial" w:hAnsi="Arial" w:cs="Arial"/>
                <w:sz w:val="16"/>
                <w:szCs w:val="16"/>
              </w:rPr>
              <w:t>0.06</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B533C9" w:rsidRPr="00B533C9" w:rsidRDefault="00B533C9" w:rsidP="00174150">
            <w:pPr>
              <w:bidi w:val="0"/>
              <w:ind w:left="360" w:right="113"/>
              <w:jc w:val="center"/>
              <w:rPr>
                <w:rFonts w:ascii="Arial" w:hAnsi="Arial" w:cs="Arial"/>
                <w:sz w:val="16"/>
                <w:szCs w:val="16"/>
              </w:rPr>
            </w:pPr>
            <w:r w:rsidRPr="00B533C9">
              <w:rPr>
                <w:rFonts w:ascii="Arial" w:hAnsi="Arial" w:cs="Arial"/>
                <w:sz w:val="16"/>
                <w:szCs w:val="16"/>
              </w:rPr>
              <w:t xml:space="preserve">0.20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B533C9" w:rsidRPr="00B533C9" w:rsidRDefault="00B533C9" w:rsidP="00174150">
            <w:pPr>
              <w:bidi w:val="0"/>
              <w:ind w:left="360" w:right="113"/>
              <w:jc w:val="center"/>
              <w:rPr>
                <w:rFonts w:ascii="Arial" w:hAnsi="Arial" w:cs="Arial"/>
                <w:sz w:val="16"/>
                <w:szCs w:val="16"/>
              </w:rPr>
            </w:pPr>
            <w:r w:rsidRPr="00B533C9">
              <w:rPr>
                <w:rFonts w:ascii="Arial" w:hAnsi="Arial" w:cs="Arial"/>
                <w:sz w:val="16"/>
                <w:szCs w:val="16"/>
              </w:rPr>
              <w:t xml:space="preserve">4.6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B533C9" w:rsidRPr="00B533C9" w:rsidRDefault="00B533C9" w:rsidP="00174150">
            <w:pPr>
              <w:bidi w:val="0"/>
              <w:ind w:left="360" w:right="113"/>
              <w:jc w:val="center"/>
              <w:rPr>
                <w:rFonts w:ascii="Arial" w:hAnsi="Arial" w:cs="Arial"/>
                <w:sz w:val="16"/>
                <w:szCs w:val="16"/>
              </w:rPr>
            </w:pPr>
            <w:r w:rsidRPr="00B533C9">
              <w:rPr>
                <w:rFonts w:ascii="Arial" w:hAnsi="Arial" w:cs="Arial"/>
                <w:sz w:val="16"/>
                <w:szCs w:val="16"/>
              </w:rPr>
              <w:t>64</w:t>
            </w:r>
          </w:p>
        </w:tc>
        <w:tc>
          <w:tcPr>
            <w:tcW w:w="528" w:type="dxa"/>
            <w:tcBorders>
              <w:top w:val="nil"/>
              <w:left w:val="nil"/>
              <w:bottom w:val="single" w:sz="4" w:space="0" w:color="auto"/>
              <w:right w:val="single" w:sz="4" w:space="0" w:color="auto"/>
            </w:tcBorders>
            <w:shd w:val="clear" w:color="auto" w:fill="auto"/>
            <w:noWrap/>
            <w:textDirection w:val="btLr"/>
            <w:vAlign w:val="center"/>
            <w:hideMark/>
          </w:tcPr>
          <w:p w:rsidR="00B533C9" w:rsidRPr="00B533C9" w:rsidRDefault="00B533C9" w:rsidP="00174150">
            <w:pPr>
              <w:bidi w:val="0"/>
              <w:ind w:left="360" w:right="113"/>
              <w:jc w:val="center"/>
              <w:rPr>
                <w:rFonts w:ascii="Arial" w:hAnsi="Arial" w:cs="Arial"/>
                <w:sz w:val="16"/>
                <w:szCs w:val="16"/>
              </w:rPr>
            </w:pPr>
            <w:r w:rsidRPr="00B533C9">
              <w:rPr>
                <w:rFonts w:ascii="Arial" w:hAnsi="Arial" w:cs="Arial"/>
                <w:sz w:val="16"/>
                <w:szCs w:val="16"/>
              </w:rPr>
              <w:t>5215</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B533C9" w:rsidRPr="00B533C9" w:rsidRDefault="00B533C9" w:rsidP="00174150">
            <w:pPr>
              <w:bidi w:val="0"/>
              <w:ind w:left="360" w:right="113"/>
              <w:jc w:val="center"/>
              <w:rPr>
                <w:rFonts w:ascii="Arial" w:hAnsi="Arial" w:cs="Arial"/>
                <w:sz w:val="16"/>
                <w:szCs w:val="16"/>
              </w:rPr>
            </w:pPr>
            <w:r w:rsidRPr="00B533C9">
              <w:rPr>
                <w:rFonts w:ascii="Arial" w:hAnsi="Arial" w:cs="Arial"/>
                <w:sz w:val="16"/>
                <w:szCs w:val="16"/>
              </w:rPr>
              <w:t>0.6</w:t>
            </w:r>
          </w:p>
        </w:tc>
      </w:tr>
    </w:tbl>
    <w:p w:rsidR="00B533C9" w:rsidRDefault="00B533C9" w:rsidP="00174150">
      <w:pPr>
        <w:ind w:left="360"/>
        <w:rPr>
          <w:rFonts w:cs="Lotus"/>
          <w:rtl/>
          <w:lang w:bidi="fa-IR"/>
        </w:rPr>
      </w:pPr>
    </w:p>
    <w:p w:rsidR="00A759C3" w:rsidRDefault="00A759C3" w:rsidP="00174150">
      <w:pPr>
        <w:ind w:left="360"/>
        <w:rPr>
          <w:rFonts w:cs="Lotus"/>
          <w:rtl/>
          <w:lang w:bidi="fa-IR"/>
        </w:rPr>
      </w:pPr>
    </w:p>
    <w:p w:rsidR="00A759C3" w:rsidRDefault="00A759C3" w:rsidP="00174150">
      <w:pPr>
        <w:ind w:left="360"/>
        <w:rPr>
          <w:rFonts w:cs="Lotus"/>
          <w:lang w:bidi="fa-IR"/>
        </w:rPr>
      </w:pPr>
      <w:r>
        <w:rPr>
          <w:rFonts w:cs="Lotus" w:hint="cs"/>
          <w:rtl/>
          <w:lang w:bidi="fa-IR"/>
        </w:rPr>
        <w:t xml:space="preserve">نمونه </w:t>
      </w:r>
      <w:r>
        <w:rPr>
          <w:rFonts w:cs="Lotus"/>
          <w:lang w:bidi="fa-IR"/>
        </w:rPr>
        <w:t>PR-2-M</w:t>
      </w:r>
      <w:r>
        <w:rPr>
          <w:rFonts w:cs="Lotus" w:hint="cs"/>
          <w:rtl/>
          <w:lang w:bidi="fa-IR"/>
        </w:rPr>
        <w:t xml:space="preserve"> </w:t>
      </w:r>
    </w:p>
    <w:p w:rsidR="00D4049B" w:rsidRDefault="00D4049B" w:rsidP="00174150">
      <w:pPr>
        <w:ind w:left="360"/>
        <w:rPr>
          <w:rFonts w:cs="Lotus"/>
          <w:rtl/>
          <w:lang w:bidi="fa-IR"/>
        </w:rPr>
      </w:pPr>
      <w:r>
        <w:rPr>
          <w:rFonts w:cs="Lotus" w:hint="cs"/>
          <w:rtl/>
          <w:lang w:bidi="fa-IR"/>
        </w:rPr>
        <w:t xml:space="preserve">اين نمونه از </w:t>
      </w:r>
      <w:r w:rsidRPr="00D4049B">
        <w:rPr>
          <w:rFonts w:cs="Lotus"/>
          <w:rtl/>
          <w:lang w:bidi="fa-IR"/>
        </w:rPr>
        <w:t>سيليس هاي</w:t>
      </w:r>
      <w:r>
        <w:rPr>
          <w:rFonts w:cs="Lotus" w:hint="cs"/>
          <w:rtl/>
          <w:lang w:bidi="fa-IR"/>
        </w:rPr>
        <w:t xml:space="preserve"> </w:t>
      </w:r>
      <w:r w:rsidRPr="00D4049B">
        <w:rPr>
          <w:rFonts w:cs="Lotus"/>
          <w:rtl/>
          <w:lang w:bidi="fa-IR"/>
        </w:rPr>
        <w:t>كائولن</w:t>
      </w:r>
      <w:r>
        <w:rPr>
          <w:rFonts w:cs="Lotus" w:hint="cs"/>
          <w:rtl/>
          <w:lang w:bidi="fa-IR"/>
        </w:rPr>
        <w:t>ي</w:t>
      </w:r>
      <w:r w:rsidRPr="00D4049B">
        <w:rPr>
          <w:rFonts w:cs="Lotus"/>
          <w:rtl/>
          <w:lang w:bidi="fa-IR"/>
        </w:rPr>
        <w:t xml:space="preserve"> و كمي هماتيت</w:t>
      </w:r>
      <w:r w:rsidR="00603B88">
        <w:rPr>
          <w:rFonts w:cs="Lotus" w:hint="cs"/>
          <w:rtl/>
          <w:lang w:bidi="fa-IR"/>
        </w:rPr>
        <w:t>ي</w:t>
      </w:r>
      <w:r w:rsidRPr="00D4049B">
        <w:rPr>
          <w:rFonts w:cs="Lotus"/>
          <w:rtl/>
          <w:lang w:bidi="fa-IR"/>
        </w:rPr>
        <w:t xml:space="preserve"> در داخل ماسه سنگ</w:t>
      </w:r>
      <w:r>
        <w:rPr>
          <w:rFonts w:cs="Lotus" w:hint="cs"/>
          <w:rtl/>
          <w:lang w:bidi="fa-IR"/>
        </w:rPr>
        <w:t xml:space="preserve"> برداشت شده است كه نسبت به عنصر منگنز  غني شدگي دارد.</w:t>
      </w:r>
    </w:p>
    <w:p w:rsidR="00512A9D" w:rsidRDefault="00512A9D" w:rsidP="00174150">
      <w:pPr>
        <w:ind w:left="360"/>
        <w:rPr>
          <w:rFonts w:cs="Lotus"/>
          <w:rtl/>
          <w:lang w:bidi="fa-IR"/>
        </w:rPr>
      </w:pPr>
    </w:p>
    <w:p w:rsidR="00512A9D" w:rsidRDefault="00512A9D" w:rsidP="00174150">
      <w:pPr>
        <w:ind w:left="360"/>
        <w:rPr>
          <w:rFonts w:cs="Lotus"/>
          <w:rtl/>
          <w:lang w:bidi="fa-IR"/>
        </w:rPr>
      </w:pPr>
    </w:p>
    <w:tbl>
      <w:tblPr>
        <w:tblW w:w="9327" w:type="dxa"/>
        <w:tblInd w:w="-318" w:type="dxa"/>
        <w:tblLook w:val="04A0"/>
      </w:tblPr>
      <w:tblGrid>
        <w:gridCol w:w="852"/>
        <w:gridCol w:w="661"/>
        <w:gridCol w:w="501"/>
        <w:gridCol w:w="500"/>
        <w:gridCol w:w="501"/>
        <w:gridCol w:w="501"/>
        <w:gridCol w:w="493"/>
        <w:gridCol w:w="493"/>
        <w:gridCol w:w="501"/>
        <w:gridCol w:w="501"/>
        <w:gridCol w:w="501"/>
        <w:gridCol w:w="501"/>
        <w:gridCol w:w="501"/>
        <w:gridCol w:w="501"/>
        <w:gridCol w:w="501"/>
        <w:gridCol w:w="528"/>
        <w:gridCol w:w="790"/>
      </w:tblGrid>
      <w:tr w:rsidR="00D4049B" w:rsidRPr="00B533C9" w:rsidTr="00512A9D">
        <w:trPr>
          <w:cantSplit/>
          <w:trHeight w:val="1134"/>
        </w:trPr>
        <w:tc>
          <w:tcPr>
            <w:tcW w:w="8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4049B" w:rsidRPr="00B533C9" w:rsidRDefault="00D4049B" w:rsidP="00512A9D">
            <w:pPr>
              <w:bidi w:val="0"/>
              <w:ind w:left="360" w:right="113"/>
              <w:jc w:val="center"/>
              <w:rPr>
                <w:rFonts w:ascii="Arial" w:hAnsi="Arial" w:cs="Arial"/>
                <w:sz w:val="16"/>
                <w:szCs w:val="16"/>
              </w:rPr>
            </w:pPr>
            <w:r w:rsidRPr="00B533C9">
              <w:rPr>
                <w:rFonts w:ascii="Arial" w:hAnsi="Arial" w:cs="Arial"/>
                <w:sz w:val="16"/>
                <w:szCs w:val="16"/>
              </w:rPr>
              <w:lastRenderedPageBreak/>
              <w:t>Sampl</w:t>
            </w:r>
            <w:r>
              <w:rPr>
                <w:rFonts w:ascii="Arial" w:hAnsi="Arial" w:cs="Arial"/>
                <w:sz w:val="16"/>
                <w:szCs w:val="16"/>
              </w:rPr>
              <w:t>e</w:t>
            </w:r>
            <w:r w:rsidRPr="00B533C9">
              <w:rPr>
                <w:rFonts w:ascii="Arial" w:hAnsi="Arial" w:cs="Arial"/>
                <w:sz w:val="16"/>
                <w:szCs w:val="16"/>
              </w:rPr>
              <w:t xml:space="preserve"> No.</w:t>
            </w:r>
          </w:p>
        </w:tc>
        <w:tc>
          <w:tcPr>
            <w:tcW w:w="66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4049B" w:rsidRPr="00B533C9" w:rsidRDefault="00D4049B" w:rsidP="00512A9D">
            <w:pPr>
              <w:bidi w:val="0"/>
              <w:ind w:left="360" w:right="113"/>
              <w:jc w:val="center"/>
              <w:rPr>
                <w:rFonts w:ascii="Arial" w:hAnsi="Arial" w:cs="Arial"/>
                <w:sz w:val="16"/>
                <w:szCs w:val="16"/>
              </w:rPr>
            </w:pPr>
            <w:r w:rsidRPr="00B533C9">
              <w:rPr>
                <w:rFonts w:ascii="Arial" w:hAnsi="Arial" w:cs="Arial"/>
                <w:sz w:val="16"/>
                <w:szCs w:val="16"/>
              </w:rPr>
              <w:t>X</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4049B" w:rsidRPr="00B533C9" w:rsidRDefault="00D4049B" w:rsidP="00512A9D">
            <w:pPr>
              <w:bidi w:val="0"/>
              <w:ind w:left="360" w:right="113"/>
              <w:jc w:val="center"/>
              <w:rPr>
                <w:rFonts w:ascii="Arial" w:hAnsi="Arial" w:cs="Arial"/>
                <w:sz w:val="16"/>
                <w:szCs w:val="16"/>
              </w:rPr>
            </w:pPr>
            <w:r w:rsidRPr="00B533C9">
              <w:rPr>
                <w:rFonts w:ascii="Arial" w:hAnsi="Arial" w:cs="Arial"/>
                <w:sz w:val="16"/>
                <w:szCs w:val="16"/>
              </w:rPr>
              <w:t>Y</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4049B" w:rsidRPr="00B533C9" w:rsidRDefault="00D4049B" w:rsidP="00512A9D">
            <w:pPr>
              <w:bidi w:val="0"/>
              <w:ind w:left="360" w:right="113"/>
              <w:jc w:val="center"/>
              <w:rPr>
                <w:rFonts w:ascii="Arial" w:hAnsi="Arial" w:cs="Arial"/>
                <w:b/>
                <w:bCs/>
                <w:sz w:val="16"/>
                <w:szCs w:val="16"/>
              </w:rPr>
            </w:pPr>
            <w:r w:rsidRPr="00B533C9">
              <w:rPr>
                <w:rFonts w:ascii="Arial" w:hAnsi="Arial" w:cs="Arial"/>
                <w:b/>
                <w:bCs/>
                <w:sz w:val="16"/>
                <w:szCs w:val="16"/>
              </w:rPr>
              <w:t>Au</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4049B" w:rsidRPr="00B533C9" w:rsidRDefault="00D4049B" w:rsidP="00512A9D">
            <w:pPr>
              <w:bidi w:val="0"/>
              <w:ind w:left="360" w:right="113"/>
              <w:jc w:val="center"/>
              <w:rPr>
                <w:rFonts w:ascii="Arial" w:hAnsi="Arial" w:cs="Arial"/>
                <w:b/>
                <w:bCs/>
                <w:sz w:val="16"/>
                <w:szCs w:val="16"/>
              </w:rPr>
            </w:pPr>
            <w:r w:rsidRPr="00B533C9">
              <w:rPr>
                <w:rFonts w:ascii="Arial" w:hAnsi="Arial" w:cs="Arial"/>
                <w:b/>
                <w:bCs/>
                <w:sz w:val="16"/>
                <w:szCs w:val="16"/>
              </w:rPr>
              <w:t>Ag</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4049B" w:rsidRPr="00B533C9" w:rsidRDefault="00D4049B" w:rsidP="00512A9D">
            <w:pPr>
              <w:bidi w:val="0"/>
              <w:ind w:left="360" w:right="113"/>
              <w:jc w:val="center"/>
              <w:rPr>
                <w:rFonts w:ascii="Arial" w:hAnsi="Arial" w:cs="Arial"/>
                <w:b/>
                <w:bCs/>
                <w:sz w:val="16"/>
                <w:szCs w:val="16"/>
              </w:rPr>
            </w:pPr>
            <w:r w:rsidRPr="00B533C9">
              <w:rPr>
                <w:rFonts w:ascii="Arial" w:hAnsi="Arial" w:cs="Arial"/>
                <w:b/>
                <w:bCs/>
                <w:sz w:val="16"/>
                <w:szCs w:val="16"/>
              </w:rPr>
              <w:t>Pb</w:t>
            </w:r>
          </w:p>
        </w:tc>
        <w:tc>
          <w:tcPr>
            <w:tcW w:w="4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4049B" w:rsidRPr="00B533C9" w:rsidRDefault="00D4049B" w:rsidP="00512A9D">
            <w:pPr>
              <w:bidi w:val="0"/>
              <w:ind w:left="360" w:right="113"/>
              <w:jc w:val="center"/>
              <w:rPr>
                <w:rFonts w:ascii="Arial" w:hAnsi="Arial" w:cs="Arial"/>
                <w:b/>
                <w:bCs/>
                <w:sz w:val="16"/>
                <w:szCs w:val="16"/>
              </w:rPr>
            </w:pPr>
            <w:r w:rsidRPr="00B533C9">
              <w:rPr>
                <w:rFonts w:ascii="Arial" w:hAnsi="Arial" w:cs="Arial"/>
                <w:b/>
                <w:bCs/>
                <w:sz w:val="16"/>
                <w:szCs w:val="16"/>
              </w:rPr>
              <w:t>Zn</w:t>
            </w:r>
          </w:p>
        </w:tc>
        <w:tc>
          <w:tcPr>
            <w:tcW w:w="4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4049B" w:rsidRPr="00B533C9" w:rsidRDefault="00D4049B" w:rsidP="00512A9D">
            <w:pPr>
              <w:bidi w:val="0"/>
              <w:ind w:left="360" w:right="113"/>
              <w:jc w:val="center"/>
              <w:rPr>
                <w:rFonts w:ascii="Arial" w:hAnsi="Arial" w:cs="Arial"/>
                <w:b/>
                <w:bCs/>
                <w:sz w:val="16"/>
                <w:szCs w:val="16"/>
              </w:rPr>
            </w:pPr>
            <w:r w:rsidRPr="00B533C9">
              <w:rPr>
                <w:rFonts w:ascii="Arial" w:hAnsi="Arial" w:cs="Arial"/>
                <w:b/>
                <w:bCs/>
                <w:sz w:val="16"/>
                <w:szCs w:val="16"/>
              </w:rPr>
              <w:t>Cu</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4049B" w:rsidRPr="00B533C9" w:rsidRDefault="00D4049B" w:rsidP="00512A9D">
            <w:pPr>
              <w:bidi w:val="0"/>
              <w:ind w:left="360" w:right="113"/>
              <w:jc w:val="center"/>
              <w:rPr>
                <w:rFonts w:ascii="Arial" w:hAnsi="Arial" w:cs="Arial"/>
                <w:b/>
                <w:bCs/>
                <w:sz w:val="16"/>
                <w:szCs w:val="16"/>
              </w:rPr>
            </w:pPr>
            <w:r w:rsidRPr="00B533C9">
              <w:rPr>
                <w:rFonts w:ascii="Arial" w:hAnsi="Arial" w:cs="Arial"/>
                <w:b/>
                <w:bCs/>
                <w:sz w:val="16"/>
                <w:szCs w:val="16"/>
              </w:rPr>
              <w:t>As</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4049B" w:rsidRPr="00B533C9" w:rsidRDefault="00D4049B" w:rsidP="00512A9D">
            <w:pPr>
              <w:bidi w:val="0"/>
              <w:ind w:left="360" w:right="113"/>
              <w:jc w:val="center"/>
              <w:rPr>
                <w:rFonts w:ascii="Arial" w:hAnsi="Arial" w:cs="Arial"/>
                <w:b/>
                <w:bCs/>
                <w:sz w:val="16"/>
                <w:szCs w:val="16"/>
              </w:rPr>
            </w:pPr>
            <w:r w:rsidRPr="00B533C9">
              <w:rPr>
                <w:rFonts w:ascii="Arial" w:hAnsi="Arial" w:cs="Arial"/>
                <w:b/>
                <w:bCs/>
                <w:sz w:val="16"/>
                <w:szCs w:val="16"/>
              </w:rPr>
              <w:t>W</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4049B" w:rsidRPr="00B533C9" w:rsidRDefault="00D4049B" w:rsidP="00512A9D">
            <w:pPr>
              <w:bidi w:val="0"/>
              <w:ind w:left="360" w:right="113"/>
              <w:jc w:val="center"/>
              <w:rPr>
                <w:rFonts w:ascii="Arial" w:hAnsi="Arial" w:cs="Arial"/>
                <w:b/>
                <w:bCs/>
                <w:sz w:val="16"/>
                <w:szCs w:val="16"/>
              </w:rPr>
            </w:pPr>
            <w:r w:rsidRPr="00B533C9">
              <w:rPr>
                <w:rFonts w:ascii="Arial" w:hAnsi="Arial" w:cs="Arial"/>
                <w:b/>
                <w:bCs/>
                <w:sz w:val="16"/>
                <w:szCs w:val="16"/>
              </w:rPr>
              <w:t>Sb</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4049B" w:rsidRPr="00B533C9" w:rsidRDefault="00D4049B" w:rsidP="00512A9D">
            <w:pPr>
              <w:bidi w:val="0"/>
              <w:ind w:left="360" w:right="113"/>
              <w:jc w:val="center"/>
              <w:rPr>
                <w:rFonts w:ascii="Arial" w:hAnsi="Arial" w:cs="Arial"/>
                <w:b/>
                <w:bCs/>
                <w:sz w:val="16"/>
                <w:szCs w:val="16"/>
              </w:rPr>
            </w:pPr>
            <w:r w:rsidRPr="00B533C9">
              <w:rPr>
                <w:rFonts w:ascii="Arial" w:hAnsi="Arial" w:cs="Arial"/>
                <w:b/>
                <w:bCs/>
                <w:sz w:val="16"/>
                <w:szCs w:val="16"/>
              </w:rPr>
              <w:t>Hg</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4049B" w:rsidRPr="00B533C9" w:rsidRDefault="00D4049B" w:rsidP="00512A9D">
            <w:pPr>
              <w:bidi w:val="0"/>
              <w:ind w:left="360" w:right="113"/>
              <w:jc w:val="center"/>
              <w:rPr>
                <w:rFonts w:ascii="Arial" w:hAnsi="Arial" w:cs="Arial"/>
                <w:b/>
                <w:bCs/>
                <w:sz w:val="16"/>
                <w:szCs w:val="16"/>
              </w:rPr>
            </w:pPr>
            <w:r w:rsidRPr="00B533C9">
              <w:rPr>
                <w:rFonts w:ascii="Arial" w:hAnsi="Arial" w:cs="Arial"/>
                <w:b/>
                <w:bCs/>
                <w:sz w:val="16"/>
                <w:szCs w:val="16"/>
              </w:rPr>
              <w:t>Bi</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4049B" w:rsidRPr="00B533C9" w:rsidRDefault="00D4049B" w:rsidP="00512A9D">
            <w:pPr>
              <w:bidi w:val="0"/>
              <w:ind w:left="360" w:right="113"/>
              <w:jc w:val="center"/>
              <w:rPr>
                <w:rFonts w:ascii="Arial" w:hAnsi="Arial" w:cs="Arial"/>
                <w:b/>
                <w:bCs/>
                <w:sz w:val="16"/>
                <w:szCs w:val="16"/>
              </w:rPr>
            </w:pPr>
            <w:r w:rsidRPr="00B533C9">
              <w:rPr>
                <w:rFonts w:ascii="Arial" w:hAnsi="Arial" w:cs="Arial"/>
                <w:b/>
                <w:bCs/>
                <w:sz w:val="16"/>
                <w:szCs w:val="16"/>
              </w:rPr>
              <w:t>Mo</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4049B" w:rsidRPr="00B533C9" w:rsidRDefault="00D4049B" w:rsidP="00512A9D">
            <w:pPr>
              <w:bidi w:val="0"/>
              <w:ind w:left="360" w:right="113"/>
              <w:jc w:val="center"/>
              <w:rPr>
                <w:rFonts w:ascii="Arial" w:hAnsi="Arial" w:cs="Arial"/>
                <w:b/>
                <w:bCs/>
                <w:sz w:val="16"/>
                <w:szCs w:val="16"/>
              </w:rPr>
            </w:pPr>
            <w:r w:rsidRPr="00B533C9">
              <w:rPr>
                <w:rFonts w:ascii="Arial" w:hAnsi="Arial" w:cs="Arial"/>
                <w:b/>
                <w:bCs/>
                <w:sz w:val="16"/>
                <w:szCs w:val="16"/>
              </w:rPr>
              <w:t>Sr</w:t>
            </w:r>
          </w:p>
        </w:tc>
        <w:tc>
          <w:tcPr>
            <w:tcW w:w="52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4049B" w:rsidRPr="00B533C9" w:rsidRDefault="00D4049B" w:rsidP="00512A9D">
            <w:pPr>
              <w:bidi w:val="0"/>
              <w:ind w:left="360" w:right="113"/>
              <w:jc w:val="center"/>
              <w:rPr>
                <w:rFonts w:ascii="Arial" w:hAnsi="Arial" w:cs="Arial"/>
                <w:b/>
                <w:bCs/>
                <w:sz w:val="16"/>
                <w:szCs w:val="16"/>
              </w:rPr>
            </w:pPr>
            <w:r w:rsidRPr="00B533C9">
              <w:rPr>
                <w:rFonts w:ascii="Arial" w:hAnsi="Arial" w:cs="Arial"/>
                <w:b/>
                <w:bCs/>
                <w:sz w:val="16"/>
                <w:szCs w:val="16"/>
              </w:rPr>
              <w:t>Mn</w:t>
            </w:r>
          </w:p>
        </w:tc>
        <w:tc>
          <w:tcPr>
            <w:tcW w:w="79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4049B" w:rsidRPr="00B533C9" w:rsidRDefault="00D4049B" w:rsidP="00512A9D">
            <w:pPr>
              <w:bidi w:val="0"/>
              <w:ind w:left="360" w:right="113"/>
              <w:jc w:val="center"/>
              <w:rPr>
                <w:rFonts w:ascii="Arial" w:hAnsi="Arial" w:cs="Arial"/>
                <w:b/>
                <w:bCs/>
                <w:sz w:val="16"/>
                <w:szCs w:val="16"/>
              </w:rPr>
            </w:pPr>
            <w:r w:rsidRPr="00B533C9">
              <w:rPr>
                <w:rFonts w:ascii="Arial" w:hAnsi="Arial" w:cs="Arial"/>
                <w:b/>
                <w:bCs/>
                <w:sz w:val="16"/>
                <w:szCs w:val="16"/>
              </w:rPr>
              <w:t>Cd</w:t>
            </w:r>
          </w:p>
        </w:tc>
      </w:tr>
      <w:tr w:rsidR="00D4049B" w:rsidRPr="00B533C9" w:rsidTr="00DD6138">
        <w:trPr>
          <w:cantSplit/>
          <w:trHeight w:val="1440"/>
        </w:trPr>
        <w:tc>
          <w:tcPr>
            <w:tcW w:w="85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D4049B" w:rsidRDefault="00D4049B" w:rsidP="00512A9D">
            <w:pPr>
              <w:bidi w:val="0"/>
              <w:ind w:left="360" w:right="113"/>
              <w:jc w:val="center"/>
              <w:rPr>
                <w:rFonts w:ascii="Arial" w:hAnsi="Arial" w:cs="Arial"/>
                <w:sz w:val="20"/>
                <w:szCs w:val="20"/>
              </w:rPr>
            </w:pPr>
            <w:r>
              <w:rPr>
                <w:rFonts w:ascii="Arial" w:hAnsi="Arial" w:cs="Arial"/>
                <w:sz w:val="20"/>
                <w:szCs w:val="20"/>
              </w:rPr>
              <w:t>PR-2</w:t>
            </w:r>
          </w:p>
        </w:tc>
        <w:tc>
          <w:tcPr>
            <w:tcW w:w="661" w:type="dxa"/>
            <w:tcBorders>
              <w:top w:val="nil"/>
              <w:left w:val="nil"/>
              <w:bottom w:val="single" w:sz="4" w:space="0" w:color="auto"/>
              <w:right w:val="single" w:sz="4" w:space="0" w:color="auto"/>
            </w:tcBorders>
            <w:shd w:val="clear" w:color="auto" w:fill="auto"/>
            <w:noWrap/>
            <w:textDirection w:val="btLr"/>
            <w:vAlign w:val="center"/>
            <w:hideMark/>
          </w:tcPr>
          <w:p w:rsidR="00D4049B" w:rsidRDefault="00D4049B" w:rsidP="00174150">
            <w:pPr>
              <w:bidi w:val="0"/>
              <w:ind w:left="360" w:right="113"/>
              <w:jc w:val="center"/>
              <w:rPr>
                <w:rFonts w:ascii="Arial" w:hAnsi="Arial" w:cs="Arial"/>
                <w:sz w:val="20"/>
                <w:szCs w:val="20"/>
              </w:rPr>
            </w:pPr>
            <w:r>
              <w:rPr>
                <w:rFonts w:ascii="Arial" w:hAnsi="Arial" w:cs="Arial"/>
                <w:sz w:val="20"/>
                <w:szCs w:val="20"/>
              </w:rPr>
              <w:t>688707</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D4049B" w:rsidRDefault="00D4049B" w:rsidP="00174150">
            <w:pPr>
              <w:bidi w:val="0"/>
              <w:ind w:left="360" w:right="113"/>
              <w:jc w:val="center"/>
              <w:rPr>
                <w:rFonts w:ascii="Arial" w:hAnsi="Arial" w:cs="Arial"/>
                <w:sz w:val="20"/>
                <w:szCs w:val="20"/>
              </w:rPr>
            </w:pPr>
            <w:r>
              <w:rPr>
                <w:rFonts w:ascii="Arial" w:hAnsi="Arial" w:cs="Arial"/>
                <w:sz w:val="20"/>
                <w:szCs w:val="20"/>
              </w:rPr>
              <w:t>4031791</w:t>
            </w:r>
          </w:p>
        </w:tc>
        <w:tc>
          <w:tcPr>
            <w:tcW w:w="500" w:type="dxa"/>
            <w:tcBorders>
              <w:top w:val="nil"/>
              <w:left w:val="nil"/>
              <w:bottom w:val="single" w:sz="4" w:space="0" w:color="auto"/>
              <w:right w:val="single" w:sz="4" w:space="0" w:color="auto"/>
            </w:tcBorders>
            <w:shd w:val="clear" w:color="auto" w:fill="auto"/>
            <w:noWrap/>
            <w:textDirection w:val="btLr"/>
            <w:vAlign w:val="center"/>
            <w:hideMark/>
          </w:tcPr>
          <w:p w:rsidR="00D4049B" w:rsidRDefault="00D4049B" w:rsidP="00174150">
            <w:pPr>
              <w:bidi w:val="0"/>
              <w:ind w:left="360" w:right="113"/>
              <w:jc w:val="center"/>
              <w:rPr>
                <w:rFonts w:ascii="Arial" w:hAnsi="Arial" w:cs="Arial"/>
                <w:sz w:val="20"/>
                <w:szCs w:val="20"/>
              </w:rPr>
            </w:pPr>
            <w:r>
              <w:rPr>
                <w:rFonts w:ascii="Arial" w:hAnsi="Arial" w:cs="Arial"/>
                <w:sz w:val="20"/>
                <w:szCs w:val="20"/>
              </w:rPr>
              <w:t xml:space="preserve">3.4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D4049B" w:rsidRDefault="00D4049B" w:rsidP="00174150">
            <w:pPr>
              <w:bidi w:val="0"/>
              <w:ind w:left="360" w:right="113"/>
              <w:jc w:val="center"/>
              <w:rPr>
                <w:rFonts w:ascii="Arial" w:hAnsi="Arial" w:cs="Arial"/>
                <w:sz w:val="20"/>
                <w:szCs w:val="20"/>
              </w:rPr>
            </w:pPr>
            <w:r>
              <w:rPr>
                <w:rFonts w:ascii="Arial" w:hAnsi="Arial" w:cs="Arial"/>
                <w:sz w:val="20"/>
                <w:szCs w:val="20"/>
              </w:rPr>
              <w:t>0.1</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D4049B" w:rsidRDefault="00D4049B" w:rsidP="00174150">
            <w:pPr>
              <w:bidi w:val="0"/>
              <w:ind w:left="360" w:right="113"/>
              <w:jc w:val="center"/>
              <w:rPr>
                <w:rFonts w:ascii="Arial" w:hAnsi="Arial" w:cs="Arial"/>
                <w:sz w:val="20"/>
                <w:szCs w:val="20"/>
              </w:rPr>
            </w:pPr>
            <w:r>
              <w:rPr>
                <w:rFonts w:ascii="Arial" w:hAnsi="Arial" w:cs="Arial"/>
                <w:sz w:val="20"/>
                <w:szCs w:val="20"/>
              </w:rPr>
              <w:t>10.3</w:t>
            </w:r>
          </w:p>
        </w:tc>
        <w:tc>
          <w:tcPr>
            <w:tcW w:w="493" w:type="dxa"/>
            <w:tcBorders>
              <w:top w:val="nil"/>
              <w:left w:val="nil"/>
              <w:bottom w:val="single" w:sz="4" w:space="0" w:color="auto"/>
              <w:right w:val="single" w:sz="4" w:space="0" w:color="auto"/>
            </w:tcBorders>
            <w:shd w:val="clear" w:color="auto" w:fill="auto"/>
            <w:noWrap/>
            <w:textDirection w:val="btLr"/>
            <w:vAlign w:val="center"/>
            <w:hideMark/>
          </w:tcPr>
          <w:p w:rsidR="00D4049B" w:rsidRDefault="00D4049B" w:rsidP="00174150">
            <w:pPr>
              <w:bidi w:val="0"/>
              <w:ind w:left="360" w:right="113"/>
              <w:jc w:val="center"/>
              <w:rPr>
                <w:rFonts w:ascii="Arial" w:hAnsi="Arial" w:cs="Arial"/>
                <w:sz w:val="20"/>
                <w:szCs w:val="20"/>
              </w:rPr>
            </w:pPr>
            <w:r>
              <w:rPr>
                <w:rFonts w:ascii="Arial" w:hAnsi="Arial" w:cs="Arial"/>
                <w:sz w:val="20"/>
                <w:szCs w:val="20"/>
              </w:rPr>
              <w:t xml:space="preserve">40 </w:t>
            </w:r>
          </w:p>
        </w:tc>
        <w:tc>
          <w:tcPr>
            <w:tcW w:w="493" w:type="dxa"/>
            <w:tcBorders>
              <w:top w:val="nil"/>
              <w:left w:val="nil"/>
              <w:bottom w:val="single" w:sz="4" w:space="0" w:color="auto"/>
              <w:right w:val="single" w:sz="4" w:space="0" w:color="auto"/>
            </w:tcBorders>
            <w:shd w:val="clear" w:color="auto" w:fill="auto"/>
            <w:noWrap/>
            <w:textDirection w:val="btLr"/>
            <w:vAlign w:val="center"/>
            <w:hideMark/>
          </w:tcPr>
          <w:p w:rsidR="00D4049B" w:rsidRDefault="00D4049B" w:rsidP="00174150">
            <w:pPr>
              <w:bidi w:val="0"/>
              <w:ind w:left="360" w:right="113"/>
              <w:jc w:val="center"/>
              <w:rPr>
                <w:rFonts w:ascii="Arial" w:hAnsi="Arial" w:cs="Arial"/>
                <w:sz w:val="20"/>
                <w:szCs w:val="20"/>
              </w:rPr>
            </w:pPr>
            <w:r>
              <w:rPr>
                <w:rFonts w:ascii="Arial" w:hAnsi="Arial" w:cs="Arial"/>
                <w:sz w:val="20"/>
                <w:szCs w:val="20"/>
              </w:rPr>
              <w:t>91</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D4049B" w:rsidRDefault="00D4049B" w:rsidP="00174150">
            <w:pPr>
              <w:bidi w:val="0"/>
              <w:ind w:left="360" w:right="113"/>
              <w:jc w:val="center"/>
              <w:rPr>
                <w:rFonts w:ascii="Arial" w:hAnsi="Arial" w:cs="Arial"/>
                <w:sz w:val="20"/>
                <w:szCs w:val="20"/>
              </w:rPr>
            </w:pPr>
            <w:r>
              <w:rPr>
                <w:rFonts w:ascii="Arial" w:hAnsi="Arial" w:cs="Arial"/>
                <w:sz w:val="20"/>
                <w:szCs w:val="20"/>
              </w:rPr>
              <w:t>2.9</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D4049B" w:rsidRPr="00D4049B" w:rsidRDefault="00D4049B" w:rsidP="00174150">
            <w:pPr>
              <w:bidi w:val="0"/>
              <w:ind w:left="360" w:right="113"/>
              <w:jc w:val="center"/>
              <w:rPr>
                <w:rFonts w:ascii="Arial" w:hAnsi="Arial" w:cs="Arial"/>
                <w:sz w:val="20"/>
                <w:szCs w:val="20"/>
              </w:rPr>
            </w:pPr>
            <w:r w:rsidRPr="00D4049B">
              <w:rPr>
                <w:rFonts w:ascii="Arial" w:hAnsi="Arial" w:cs="Arial"/>
                <w:sz w:val="20"/>
                <w:szCs w:val="20"/>
              </w:rPr>
              <w:t>1</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D4049B" w:rsidRDefault="00D4049B" w:rsidP="00174150">
            <w:pPr>
              <w:bidi w:val="0"/>
              <w:ind w:left="360" w:right="113"/>
              <w:jc w:val="center"/>
              <w:rPr>
                <w:rFonts w:ascii="Arial" w:hAnsi="Arial" w:cs="Arial"/>
                <w:sz w:val="20"/>
                <w:szCs w:val="20"/>
              </w:rPr>
            </w:pPr>
            <w:r>
              <w:rPr>
                <w:rFonts w:ascii="Arial" w:hAnsi="Arial" w:cs="Arial"/>
                <w:sz w:val="20"/>
                <w:szCs w:val="20"/>
              </w:rPr>
              <w:t>0.5</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D4049B" w:rsidRDefault="00D4049B" w:rsidP="00174150">
            <w:pPr>
              <w:bidi w:val="0"/>
              <w:ind w:left="360" w:right="113"/>
              <w:jc w:val="center"/>
              <w:rPr>
                <w:rFonts w:ascii="Arial" w:hAnsi="Arial" w:cs="Arial"/>
                <w:sz w:val="20"/>
                <w:szCs w:val="20"/>
              </w:rPr>
            </w:pPr>
            <w:r>
              <w:rPr>
                <w:rFonts w:ascii="Arial" w:hAnsi="Arial" w:cs="Arial"/>
                <w:sz w:val="20"/>
                <w:szCs w:val="20"/>
              </w:rPr>
              <w:t>0.05</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D4049B" w:rsidRDefault="00D4049B" w:rsidP="00174150">
            <w:pPr>
              <w:bidi w:val="0"/>
              <w:ind w:left="360" w:right="113"/>
              <w:jc w:val="center"/>
              <w:rPr>
                <w:rFonts w:ascii="Arial" w:hAnsi="Arial" w:cs="Arial"/>
                <w:sz w:val="20"/>
                <w:szCs w:val="20"/>
              </w:rPr>
            </w:pPr>
            <w:r>
              <w:rPr>
                <w:rFonts w:ascii="Arial" w:hAnsi="Arial" w:cs="Arial"/>
                <w:sz w:val="20"/>
                <w:szCs w:val="20"/>
              </w:rPr>
              <w:t xml:space="preserve">0.20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D4049B" w:rsidRDefault="00D4049B" w:rsidP="00174150">
            <w:pPr>
              <w:bidi w:val="0"/>
              <w:ind w:left="360" w:right="113"/>
              <w:jc w:val="center"/>
              <w:rPr>
                <w:rFonts w:ascii="Arial" w:hAnsi="Arial" w:cs="Arial"/>
                <w:sz w:val="20"/>
                <w:szCs w:val="20"/>
              </w:rPr>
            </w:pPr>
            <w:r>
              <w:rPr>
                <w:rFonts w:ascii="Arial" w:hAnsi="Arial" w:cs="Arial"/>
                <w:sz w:val="20"/>
                <w:szCs w:val="20"/>
              </w:rPr>
              <w:t xml:space="preserve">1.2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D4049B" w:rsidRDefault="00D4049B" w:rsidP="00174150">
            <w:pPr>
              <w:bidi w:val="0"/>
              <w:ind w:left="360" w:right="113"/>
              <w:jc w:val="center"/>
              <w:rPr>
                <w:rFonts w:ascii="Arial" w:hAnsi="Arial" w:cs="Arial"/>
                <w:sz w:val="20"/>
                <w:szCs w:val="20"/>
              </w:rPr>
            </w:pPr>
            <w:r>
              <w:rPr>
                <w:rFonts w:ascii="Arial" w:hAnsi="Arial" w:cs="Arial"/>
                <w:sz w:val="20"/>
                <w:szCs w:val="20"/>
              </w:rPr>
              <w:t>37</w:t>
            </w:r>
          </w:p>
        </w:tc>
        <w:tc>
          <w:tcPr>
            <w:tcW w:w="528" w:type="dxa"/>
            <w:tcBorders>
              <w:top w:val="nil"/>
              <w:left w:val="nil"/>
              <w:bottom w:val="single" w:sz="4" w:space="0" w:color="auto"/>
              <w:right w:val="single" w:sz="4" w:space="0" w:color="auto"/>
            </w:tcBorders>
            <w:shd w:val="clear" w:color="auto" w:fill="auto"/>
            <w:noWrap/>
            <w:textDirection w:val="btLr"/>
            <w:vAlign w:val="center"/>
            <w:hideMark/>
          </w:tcPr>
          <w:p w:rsidR="00D4049B" w:rsidRDefault="00D4049B" w:rsidP="00174150">
            <w:pPr>
              <w:bidi w:val="0"/>
              <w:ind w:left="360" w:right="113"/>
              <w:jc w:val="center"/>
              <w:rPr>
                <w:rFonts w:ascii="Arial" w:hAnsi="Arial" w:cs="Arial"/>
                <w:sz w:val="20"/>
                <w:szCs w:val="20"/>
              </w:rPr>
            </w:pPr>
            <w:r>
              <w:rPr>
                <w:rFonts w:ascii="Arial" w:hAnsi="Arial" w:cs="Arial"/>
                <w:sz w:val="20"/>
                <w:szCs w:val="20"/>
              </w:rPr>
              <w:t>2240</w:t>
            </w:r>
          </w:p>
        </w:tc>
        <w:tc>
          <w:tcPr>
            <w:tcW w:w="790" w:type="dxa"/>
            <w:tcBorders>
              <w:top w:val="nil"/>
              <w:left w:val="nil"/>
              <w:bottom w:val="single" w:sz="4" w:space="0" w:color="auto"/>
              <w:right w:val="single" w:sz="4" w:space="0" w:color="auto"/>
            </w:tcBorders>
            <w:shd w:val="clear" w:color="auto" w:fill="auto"/>
            <w:noWrap/>
            <w:textDirection w:val="btLr"/>
            <w:vAlign w:val="center"/>
            <w:hideMark/>
          </w:tcPr>
          <w:p w:rsidR="00D4049B" w:rsidRDefault="00D4049B" w:rsidP="00174150">
            <w:pPr>
              <w:bidi w:val="0"/>
              <w:ind w:left="360" w:right="113"/>
              <w:jc w:val="center"/>
              <w:rPr>
                <w:rFonts w:ascii="Arial" w:hAnsi="Arial" w:cs="Arial"/>
                <w:sz w:val="20"/>
                <w:szCs w:val="20"/>
              </w:rPr>
            </w:pPr>
            <w:r>
              <w:rPr>
                <w:rFonts w:ascii="Arial" w:hAnsi="Arial" w:cs="Arial"/>
                <w:sz w:val="20"/>
                <w:szCs w:val="20"/>
              </w:rPr>
              <w:t>0.1</w:t>
            </w:r>
          </w:p>
        </w:tc>
      </w:tr>
    </w:tbl>
    <w:p w:rsidR="00D4049B" w:rsidRDefault="00D4049B" w:rsidP="00174150">
      <w:pPr>
        <w:ind w:left="360"/>
        <w:rPr>
          <w:rFonts w:cs="Lotus"/>
          <w:lang w:bidi="fa-IR"/>
        </w:rPr>
      </w:pPr>
    </w:p>
    <w:p w:rsidR="00D4049B" w:rsidRDefault="00D4049B" w:rsidP="00174150">
      <w:pPr>
        <w:ind w:left="360"/>
        <w:rPr>
          <w:rFonts w:cs="Lotus"/>
          <w:lang w:bidi="fa-IR"/>
        </w:rPr>
      </w:pPr>
      <w:r>
        <w:rPr>
          <w:rFonts w:cs="Lotus" w:hint="cs"/>
          <w:rtl/>
          <w:lang w:bidi="fa-IR"/>
        </w:rPr>
        <w:t xml:space="preserve">نمونه </w:t>
      </w:r>
      <w:r>
        <w:rPr>
          <w:rFonts w:cs="Lotus"/>
          <w:lang w:bidi="fa-IR"/>
        </w:rPr>
        <w:t>PR-3-M</w:t>
      </w:r>
      <w:r>
        <w:rPr>
          <w:rFonts w:cs="Lotus" w:hint="cs"/>
          <w:rtl/>
          <w:lang w:bidi="fa-IR"/>
        </w:rPr>
        <w:t xml:space="preserve"> </w:t>
      </w:r>
    </w:p>
    <w:p w:rsidR="00A759C3" w:rsidRDefault="00D4049B" w:rsidP="00174150">
      <w:pPr>
        <w:ind w:left="360"/>
        <w:rPr>
          <w:rFonts w:cs="Lotus"/>
          <w:rtl/>
          <w:lang w:bidi="fa-IR"/>
        </w:rPr>
      </w:pPr>
      <w:r>
        <w:rPr>
          <w:rFonts w:cs="Lotus" w:hint="cs"/>
          <w:rtl/>
          <w:lang w:bidi="fa-IR"/>
        </w:rPr>
        <w:t>اين نمونه از</w:t>
      </w:r>
      <w:r w:rsidR="005624BC" w:rsidRPr="005624BC">
        <w:rPr>
          <w:rtl/>
        </w:rPr>
        <w:t xml:space="preserve"> </w:t>
      </w:r>
      <w:r w:rsidR="005624BC" w:rsidRPr="005624BC">
        <w:rPr>
          <w:rFonts w:cs="Lotus"/>
          <w:rtl/>
          <w:lang w:bidi="fa-IR"/>
        </w:rPr>
        <w:t>سيليس هاي حاوي اكسيد اهن و پيريت برشي شده تقريباً به صورت رگچه اي در داخل يك بيرون زدگي با ابعاد 5*5 متر</w:t>
      </w:r>
      <w:r w:rsidR="005624BC">
        <w:rPr>
          <w:rFonts w:cs="Lotus" w:hint="cs"/>
          <w:rtl/>
          <w:lang w:bidi="fa-IR"/>
        </w:rPr>
        <w:t xml:space="preserve"> برداشت شده است.</w:t>
      </w:r>
    </w:p>
    <w:tbl>
      <w:tblPr>
        <w:tblW w:w="9038" w:type="dxa"/>
        <w:tblInd w:w="-318" w:type="dxa"/>
        <w:tblLook w:val="04A0"/>
      </w:tblPr>
      <w:tblGrid>
        <w:gridCol w:w="852"/>
        <w:gridCol w:w="661"/>
        <w:gridCol w:w="501"/>
        <w:gridCol w:w="500"/>
        <w:gridCol w:w="501"/>
        <w:gridCol w:w="501"/>
        <w:gridCol w:w="493"/>
        <w:gridCol w:w="493"/>
        <w:gridCol w:w="501"/>
        <w:gridCol w:w="501"/>
        <w:gridCol w:w="501"/>
        <w:gridCol w:w="501"/>
        <w:gridCol w:w="501"/>
        <w:gridCol w:w="501"/>
        <w:gridCol w:w="501"/>
        <w:gridCol w:w="528"/>
        <w:gridCol w:w="501"/>
      </w:tblGrid>
      <w:tr w:rsidR="005624BC" w:rsidRPr="00B533C9" w:rsidTr="00512A9D">
        <w:trPr>
          <w:cantSplit/>
          <w:trHeight w:val="1134"/>
        </w:trPr>
        <w:tc>
          <w:tcPr>
            <w:tcW w:w="8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624BC" w:rsidRPr="00B533C9" w:rsidRDefault="005624BC" w:rsidP="00512A9D">
            <w:pPr>
              <w:bidi w:val="0"/>
              <w:ind w:left="360" w:right="113"/>
              <w:jc w:val="center"/>
              <w:rPr>
                <w:rFonts w:ascii="Arial" w:hAnsi="Arial" w:cs="Arial"/>
                <w:sz w:val="16"/>
                <w:szCs w:val="16"/>
              </w:rPr>
            </w:pPr>
            <w:r w:rsidRPr="00B533C9">
              <w:rPr>
                <w:rFonts w:ascii="Arial" w:hAnsi="Arial" w:cs="Arial"/>
                <w:sz w:val="16"/>
                <w:szCs w:val="16"/>
              </w:rPr>
              <w:t>Sampl</w:t>
            </w:r>
            <w:r>
              <w:rPr>
                <w:rFonts w:ascii="Arial" w:hAnsi="Arial" w:cs="Arial"/>
                <w:sz w:val="16"/>
                <w:szCs w:val="16"/>
              </w:rPr>
              <w:t>e</w:t>
            </w:r>
            <w:r w:rsidRPr="00B533C9">
              <w:rPr>
                <w:rFonts w:ascii="Arial" w:hAnsi="Arial" w:cs="Arial"/>
                <w:sz w:val="16"/>
                <w:szCs w:val="16"/>
              </w:rPr>
              <w:t xml:space="preserve"> No.</w:t>
            </w:r>
          </w:p>
        </w:tc>
        <w:tc>
          <w:tcPr>
            <w:tcW w:w="66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624BC" w:rsidRPr="00B533C9" w:rsidRDefault="005624BC" w:rsidP="00512A9D">
            <w:pPr>
              <w:bidi w:val="0"/>
              <w:ind w:left="360" w:right="113"/>
              <w:jc w:val="center"/>
              <w:rPr>
                <w:rFonts w:ascii="Arial" w:hAnsi="Arial" w:cs="Arial"/>
                <w:sz w:val="16"/>
                <w:szCs w:val="16"/>
              </w:rPr>
            </w:pPr>
            <w:r w:rsidRPr="00B533C9">
              <w:rPr>
                <w:rFonts w:ascii="Arial" w:hAnsi="Arial" w:cs="Arial"/>
                <w:sz w:val="16"/>
                <w:szCs w:val="16"/>
              </w:rPr>
              <w:t>X</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624BC" w:rsidRPr="00B533C9" w:rsidRDefault="005624BC" w:rsidP="00512A9D">
            <w:pPr>
              <w:bidi w:val="0"/>
              <w:ind w:left="360" w:right="113"/>
              <w:jc w:val="center"/>
              <w:rPr>
                <w:rFonts w:ascii="Arial" w:hAnsi="Arial" w:cs="Arial"/>
                <w:sz w:val="16"/>
                <w:szCs w:val="16"/>
              </w:rPr>
            </w:pPr>
            <w:r w:rsidRPr="00B533C9">
              <w:rPr>
                <w:rFonts w:ascii="Arial" w:hAnsi="Arial" w:cs="Arial"/>
                <w:sz w:val="16"/>
                <w:szCs w:val="16"/>
              </w:rPr>
              <w:t>Y</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624BC" w:rsidRPr="00B533C9" w:rsidRDefault="005624BC" w:rsidP="00512A9D">
            <w:pPr>
              <w:bidi w:val="0"/>
              <w:ind w:left="360" w:right="113"/>
              <w:jc w:val="center"/>
              <w:rPr>
                <w:rFonts w:ascii="Arial" w:hAnsi="Arial" w:cs="Arial"/>
                <w:b/>
                <w:bCs/>
                <w:sz w:val="16"/>
                <w:szCs w:val="16"/>
              </w:rPr>
            </w:pPr>
            <w:r w:rsidRPr="00B533C9">
              <w:rPr>
                <w:rFonts w:ascii="Arial" w:hAnsi="Arial" w:cs="Arial"/>
                <w:b/>
                <w:bCs/>
                <w:sz w:val="16"/>
                <w:szCs w:val="16"/>
              </w:rPr>
              <w:t>Au</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624BC" w:rsidRPr="00B533C9" w:rsidRDefault="005624BC" w:rsidP="00512A9D">
            <w:pPr>
              <w:bidi w:val="0"/>
              <w:ind w:left="360" w:right="113"/>
              <w:jc w:val="center"/>
              <w:rPr>
                <w:rFonts w:ascii="Arial" w:hAnsi="Arial" w:cs="Arial"/>
                <w:b/>
                <w:bCs/>
                <w:sz w:val="16"/>
                <w:szCs w:val="16"/>
              </w:rPr>
            </w:pPr>
            <w:r w:rsidRPr="00B533C9">
              <w:rPr>
                <w:rFonts w:ascii="Arial" w:hAnsi="Arial" w:cs="Arial"/>
                <w:b/>
                <w:bCs/>
                <w:sz w:val="16"/>
                <w:szCs w:val="16"/>
              </w:rPr>
              <w:t>Ag</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624BC" w:rsidRPr="00B533C9" w:rsidRDefault="005624BC" w:rsidP="00512A9D">
            <w:pPr>
              <w:bidi w:val="0"/>
              <w:ind w:left="360" w:right="113"/>
              <w:jc w:val="center"/>
              <w:rPr>
                <w:rFonts w:ascii="Arial" w:hAnsi="Arial" w:cs="Arial"/>
                <w:b/>
                <w:bCs/>
                <w:sz w:val="16"/>
                <w:szCs w:val="16"/>
              </w:rPr>
            </w:pPr>
            <w:r w:rsidRPr="00B533C9">
              <w:rPr>
                <w:rFonts w:ascii="Arial" w:hAnsi="Arial" w:cs="Arial"/>
                <w:b/>
                <w:bCs/>
                <w:sz w:val="16"/>
                <w:szCs w:val="16"/>
              </w:rPr>
              <w:t>Pb</w:t>
            </w:r>
          </w:p>
        </w:tc>
        <w:tc>
          <w:tcPr>
            <w:tcW w:w="4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624BC" w:rsidRPr="00B533C9" w:rsidRDefault="005624BC" w:rsidP="00512A9D">
            <w:pPr>
              <w:bidi w:val="0"/>
              <w:ind w:left="360" w:right="113"/>
              <w:jc w:val="center"/>
              <w:rPr>
                <w:rFonts w:ascii="Arial" w:hAnsi="Arial" w:cs="Arial"/>
                <w:b/>
                <w:bCs/>
                <w:sz w:val="16"/>
                <w:szCs w:val="16"/>
              </w:rPr>
            </w:pPr>
            <w:r w:rsidRPr="00B533C9">
              <w:rPr>
                <w:rFonts w:ascii="Arial" w:hAnsi="Arial" w:cs="Arial"/>
                <w:b/>
                <w:bCs/>
                <w:sz w:val="16"/>
                <w:szCs w:val="16"/>
              </w:rPr>
              <w:t>Zn</w:t>
            </w:r>
          </w:p>
        </w:tc>
        <w:tc>
          <w:tcPr>
            <w:tcW w:w="4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624BC" w:rsidRPr="00B533C9" w:rsidRDefault="005624BC" w:rsidP="00512A9D">
            <w:pPr>
              <w:bidi w:val="0"/>
              <w:ind w:left="360" w:right="113"/>
              <w:jc w:val="center"/>
              <w:rPr>
                <w:rFonts w:ascii="Arial" w:hAnsi="Arial" w:cs="Arial"/>
                <w:b/>
                <w:bCs/>
                <w:sz w:val="16"/>
                <w:szCs w:val="16"/>
              </w:rPr>
            </w:pPr>
            <w:r w:rsidRPr="00B533C9">
              <w:rPr>
                <w:rFonts w:ascii="Arial" w:hAnsi="Arial" w:cs="Arial"/>
                <w:b/>
                <w:bCs/>
                <w:sz w:val="16"/>
                <w:szCs w:val="16"/>
              </w:rPr>
              <w:t>Cu</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624BC" w:rsidRPr="00B533C9" w:rsidRDefault="005624BC" w:rsidP="00512A9D">
            <w:pPr>
              <w:bidi w:val="0"/>
              <w:ind w:left="360" w:right="113"/>
              <w:jc w:val="center"/>
              <w:rPr>
                <w:rFonts w:ascii="Arial" w:hAnsi="Arial" w:cs="Arial"/>
                <w:b/>
                <w:bCs/>
                <w:sz w:val="16"/>
                <w:szCs w:val="16"/>
              </w:rPr>
            </w:pPr>
            <w:r w:rsidRPr="00B533C9">
              <w:rPr>
                <w:rFonts w:ascii="Arial" w:hAnsi="Arial" w:cs="Arial"/>
                <w:b/>
                <w:bCs/>
                <w:sz w:val="16"/>
                <w:szCs w:val="16"/>
              </w:rPr>
              <w:t>As</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624BC" w:rsidRPr="00B533C9" w:rsidRDefault="005624BC" w:rsidP="00512A9D">
            <w:pPr>
              <w:bidi w:val="0"/>
              <w:ind w:left="360" w:right="113"/>
              <w:jc w:val="center"/>
              <w:rPr>
                <w:rFonts w:ascii="Arial" w:hAnsi="Arial" w:cs="Arial"/>
                <w:b/>
                <w:bCs/>
                <w:sz w:val="16"/>
                <w:szCs w:val="16"/>
              </w:rPr>
            </w:pPr>
            <w:r w:rsidRPr="00B533C9">
              <w:rPr>
                <w:rFonts w:ascii="Arial" w:hAnsi="Arial" w:cs="Arial"/>
                <w:b/>
                <w:bCs/>
                <w:sz w:val="16"/>
                <w:szCs w:val="16"/>
              </w:rPr>
              <w:t>W</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624BC" w:rsidRPr="00B533C9" w:rsidRDefault="005624BC" w:rsidP="00512A9D">
            <w:pPr>
              <w:bidi w:val="0"/>
              <w:ind w:left="360" w:right="113"/>
              <w:jc w:val="center"/>
              <w:rPr>
                <w:rFonts w:ascii="Arial" w:hAnsi="Arial" w:cs="Arial"/>
                <w:b/>
                <w:bCs/>
                <w:sz w:val="16"/>
                <w:szCs w:val="16"/>
              </w:rPr>
            </w:pPr>
            <w:r w:rsidRPr="00B533C9">
              <w:rPr>
                <w:rFonts w:ascii="Arial" w:hAnsi="Arial" w:cs="Arial"/>
                <w:b/>
                <w:bCs/>
                <w:sz w:val="16"/>
                <w:szCs w:val="16"/>
              </w:rPr>
              <w:t>Sb</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624BC" w:rsidRPr="00B533C9" w:rsidRDefault="005624BC" w:rsidP="00512A9D">
            <w:pPr>
              <w:bidi w:val="0"/>
              <w:ind w:left="360" w:right="113"/>
              <w:jc w:val="center"/>
              <w:rPr>
                <w:rFonts w:ascii="Arial" w:hAnsi="Arial" w:cs="Arial"/>
                <w:b/>
                <w:bCs/>
                <w:sz w:val="16"/>
                <w:szCs w:val="16"/>
              </w:rPr>
            </w:pPr>
            <w:r w:rsidRPr="00B533C9">
              <w:rPr>
                <w:rFonts w:ascii="Arial" w:hAnsi="Arial" w:cs="Arial"/>
                <w:b/>
                <w:bCs/>
                <w:sz w:val="16"/>
                <w:szCs w:val="16"/>
              </w:rPr>
              <w:t>Hg</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624BC" w:rsidRPr="00B533C9" w:rsidRDefault="005624BC" w:rsidP="00512A9D">
            <w:pPr>
              <w:bidi w:val="0"/>
              <w:ind w:left="360" w:right="113"/>
              <w:jc w:val="center"/>
              <w:rPr>
                <w:rFonts w:ascii="Arial" w:hAnsi="Arial" w:cs="Arial"/>
                <w:b/>
                <w:bCs/>
                <w:sz w:val="16"/>
                <w:szCs w:val="16"/>
              </w:rPr>
            </w:pPr>
            <w:r w:rsidRPr="00B533C9">
              <w:rPr>
                <w:rFonts w:ascii="Arial" w:hAnsi="Arial" w:cs="Arial"/>
                <w:b/>
                <w:bCs/>
                <w:sz w:val="16"/>
                <w:szCs w:val="16"/>
              </w:rPr>
              <w:t>Bi</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624BC" w:rsidRPr="00B533C9" w:rsidRDefault="005624BC" w:rsidP="00512A9D">
            <w:pPr>
              <w:bidi w:val="0"/>
              <w:ind w:left="360" w:right="113"/>
              <w:jc w:val="center"/>
              <w:rPr>
                <w:rFonts w:ascii="Arial" w:hAnsi="Arial" w:cs="Arial"/>
                <w:b/>
                <w:bCs/>
                <w:sz w:val="16"/>
                <w:szCs w:val="16"/>
              </w:rPr>
            </w:pPr>
            <w:r w:rsidRPr="00B533C9">
              <w:rPr>
                <w:rFonts w:ascii="Arial" w:hAnsi="Arial" w:cs="Arial"/>
                <w:b/>
                <w:bCs/>
                <w:sz w:val="16"/>
                <w:szCs w:val="16"/>
              </w:rPr>
              <w:t>Mo</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624BC" w:rsidRPr="00B533C9" w:rsidRDefault="005624BC" w:rsidP="00512A9D">
            <w:pPr>
              <w:bidi w:val="0"/>
              <w:ind w:left="360" w:right="113"/>
              <w:jc w:val="center"/>
              <w:rPr>
                <w:rFonts w:ascii="Arial" w:hAnsi="Arial" w:cs="Arial"/>
                <w:b/>
                <w:bCs/>
                <w:sz w:val="16"/>
                <w:szCs w:val="16"/>
              </w:rPr>
            </w:pPr>
            <w:r w:rsidRPr="00B533C9">
              <w:rPr>
                <w:rFonts w:ascii="Arial" w:hAnsi="Arial" w:cs="Arial"/>
                <w:b/>
                <w:bCs/>
                <w:sz w:val="16"/>
                <w:szCs w:val="16"/>
              </w:rPr>
              <w:t>Sr</w:t>
            </w:r>
          </w:p>
        </w:tc>
        <w:tc>
          <w:tcPr>
            <w:tcW w:w="52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624BC" w:rsidRPr="00B533C9" w:rsidRDefault="005624BC" w:rsidP="00512A9D">
            <w:pPr>
              <w:bidi w:val="0"/>
              <w:ind w:left="360" w:right="113"/>
              <w:jc w:val="center"/>
              <w:rPr>
                <w:rFonts w:ascii="Arial" w:hAnsi="Arial" w:cs="Arial"/>
                <w:b/>
                <w:bCs/>
                <w:sz w:val="16"/>
                <w:szCs w:val="16"/>
              </w:rPr>
            </w:pPr>
            <w:r w:rsidRPr="00B533C9">
              <w:rPr>
                <w:rFonts w:ascii="Arial" w:hAnsi="Arial" w:cs="Arial"/>
                <w:b/>
                <w:bCs/>
                <w:sz w:val="16"/>
                <w:szCs w:val="16"/>
              </w:rPr>
              <w:t>Mn</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624BC" w:rsidRPr="00B533C9" w:rsidRDefault="005624BC" w:rsidP="00512A9D">
            <w:pPr>
              <w:bidi w:val="0"/>
              <w:ind w:left="360" w:right="113"/>
              <w:jc w:val="center"/>
              <w:rPr>
                <w:rFonts w:ascii="Arial" w:hAnsi="Arial" w:cs="Arial"/>
                <w:b/>
                <w:bCs/>
                <w:sz w:val="16"/>
                <w:szCs w:val="16"/>
              </w:rPr>
            </w:pPr>
            <w:r w:rsidRPr="00B533C9">
              <w:rPr>
                <w:rFonts w:ascii="Arial" w:hAnsi="Arial" w:cs="Arial"/>
                <w:b/>
                <w:bCs/>
                <w:sz w:val="16"/>
                <w:szCs w:val="16"/>
              </w:rPr>
              <w:t>Cd</w:t>
            </w:r>
          </w:p>
        </w:tc>
      </w:tr>
      <w:tr w:rsidR="005624BC" w:rsidRPr="00B533C9" w:rsidTr="00DD6138">
        <w:trPr>
          <w:cantSplit/>
          <w:trHeight w:val="1313"/>
        </w:trPr>
        <w:tc>
          <w:tcPr>
            <w:tcW w:w="85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5624BC" w:rsidRDefault="005624BC" w:rsidP="00512A9D">
            <w:pPr>
              <w:bidi w:val="0"/>
              <w:ind w:left="360" w:right="113"/>
              <w:jc w:val="center"/>
              <w:rPr>
                <w:rFonts w:ascii="Arial" w:hAnsi="Arial" w:cs="Arial"/>
                <w:sz w:val="20"/>
                <w:szCs w:val="20"/>
              </w:rPr>
            </w:pPr>
            <w:r>
              <w:rPr>
                <w:rFonts w:ascii="Arial" w:hAnsi="Arial" w:cs="Arial"/>
                <w:sz w:val="20"/>
                <w:szCs w:val="20"/>
              </w:rPr>
              <w:t>PR-3</w:t>
            </w:r>
          </w:p>
        </w:tc>
        <w:tc>
          <w:tcPr>
            <w:tcW w:w="661" w:type="dxa"/>
            <w:tcBorders>
              <w:top w:val="nil"/>
              <w:left w:val="nil"/>
              <w:bottom w:val="single" w:sz="4" w:space="0" w:color="auto"/>
              <w:right w:val="single" w:sz="4" w:space="0" w:color="auto"/>
            </w:tcBorders>
            <w:shd w:val="clear" w:color="auto" w:fill="auto"/>
            <w:noWrap/>
            <w:textDirection w:val="btLr"/>
            <w:vAlign w:val="center"/>
            <w:hideMark/>
          </w:tcPr>
          <w:p w:rsidR="005624BC" w:rsidRDefault="005624BC" w:rsidP="00174150">
            <w:pPr>
              <w:bidi w:val="0"/>
              <w:ind w:left="360" w:right="113"/>
              <w:jc w:val="center"/>
              <w:rPr>
                <w:rFonts w:ascii="Arial" w:hAnsi="Arial" w:cs="Arial"/>
                <w:sz w:val="20"/>
                <w:szCs w:val="20"/>
              </w:rPr>
            </w:pPr>
            <w:r>
              <w:rPr>
                <w:rFonts w:ascii="Arial" w:hAnsi="Arial" w:cs="Arial"/>
                <w:sz w:val="20"/>
                <w:szCs w:val="20"/>
              </w:rPr>
              <w:t>686116</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5624BC" w:rsidRDefault="005624BC" w:rsidP="00174150">
            <w:pPr>
              <w:bidi w:val="0"/>
              <w:ind w:left="360" w:right="113"/>
              <w:jc w:val="center"/>
              <w:rPr>
                <w:rFonts w:ascii="Arial" w:hAnsi="Arial" w:cs="Arial"/>
                <w:sz w:val="20"/>
                <w:szCs w:val="20"/>
              </w:rPr>
            </w:pPr>
            <w:r>
              <w:rPr>
                <w:rFonts w:ascii="Arial" w:hAnsi="Arial" w:cs="Arial"/>
                <w:sz w:val="20"/>
                <w:szCs w:val="20"/>
              </w:rPr>
              <w:t>4026688</w:t>
            </w:r>
          </w:p>
        </w:tc>
        <w:tc>
          <w:tcPr>
            <w:tcW w:w="500" w:type="dxa"/>
            <w:tcBorders>
              <w:top w:val="nil"/>
              <w:left w:val="nil"/>
              <w:bottom w:val="single" w:sz="4" w:space="0" w:color="auto"/>
              <w:right w:val="single" w:sz="4" w:space="0" w:color="auto"/>
            </w:tcBorders>
            <w:shd w:val="clear" w:color="auto" w:fill="auto"/>
            <w:noWrap/>
            <w:textDirection w:val="btLr"/>
            <w:vAlign w:val="center"/>
            <w:hideMark/>
          </w:tcPr>
          <w:p w:rsidR="005624BC" w:rsidRDefault="005624BC" w:rsidP="00174150">
            <w:pPr>
              <w:bidi w:val="0"/>
              <w:ind w:left="360" w:right="113"/>
              <w:jc w:val="center"/>
              <w:rPr>
                <w:rFonts w:ascii="Arial" w:hAnsi="Arial" w:cs="Arial"/>
                <w:sz w:val="20"/>
                <w:szCs w:val="20"/>
              </w:rPr>
            </w:pPr>
            <w:r>
              <w:rPr>
                <w:rFonts w:ascii="Arial" w:hAnsi="Arial" w:cs="Arial"/>
                <w:sz w:val="20"/>
                <w:szCs w:val="20"/>
              </w:rPr>
              <w:t xml:space="preserve">2.6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5624BC" w:rsidRDefault="005624BC" w:rsidP="00174150">
            <w:pPr>
              <w:bidi w:val="0"/>
              <w:ind w:left="360" w:right="113"/>
              <w:jc w:val="center"/>
              <w:rPr>
                <w:rFonts w:ascii="Arial" w:hAnsi="Arial" w:cs="Arial"/>
                <w:sz w:val="20"/>
                <w:szCs w:val="20"/>
              </w:rPr>
            </w:pPr>
            <w:r>
              <w:rPr>
                <w:rFonts w:ascii="Arial" w:hAnsi="Arial" w:cs="Arial"/>
                <w:sz w:val="20"/>
                <w:szCs w:val="20"/>
              </w:rPr>
              <w:t>0.1</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5624BC" w:rsidRDefault="005624BC" w:rsidP="00174150">
            <w:pPr>
              <w:bidi w:val="0"/>
              <w:ind w:left="360" w:right="113"/>
              <w:jc w:val="center"/>
              <w:rPr>
                <w:rFonts w:ascii="Arial" w:hAnsi="Arial" w:cs="Arial"/>
                <w:sz w:val="20"/>
                <w:szCs w:val="20"/>
              </w:rPr>
            </w:pPr>
            <w:r>
              <w:rPr>
                <w:rFonts w:ascii="Arial" w:hAnsi="Arial" w:cs="Arial"/>
                <w:sz w:val="20"/>
                <w:szCs w:val="20"/>
              </w:rPr>
              <w:t>42.7</w:t>
            </w:r>
          </w:p>
        </w:tc>
        <w:tc>
          <w:tcPr>
            <w:tcW w:w="493" w:type="dxa"/>
            <w:tcBorders>
              <w:top w:val="nil"/>
              <w:left w:val="nil"/>
              <w:bottom w:val="single" w:sz="4" w:space="0" w:color="auto"/>
              <w:right w:val="single" w:sz="4" w:space="0" w:color="auto"/>
            </w:tcBorders>
            <w:shd w:val="clear" w:color="auto" w:fill="auto"/>
            <w:noWrap/>
            <w:textDirection w:val="btLr"/>
            <w:vAlign w:val="center"/>
            <w:hideMark/>
          </w:tcPr>
          <w:p w:rsidR="005624BC" w:rsidRDefault="005624BC" w:rsidP="00174150">
            <w:pPr>
              <w:bidi w:val="0"/>
              <w:ind w:left="360" w:right="113"/>
              <w:jc w:val="center"/>
              <w:rPr>
                <w:rFonts w:ascii="Arial" w:hAnsi="Arial" w:cs="Arial"/>
                <w:sz w:val="20"/>
                <w:szCs w:val="20"/>
              </w:rPr>
            </w:pPr>
            <w:r>
              <w:rPr>
                <w:rFonts w:ascii="Arial" w:hAnsi="Arial" w:cs="Arial"/>
                <w:sz w:val="20"/>
                <w:szCs w:val="20"/>
              </w:rPr>
              <w:t xml:space="preserve">50 </w:t>
            </w:r>
          </w:p>
        </w:tc>
        <w:tc>
          <w:tcPr>
            <w:tcW w:w="493" w:type="dxa"/>
            <w:tcBorders>
              <w:top w:val="nil"/>
              <w:left w:val="nil"/>
              <w:bottom w:val="single" w:sz="4" w:space="0" w:color="auto"/>
              <w:right w:val="single" w:sz="4" w:space="0" w:color="auto"/>
            </w:tcBorders>
            <w:shd w:val="clear" w:color="auto" w:fill="auto"/>
            <w:noWrap/>
            <w:textDirection w:val="btLr"/>
            <w:vAlign w:val="center"/>
            <w:hideMark/>
          </w:tcPr>
          <w:p w:rsidR="005624BC" w:rsidRDefault="005624BC" w:rsidP="00174150">
            <w:pPr>
              <w:bidi w:val="0"/>
              <w:ind w:left="360" w:right="113"/>
              <w:jc w:val="center"/>
              <w:rPr>
                <w:rFonts w:ascii="Arial" w:hAnsi="Arial" w:cs="Arial"/>
                <w:sz w:val="20"/>
                <w:szCs w:val="20"/>
              </w:rPr>
            </w:pPr>
            <w:r>
              <w:rPr>
                <w:rFonts w:ascii="Arial" w:hAnsi="Arial" w:cs="Arial"/>
                <w:sz w:val="20"/>
                <w:szCs w:val="20"/>
              </w:rPr>
              <w:t>34</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5624BC" w:rsidRDefault="005624BC" w:rsidP="00174150">
            <w:pPr>
              <w:bidi w:val="0"/>
              <w:ind w:left="360" w:right="113"/>
              <w:jc w:val="center"/>
              <w:rPr>
                <w:rFonts w:ascii="Arial" w:hAnsi="Arial" w:cs="Arial"/>
                <w:sz w:val="20"/>
                <w:szCs w:val="20"/>
              </w:rPr>
            </w:pPr>
            <w:r>
              <w:rPr>
                <w:rFonts w:ascii="Arial" w:hAnsi="Arial" w:cs="Arial"/>
                <w:sz w:val="20"/>
                <w:szCs w:val="20"/>
              </w:rPr>
              <w:t>16.5</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5624BC" w:rsidRDefault="005624BC" w:rsidP="00174150">
            <w:pPr>
              <w:bidi w:val="0"/>
              <w:ind w:left="360" w:right="113"/>
              <w:jc w:val="center"/>
              <w:rPr>
                <w:rFonts w:ascii="Arial" w:hAnsi="Arial" w:cs="Arial"/>
                <w:sz w:val="20"/>
                <w:szCs w:val="20"/>
              </w:rPr>
            </w:pPr>
            <w:r>
              <w:rPr>
                <w:rFonts w:ascii="Arial" w:hAnsi="Arial" w:cs="Arial"/>
                <w:sz w:val="20"/>
                <w:szCs w:val="20"/>
              </w:rPr>
              <w:t>1</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5624BC" w:rsidRDefault="005624BC" w:rsidP="00174150">
            <w:pPr>
              <w:bidi w:val="0"/>
              <w:ind w:left="360" w:right="113"/>
              <w:jc w:val="center"/>
              <w:rPr>
                <w:rFonts w:ascii="Arial" w:hAnsi="Arial" w:cs="Arial"/>
                <w:sz w:val="20"/>
                <w:szCs w:val="20"/>
              </w:rPr>
            </w:pPr>
            <w:r>
              <w:rPr>
                <w:rFonts w:ascii="Arial" w:hAnsi="Arial" w:cs="Arial"/>
                <w:sz w:val="20"/>
                <w:szCs w:val="20"/>
              </w:rPr>
              <w:t>0.5</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5624BC" w:rsidRDefault="005624BC" w:rsidP="00174150">
            <w:pPr>
              <w:bidi w:val="0"/>
              <w:ind w:left="360" w:right="113"/>
              <w:jc w:val="center"/>
              <w:rPr>
                <w:rFonts w:ascii="Arial" w:hAnsi="Arial" w:cs="Arial"/>
                <w:sz w:val="20"/>
                <w:szCs w:val="20"/>
              </w:rPr>
            </w:pPr>
            <w:r>
              <w:rPr>
                <w:rFonts w:ascii="Arial" w:hAnsi="Arial" w:cs="Arial"/>
                <w:sz w:val="20"/>
                <w:szCs w:val="20"/>
              </w:rPr>
              <w:t>0.05</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5624BC" w:rsidRDefault="005624BC" w:rsidP="00174150">
            <w:pPr>
              <w:bidi w:val="0"/>
              <w:ind w:left="360" w:right="113"/>
              <w:jc w:val="center"/>
              <w:rPr>
                <w:rFonts w:ascii="Arial" w:hAnsi="Arial" w:cs="Arial"/>
                <w:sz w:val="20"/>
                <w:szCs w:val="20"/>
              </w:rPr>
            </w:pPr>
            <w:r>
              <w:rPr>
                <w:rFonts w:ascii="Arial" w:hAnsi="Arial" w:cs="Arial"/>
                <w:sz w:val="20"/>
                <w:szCs w:val="20"/>
              </w:rPr>
              <w:t xml:space="preserve">0.21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5624BC" w:rsidRDefault="005624BC" w:rsidP="00174150">
            <w:pPr>
              <w:bidi w:val="0"/>
              <w:ind w:left="360" w:right="113"/>
              <w:jc w:val="center"/>
              <w:rPr>
                <w:rFonts w:ascii="Arial" w:hAnsi="Arial" w:cs="Arial"/>
                <w:sz w:val="20"/>
                <w:szCs w:val="20"/>
              </w:rPr>
            </w:pPr>
            <w:r>
              <w:rPr>
                <w:rFonts w:ascii="Arial" w:hAnsi="Arial" w:cs="Arial"/>
                <w:sz w:val="20"/>
                <w:szCs w:val="20"/>
              </w:rPr>
              <w:t xml:space="preserve">1.0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5624BC" w:rsidRDefault="005624BC" w:rsidP="00174150">
            <w:pPr>
              <w:bidi w:val="0"/>
              <w:ind w:left="360" w:right="113"/>
              <w:jc w:val="center"/>
              <w:rPr>
                <w:rFonts w:ascii="Arial" w:hAnsi="Arial" w:cs="Arial"/>
                <w:sz w:val="20"/>
                <w:szCs w:val="20"/>
              </w:rPr>
            </w:pPr>
            <w:r>
              <w:rPr>
                <w:rFonts w:ascii="Arial" w:hAnsi="Arial" w:cs="Arial"/>
                <w:sz w:val="20"/>
                <w:szCs w:val="20"/>
              </w:rPr>
              <w:t>20</w:t>
            </w:r>
          </w:p>
        </w:tc>
        <w:tc>
          <w:tcPr>
            <w:tcW w:w="528" w:type="dxa"/>
            <w:tcBorders>
              <w:top w:val="nil"/>
              <w:left w:val="nil"/>
              <w:bottom w:val="single" w:sz="4" w:space="0" w:color="auto"/>
              <w:right w:val="single" w:sz="4" w:space="0" w:color="auto"/>
            </w:tcBorders>
            <w:shd w:val="clear" w:color="auto" w:fill="auto"/>
            <w:noWrap/>
            <w:textDirection w:val="btLr"/>
            <w:vAlign w:val="center"/>
            <w:hideMark/>
          </w:tcPr>
          <w:p w:rsidR="005624BC" w:rsidRDefault="005624BC" w:rsidP="00174150">
            <w:pPr>
              <w:bidi w:val="0"/>
              <w:ind w:left="360" w:right="113"/>
              <w:jc w:val="center"/>
              <w:rPr>
                <w:rFonts w:ascii="Arial" w:hAnsi="Arial" w:cs="Arial"/>
                <w:sz w:val="20"/>
                <w:szCs w:val="20"/>
              </w:rPr>
            </w:pPr>
            <w:r>
              <w:rPr>
                <w:rFonts w:ascii="Arial" w:hAnsi="Arial" w:cs="Arial"/>
                <w:sz w:val="20"/>
                <w:szCs w:val="20"/>
              </w:rPr>
              <w:t>262</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5624BC" w:rsidRDefault="005624BC" w:rsidP="00174150">
            <w:pPr>
              <w:bidi w:val="0"/>
              <w:ind w:left="360" w:right="113"/>
              <w:jc w:val="center"/>
              <w:rPr>
                <w:rFonts w:ascii="Arial" w:hAnsi="Arial" w:cs="Arial"/>
                <w:sz w:val="20"/>
                <w:szCs w:val="20"/>
              </w:rPr>
            </w:pPr>
            <w:r>
              <w:rPr>
                <w:rFonts w:ascii="Arial" w:hAnsi="Arial" w:cs="Arial"/>
                <w:sz w:val="20"/>
                <w:szCs w:val="20"/>
              </w:rPr>
              <w:t>0.2</w:t>
            </w:r>
          </w:p>
        </w:tc>
      </w:tr>
    </w:tbl>
    <w:p w:rsidR="005624BC" w:rsidRDefault="005624BC" w:rsidP="00174150">
      <w:pPr>
        <w:ind w:left="360"/>
        <w:rPr>
          <w:rFonts w:cs="Lotus"/>
          <w:rtl/>
          <w:lang w:bidi="fa-IR"/>
        </w:rPr>
      </w:pPr>
    </w:p>
    <w:p w:rsidR="006E688D" w:rsidRDefault="006E688D" w:rsidP="00174150">
      <w:pPr>
        <w:ind w:left="360"/>
        <w:rPr>
          <w:rFonts w:cs="Lotus"/>
          <w:lang w:bidi="fa-IR"/>
        </w:rPr>
      </w:pPr>
      <w:r>
        <w:rPr>
          <w:rFonts w:cs="Lotus" w:hint="cs"/>
          <w:rtl/>
          <w:lang w:bidi="fa-IR"/>
        </w:rPr>
        <w:t xml:space="preserve">نمونه </w:t>
      </w:r>
      <w:r>
        <w:rPr>
          <w:rFonts w:cs="Lotus"/>
          <w:lang w:bidi="fa-IR"/>
        </w:rPr>
        <w:t>PR-4-M</w:t>
      </w:r>
      <w:r>
        <w:rPr>
          <w:rFonts w:cs="Lotus" w:hint="cs"/>
          <w:rtl/>
          <w:lang w:bidi="fa-IR"/>
        </w:rPr>
        <w:t xml:space="preserve"> </w:t>
      </w:r>
    </w:p>
    <w:p w:rsidR="00174FAB" w:rsidRDefault="006E688D" w:rsidP="0077499B">
      <w:pPr>
        <w:ind w:left="360"/>
        <w:rPr>
          <w:rFonts w:cs="Lotus"/>
          <w:rtl/>
          <w:lang w:bidi="fa-IR"/>
        </w:rPr>
      </w:pPr>
      <w:r>
        <w:rPr>
          <w:rFonts w:cs="Lotus" w:hint="cs"/>
          <w:rtl/>
          <w:lang w:bidi="fa-IR"/>
        </w:rPr>
        <w:t>اين نمونه</w:t>
      </w:r>
      <w:r w:rsidRPr="006E688D">
        <w:rPr>
          <w:rtl/>
        </w:rPr>
        <w:t xml:space="preserve"> </w:t>
      </w:r>
      <w:r w:rsidRPr="006E688D">
        <w:rPr>
          <w:rFonts w:cs="Lotus"/>
        </w:rPr>
        <w:t xml:space="preserve"> </w:t>
      </w:r>
      <w:r w:rsidRPr="006E688D">
        <w:rPr>
          <w:rFonts w:cs="Lotus" w:hint="cs"/>
          <w:rtl/>
          <w:lang w:bidi="fa-IR"/>
        </w:rPr>
        <w:t>از</w:t>
      </w:r>
      <w:r>
        <w:rPr>
          <w:rFonts w:hint="cs"/>
          <w:rtl/>
          <w:lang w:bidi="fa-IR"/>
        </w:rPr>
        <w:t xml:space="preserve"> </w:t>
      </w:r>
      <w:r w:rsidRPr="006E688D">
        <w:rPr>
          <w:rFonts w:cs="Lotus"/>
          <w:rtl/>
          <w:lang w:bidi="fa-IR"/>
        </w:rPr>
        <w:t xml:space="preserve">سيليس هاي حفره دار </w:t>
      </w:r>
      <w:r>
        <w:rPr>
          <w:rFonts w:cs="Lotus" w:hint="cs"/>
          <w:rtl/>
          <w:lang w:bidi="fa-IR"/>
        </w:rPr>
        <w:t>و حاوي</w:t>
      </w:r>
      <w:r w:rsidRPr="006E688D">
        <w:rPr>
          <w:rFonts w:cs="Lotus"/>
          <w:rtl/>
          <w:lang w:bidi="fa-IR"/>
        </w:rPr>
        <w:t xml:space="preserve"> اكسيد آهن به صورت نابرجا در داخل آبراهه بالاي سد گلمكان برداشت شد</w:t>
      </w:r>
      <w:r>
        <w:rPr>
          <w:rFonts w:cs="Lotus" w:hint="cs"/>
          <w:rtl/>
          <w:lang w:bidi="fa-IR"/>
        </w:rPr>
        <w:t xml:space="preserve"> ونسبت به منگنز غني شدگي دارد.</w:t>
      </w:r>
    </w:p>
    <w:p w:rsidR="006E688D" w:rsidRDefault="006E688D" w:rsidP="00174150">
      <w:pPr>
        <w:ind w:left="360"/>
        <w:rPr>
          <w:rFonts w:cs="Lotus"/>
          <w:rtl/>
          <w:lang w:bidi="fa-IR"/>
        </w:rPr>
      </w:pPr>
    </w:p>
    <w:tbl>
      <w:tblPr>
        <w:tblW w:w="9038" w:type="dxa"/>
        <w:tblInd w:w="-318" w:type="dxa"/>
        <w:tblLook w:val="04A0"/>
      </w:tblPr>
      <w:tblGrid>
        <w:gridCol w:w="852"/>
        <w:gridCol w:w="661"/>
        <w:gridCol w:w="501"/>
        <w:gridCol w:w="500"/>
        <w:gridCol w:w="501"/>
        <w:gridCol w:w="501"/>
        <w:gridCol w:w="493"/>
        <w:gridCol w:w="493"/>
        <w:gridCol w:w="501"/>
        <w:gridCol w:w="501"/>
        <w:gridCol w:w="501"/>
        <w:gridCol w:w="501"/>
        <w:gridCol w:w="501"/>
        <w:gridCol w:w="501"/>
        <w:gridCol w:w="501"/>
        <w:gridCol w:w="528"/>
        <w:gridCol w:w="790"/>
      </w:tblGrid>
      <w:tr w:rsidR="006E688D" w:rsidRPr="00B533C9" w:rsidTr="00512A9D">
        <w:trPr>
          <w:cantSplit/>
          <w:trHeight w:val="1134"/>
        </w:trPr>
        <w:tc>
          <w:tcPr>
            <w:tcW w:w="8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sz w:val="16"/>
                <w:szCs w:val="16"/>
              </w:rPr>
            </w:pPr>
            <w:r w:rsidRPr="00B533C9">
              <w:rPr>
                <w:rFonts w:ascii="Arial" w:hAnsi="Arial" w:cs="Arial"/>
                <w:sz w:val="16"/>
                <w:szCs w:val="16"/>
              </w:rPr>
              <w:t>Sampl</w:t>
            </w:r>
            <w:r>
              <w:rPr>
                <w:rFonts w:ascii="Arial" w:hAnsi="Arial" w:cs="Arial"/>
                <w:sz w:val="16"/>
                <w:szCs w:val="16"/>
              </w:rPr>
              <w:t>e</w:t>
            </w:r>
            <w:r w:rsidRPr="00B533C9">
              <w:rPr>
                <w:rFonts w:ascii="Arial" w:hAnsi="Arial" w:cs="Arial"/>
                <w:sz w:val="16"/>
                <w:szCs w:val="16"/>
              </w:rPr>
              <w:t xml:space="preserve"> No.</w:t>
            </w:r>
          </w:p>
        </w:tc>
        <w:tc>
          <w:tcPr>
            <w:tcW w:w="66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sz w:val="16"/>
                <w:szCs w:val="16"/>
              </w:rPr>
            </w:pPr>
            <w:r w:rsidRPr="00B533C9">
              <w:rPr>
                <w:rFonts w:ascii="Arial" w:hAnsi="Arial" w:cs="Arial"/>
                <w:sz w:val="16"/>
                <w:szCs w:val="16"/>
              </w:rPr>
              <w:t>X</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sz w:val="16"/>
                <w:szCs w:val="16"/>
              </w:rPr>
            </w:pPr>
            <w:r w:rsidRPr="00B533C9">
              <w:rPr>
                <w:rFonts w:ascii="Arial" w:hAnsi="Arial" w:cs="Arial"/>
                <w:sz w:val="16"/>
                <w:szCs w:val="16"/>
              </w:rPr>
              <w:t>Y</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Au</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Ag</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Pb</w:t>
            </w:r>
          </w:p>
        </w:tc>
        <w:tc>
          <w:tcPr>
            <w:tcW w:w="4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Zn</w:t>
            </w:r>
          </w:p>
        </w:tc>
        <w:tc>
          <w:tcPr>
            <w:tcW w:w="4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Cu</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As</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W</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Sb</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Hg</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Bi</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Mo</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Sr</w:t>
            </w:r>
          </w:p>
        </w:tc>
        <w:tc>
          <w:tcPr>
            <w:tcW w:w="52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Mn</w:t>
            </w:r>
          </w:p>
        </w:tc>
        <w:tc>
          <w:tcPr>
            <w:tcW w:w="501" w:type="dxa"/>
            <w:tcBorders>
              <w:top w:val="single" w:sz="4" w:space="0" w:color="auto"/>
              <w:left w:val="nil"/>
              <w:bottom w:val="single" w:sz="4" w:space="0" w:color="auto"/>
              <w:right w:val="single" w:sz="4" w:space="0" w:color="auto"/>
            </w:tcBorders>
            <w:shd w:val="clear" w:color="auto" w:fill="auto"/>
            <w:noWrap/>
            <w:vAlign w:val="center"/>
            <w:hideMark/>
          </w:tcPr>
          <w:p w:rsidR="006E688D" w:rsidRPr="00B533C9" w:rsidRDefault="006E688D" w:rsidP="00174150">
            <w:pPr>
              <w:bidi w:val="0"/>
              <w:ind w:left="360"/>
              <w:jc w:val="center"/>
              <w:rPr>
                <w:rFonts w:ascii="Arial" w:hAnsi="Arial" w:cs="Arial"/>
                <w:b/>
                <w:bCs/>
                <w:sz w:val="16"/>
                <w:szCs w:val="16"/>
              </w:rPr>
            </w:pPr>
            <w:r w:rsidRPr="00B533C9">
              <w:rPr>
                <w:rFonts w:ascii="Arial" w:hAnsi="Arial" w:cs="Arial"/>
                <w:b/>
                <w:bCs/>
                <w:sz w:val="16"/>
                <w:szCs w:val="16"/>
              </w:rPr>
              <w:t>Cd</w:t>
            </w:r>
          </w:p>
        </w:tc>
      </w:tr>
      <w:tr w:rsidR="006E688D" w:rsidRPr="00B533C9" w:rsidTr="00DD6138">
        <w:trPr>
          <w:cantSplit/>
          <w:trHeight w:val="1363"/>
        </w:trPr>
        <w:tc>
          <w:tcPr>
            <w:tcW w:w="85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6E688D" w:rsidRDefault="006E688D" w:rsidP="00512A9D">
            <w:pPr>
              <w:bidi w:val="0"/>
              <w:ind w:left="360" w:right="113"/>
              <w:jc w:val="center"/>
              <w:rPr>
                <w:rFonts w:ascii="Arial" w:hAnsi="Arial" w:cs="Arial"/>
                <w:sz w:val="20"/>
                <w:szCs w:val="20"/>
              </w:rPr>
            </w:pPr>
            <w:r>
              <w:rPr>
                <w:rFonts w:ascii="Arial" w:hAnsi="Arial" w:cs="Arial"/>
                <w:sz w:val="20"/>
                <w:szCs w:val="20"/>
              </w:rPr>
              <w:t>PR-4</w:t>
            </w:r>
          </w:p>
        </w:tc>
        <w:tc>
          <w:tcPr>
            <w:tcW w:w="661"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684361</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4022830</w:t>
            </w:r>
          </w:p>
        </w:tc>
        <w:tc>
          <w:tcPr>
            <w:tcW w:w="500"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 xml:space="preserve">1.9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0.2</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70.8</w:t>
            </w:r>
          </w:p>
        </w:tc>
        <w:tc>
          <w:tcPr>
            <w:tcW w:w="493"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 xml:space="preserve">92 </w:t>
            </w:r>
          </w:p>
        </w:tc>
        <w:tc>
          <w:tcPr>
            <w:tcW w:w="493"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138</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2.7</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1</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0.5</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0.05</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 xml:space="preserve">0.20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 xml:space="preserve">1.2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35</w:t>
            </w:r>
          </w:p>
        </w:tc>
        <w:tc>
          <w:tcPr>
            <w:tcW w:w="528"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3826</w:t>
            </w:r>
          </w:p>
        </w:tc>
        <w:tc>
          <w:tcPr>
            <w:tcW w:w="501" w:type="dxa"/>
            <w:tcBorders>
              <w:top w:val="nil"/>
              <w:left w:val="nil"/>
              <w:bottom w:val="single" w:sz="4" w:space="0" w:color="auto"/>
              <w:right w:val="single" w:sz="4" w:space="0" w:color="auto"/>
            </w:tcBorders>
            <w:shd w:val="clear" w:color="auto" w:fill="auto"/>
            <w:noWrap/>
            <w:textDirection w:val="tbRl"/>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0.2</w:t>
            </w:r>
          </w:p>
        </w:tc>
      </w:tr>
    </w:tbl>
    <w:p w:rsidR="00845678" w:rsidRDefault="00845678" w:rsidP="00174150">
      <w:pPr>
        <w:ind w:left="360"/>
        <w:rPr>
          <w:rFonts w:cs="Lotus"/>
          <w:rtl/>
          <w:lang w:bidi="fa-IR"/>
        </w:rPr>
      </w:pPr>
    </w:p>
    <w:p w:rsidR="006E688D" w:rsidRDefault="006E688D" w:rsidP="00174150">
      <w:pPr>
        <w:ind w:left="360"/>
        <w:rPr>
          <w:rFonts w:cs="Lotus"/>
          <w:lang w:bidi="fa-IR"/>
        </w:rPr>
      </w:pPr>
      <w:r>
        <w:rPr>
          <w:rFonts w:cs="Lotus" w:hint="cs"/>
          <w:rtl/>
          <w:lang w:bidi="fa-IR"/>
        </w:rPr>
        <w:t xml:space="preserve">نمونه </w:t>
      </w:r>
      <w:r>
        <w:rPr>
          <w:rFonts w:cs="Lotus"/>
          <w:lang w:bidi="fa-IR"/>
        </w:rPr>
        <w:t>PR-5-M</w:t>
      </w:r>
      <w:r>
        <w:rPr>
          <w:rFonts w:cs="Lotus" w:hint="cs"/>
          <w:rtl/>
          <w:lang w:bidi="fa-IR"/>
        </w:rPr>
        <w:t xml:space="preserve"> </w:t>
      </w:r>
    </w:p>
    <w:p w:rsidR="006E688D" w:rsidRDefault="006E688D" w:rsidP="00174150">
      <w:pPr>
        <w:ind w:left="360"/>
        <w:rPr>
          <w:rFonts w:cs="Lotus"/>
          <w:rtl/>
          <w:lang w:bidi="fa-IR"/>
        </w:rPr>
      </w:pPr>
      <w:r>
        <w:rPr>
          <w:rFonts w:cs="Lotus" w:hint="cs"/>
          <w:rtl/>
          <w:lang w:bidi="fa-IR"/>
        </w:rPr>
        <w:t>اين نمونه</w:t>
      </w:r>
      <w:r w:rsidRPr="006E688D">
        <w:rPr>
          <w:rtl/>
        </w:rPr>
        <w:t xml:space="preserve"> </w:t>
      </w:r>
      <w:r w:rsidRPr="006E688D">
        <w:rPr>
          <w:rFonts w:cs="Lotus"/>
        </w:rPr>
        <w:t xml:space="preserve"> </w:t>
      </w:r>
      <w:r w:rsidRPr="006E688D">
        <w:rPr>
          <w:rFonts w:cs="Lotus" w:hint="cs"/>
          <w:rtl/>
          <w:lang w:bidi="fa-IR"/>
        </w:rPr>
        <w:t>از</w:t>
      </w:r>
      <w:r w:rsidRPr="006E688D">
        <w:rPr>
          <w:rtl/>
        </w:rPr>
        <w:t xml:space="preserve"> </w:t>
      </w:r>
      <w:r w:rsidRPr="006E688D">
        <w:rPr>
          <w:rFonts w:cs="Lotus"/>
          <w:rtl/>
          <w:lang w:bidi="fa-IR"/>
        </w:rPr>
        <w:t xml:space="preserve">سنگ هاي كوارتز سريسيت شيست واقع در بالاي سد </w:t>
      </w:r>
      <w:r>
        <w:rPr>
          <w:rFonts w:cs="Lotus" w:hint="cs"/>
          <w:rtl/>
          <w:lang w:bidi="fa-IR"/>
        </w:rPr>
        <w:t>برداشت شد.</w:t>
      </w:r>
    </w:p>
    <w:p w:rsidR="006E688D" w:rsidRDefault="006E688D" w:rsidP="00174150">
      <w:pPr>
        <w:ind w:left="360"/>
        <w:rPr>
          <w:rFonts w:cs="Lotus"/>
          <w:rtl/>
          <w:lang w:bidi="fa-IR"/>
        </w:rPr>
      </w:pPr>
    </w:p>
    <w:tbl>
      <w:tblPr>
        <w:tblW w:w="9038" w:type="dxa"/>
        <w:tblInd w:w="-318" w:type="dxa"/>
        <w:tblLook w:val="04A0"/>
      </w:tblPr>
      <w:tblGrid>
        <w:gridCol w:w="852"/>
        <w:gridCol w:w="661"/>
        <w:gridCol w:w="501"/>
        <w:gridCol w:w="500"/>
        <w:gridCol w:w="501"/>
        <w:gridCol w:w="501"/>
        <w:gridCol w:w="493"/>
        <w:gridCol w:w="493"/>
        <w:gridCol w:w="501"/>
        <w:gridCol w:w="501"/>
        <w:gridCol w:w="501"/>
        <w:gridCol w:w="501"/>
        <w:gridCol w:w="501"/>
        <w:gridCol w:w="501"/>
        <w:gridCol w:w="501"/>
        <w:gridCol w:w="528"/>
        <w:gridCol w:w="501"/>
      </w:tblGrid>
      <w:tr w:rsidR="006E688D" w:rsidRPr="00B533C9" w:rsidTr="00512A9D">
        <w:trPr>
          <w:cantSplit/>
          <w:trHeight w:val="1134"/>
        </w:trPr>
        <w:tc>
          <w:tcPr>
            <w:tcW w:w="8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sz w:val="16"/>
                <w:szCs w:val="16"/>
              </w:rPr>
            </w:pPr>
            <w:r w:rsidRPr="00B533C9">
              <w:rPr>
                <w:rFonts w:ascii="Arial" w:hAnsi="Arial" w:cs="Arial"/>
                <w:sz w:val="16"/>
                <w:szCs w:val="16"/>
              </w:rPr>
              <w:lastRenderedPageBreak/>
              <w:t>Sampl</w:t>
            </w:r>
            <w:r>
              <w:rPr>
                <w:rFonts w:ascii="Arial" w:hAnsi="Arial" w:cs="Arial"/>
                <w:sz w:val="16"/>
                <w:szCs w:val="16"/>
              </w:rPr>
              <w:t>e</w:t>
            </w:r>
            <w:r w:rsidRPr="00B533C9">
              <w:rPr>
                <w:rFonts w:ascii="Arial" w:hAnsi="Arial" w:cs="Arial"/>
                <w:sz w:val="16"/>
                <w:szCs w:val="16"/>
              </w:rPr>
              <w:t xml:space="preserve"> No.</w:t>
            </w:r>
          </w:p>
        </w:tc>
        <w:tc>
          <w:tcPr>
            <w:tcW w:w="66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sz w:val="16"/>
                <w:szCs w:val="16"/>
              </w:rPr>
            </w:pPr>
            <w:r w:rsidRPr="00B533C9">
              <w:rPr>
                <w:rFonts w:ascii="Arial" w:hAnsi="Arial" w:cs="Arial"/>
                <w:sz w:val="16"/>
                <w:szCs w:val="16"/>
              </w:rPr>
              <w:t>X</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sz w:val="16"/>
                <w:szCs w:val="16"/>
              </w:rPr>
            </w:pPr>
            <w:r w:rsidRPr="00B533C9">
              <w:rPr>
                <w:rFonts w:ascii="Arial" w:hAnsi="Arial" w:cs="Arial"/>
                <w:sz w:val="16"/>
                <w:szCs w:val="16"/>
              </w:rPr>
              <w:t>Y</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Au</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Ag</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Pb</w:t>
            </w:r>
          </w:p>
        </w:tc>
        <w:tc>
          <w:tcPr>
            <w:tcW w:w="4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Zn</w:t>
            </w:r>
          </w:p>
        </w:tc>
        <w:tc>
          <w:tcPr>
            <w:tcW w:w="4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Cu</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As</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W</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Sb</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Hg</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Bi</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Mo</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Sr</w:t>
            </w:r>
          </w:p>
        </w:tc>
        <w:tc>
          <w:tcPr>
            <w:tcW w:w="52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Mn</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688D" w:rsidRPr="00B533C9" w:rsidRDefault="006E688D" w:rsidP="00512A9D">
            <w:pPr>
              <w:bidi w:val="0"/>
              <w:ind w:left="360" w:right="113"/>
              <w:jc w:val="center"/>
              <w:rPr>
                <w:rFonts w:ascii="Arial" w:hAnsi="Arial" w:cs="Arial"/>
                <w:b/>
                <w:bCs/>
                <w:sz w:val="16"/>
                <w:szCs w:val="16"/>
              </w:rPr>
            </w:pPr>
            <w:r w:rsidRPr="00B533C9">
              <w:rPr>
                <w:rFonts w:ascii="Arial" w:hAnsi="Arial" w:cs="Arial"/>
                <w:b/>
                <w:bCs/>
                <w:sz w:val="16"/>
                <w:szCs w:val="16"/>
              </w:rPr>
              <w:t>Cd</w:t>
            </w:r>
          </w:p>
        </w:tc>
      </w:tr>
      <w:tr w:rsidR="006E688D" w:rsidRPr="00B533C9" w:rsidTr="00DD6138">
        <w:trPr>
          <w:cantSplit/>
          <w:trHeight w:val="1298"/>
        </w:trPr>
        <w:tc>
          <w:tcPr>
            <w:tcW w:w="85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6E688D" w:rsidRDefault="006E688D" w:rsidP="00512A9D">
            <w:pPr>
              <w:bidi w:val="0"/>
              <w:ind w:left="360" w:right="113"/>
              <w:jc w:val="center"/>
              <w:rPr>
                <w:rFonts w:ascii="Arial" w:hAnsi="Arial" w:cs="Arial"/>
                <w:sz w:val="20"/>
                <w:szCs w:val="20"/>
              </w:rPr>
            </w:pPr>
            <w:r>
              <w:rPr>
                <w:rFonts w:ascii="Arial" w:hAnsi="Arial" w:cs="Arial"/>
                <w:sz w:val="20"/>
                <w:szCs w:val="20"/>
              </w:rPr>
              <w:t>PR-5</w:t>
            </w:r>
          </w:p>
        </w:tc>
        <w:tc>
          <w:tcPr>
            <w:tcW w:w="661"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684457</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4023261</w:t>
            </w:r>
          </w:p>
        </w:tc>
        <w:tc>
          <w:tcPr>
            <w:tcW w:w="500"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 xml:space="preserve">2.3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0.1</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31.2</w:t>
            </w:r>
          </w:p>
        </w:tc>
        <w:tc>
          <w:tcPr>
            <w:tcW w:w="493"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 xml:space="preserve">96 </w:t>
            </w:r>
          </w:p>
        </w:tc>
        <w:tc>
          <w:tcPr>
            <w:tcW w:w="493"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60</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9.3</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1</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0.5</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0.12</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 xml:space="preserve">0.21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 xml:space="preserve">1.0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73</w:t>
            </w:r>
          </w:p>
        </w:tc>
        <w:tc>
          <w:tcPr>
            <w:tcW w:w="528"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836</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6E688D" w:rsidRDefault="006E688D" w:rsidP="00174150">
            <w:pPr>
              <w:bidi w:val="0"/>
              <w:ind w:left="360" w:right="113"/>
              <w:jc w:val="center"/>
              <w:rPr>
                <w:rFonts w:ascii="Arial" w:hAnsi="Arial" w:cs="Arial"/>
                <w:sz w:val="20"/>
                <w:szCs w:val="20"/>
              </w:rPr>
            </w:pPr>
            <w:r>
              <w:rPr>
                <w:rFonts w:ascii="Arial" w:hAnsi="Arial" w:cs="Arial"/>
                <w:sz w:val="20"/>
                <w:szCs w:val="20"/>
              </w:rPr>
              <w:t>0.4</w:t>
            </w:r>
          </w:p>
        </w:tc>
      </w:tr>
    </w:tbl>
    <w:p w:rsidR="006E688D" w:rsidRPr="006003D8" w:rsidRDefault="006E688D" w:rsidP="00174150">
      <w:pPr>
        <w:ind w:left="360"/>
        <w:rPr>
          <w:rFonts w:cs="Lotus"/>
          <w:rtl/>
          <w:lang w:bidi="fa-IR"/>
        </w:rPr>
      </w:pPr>
    </w:p>
    <w:p w:rsidR="00840290" w:rsidRPr="006003D8" w:rsidRDefault="00840290" w:rsidP="00174150">
      <w:pPr>
        <w:ind w:left="360"/>
        <w:rPr>
          <w:rFonts w:cs="Lotus"/>
          <w:lang w:bidi="fa-IR"/>
        </w:rPr>
      </w:pPr>
      <w:r w:rsidRPr="006003D8">
        <w:rPr>
          <w:rFonts w:cs="Lotus" w:hint="cs"/>
          <w:rtl/>
          <w:lang w:bidi="fa-IR"/>
        </w:rPr>
        <w:t xml:space="preserve">نمونه </w:t>
      </w:r>
      <w:r w:rsidRPr="006003D8">
        <w:rPr>
          <w:rFonts w:cs="Lotus"/>
          <w:lang w:bidi="fa-IR"/>
        </w:rPr>
        <w:t>PR-6-M</w:t>
      </w:r>
      <w:r w:rsidRPr="006003D8">
        <w:rPr>
          <w:rFonts w:cs="Lotus" w:hint="cs"/>
          <w:rtl/>
          <w:lang w:bidi="fa-IR"/>
        </w:rPr>
        <w:t xml:space="preserve"> </w:t>
      </w:r>
    </w:p>
    <w:p w:rsidR="00840290" w:rsidRPr="006003D8" w:rsidRDefault="00840290" w:rsidP="006003D8">
      <w:pPr>
        <w:ind w:left="360"/>
        <w:rPr>
          <w:rFonts w:cs="Lotus"/>
          <w:rtl/>
          <w:lang w:bidi="fa-IR"/>
        </w:rPr>
      </w:pPr>
      <w:r w:rsidRPr="006003D8">
        <w:rPr>
          <w:rFonts w:cs="Lotus" w:hint="cs"/>
          <w:rtl/>
          <w:lang w:bidi="fa-IR"/>
        </w:rPr>
        <w:t>اين نمونه</w:t>
      </w:r>
      <w:r w:rsidRPr="006003D8">
        <w:rPr>
          <w:rFonts w:cs="Lotus"/>
          <w:rtl/>
        </w:rPr>
        <w:t xml:space="preserve"> </w:t>
      </w:r>
      <w:r w:rsidRPr="006003D8">
        <w:rPr>
          <w:rFonts w:cs="Lotus" w:hint="cs"/>
          <w:rtl/>
          <w:lang w:bidi="fa-IR"/>
        </w:rPr>
        <w:t>از</w:t>
      </w:r>
      <w:r w:rsidR="00082AC7" w:rsidRPr="006003D8">
        <w:rPr>
          <w:rFonts w:cs="Lotus"/>
          <w:rtl/>
          <w:lang w:bidi="fa-IR"/>
        </w:rPr>
        <w:t>بيرون زدگي سيليسي با ابعاد حدود 50*1 متر</w:t>
      </w:r>
      <w:r w:rsidR="006003D8">
        <w:rPr>
          <w:rFonts w:cs="Lotus" w:hint="cs"/>
          <w:rtl/>
          <w:lang w:bidi="fa-IR"/>
        </w:rPr>
        <w:t>كه</w:t>
      </w:r>
      <w:r w:rsidR="00082AC7" w:rsidRPr="006003D8">
        <w:rPr>
          <w:rFonts w:cs="Lotus"/>
          <w:rtl/>
          <w:lang w:bidi="fa-IR"/>
        </w:rPr>
        <w:t xml:space="preserve"> در بعضي قسمت ها كربنات مس خيلي كم داخل </w:t>
      </w:r>
      <w:r w:rsidR="00082AC7" w:rsidRPr="006003D8">
        <w:rPr>
          <w:rFonts w:cs="Lotus" w:hint="cs"/>
          <w:rtl/>
          <w:lang w:bidi="fa-IR"/>
        </w:rPr>
        <w:t xml:space="preserve">سنگ </w:t>
      </w:r>
      <w:r w:rsidR="00082AC7" w:rsidRPr="006003D8">
        <w:rPr>
          <w:rFonts w:cs="Lotus"/>
          <w:rtl/>
          <w:lang w:bidi="fa-IR"/>
        </w:rPr>
        <w:t xml:space="preserve"> ديده مي شود برداشت گرديد. كنده كاري جديد روي اين قسمت انجام گرفته است</w:t>
      </w:r>
      <w:r w:rsidR="00082AC7" w:rsidRPr="006003D8">
        <w:rPr>
          <w:rFonts w:cs="Lotus" w:hint="cs"/>
          <w:rtl/>
          <w:lang w:bidi="fa-IR"/>
        </w:rPr>
        <w:t xml:space="preserve"> و اين نمونه نسبت به طلا و تنگستن غني شدگي نشان ميدهد.</w:t>
      </w:r>
    </w:p>
    <w:p w:rsidR="00840290" w:rsidRPr="006003D8" w:rsidRDefault="00840290" w:rsidP="00174150">
      <w:pPr>
        <w:ind w:left="360"/>
        <w:rPr>
          <w:rFonts w:cs="Lotus"/>
          <w:rtl/>
          <w:lang w:bidi="fa-IR"/>
        </w:rPr>
      </w:pPr>
    </w:p>
    <w:tbl>
      <w:tblPr>
        <w:tblW w:w="9038" w:type="dxa"/>
        <w:tblInd w:w="-318" w:type="dxa"/>
        <w:tblLook w:val="04A0"/>
      </w:tblPr>
      <w:tblGrid>
        <w:gridCol w:w="852"/>
        <w:gridCol w:w="661"/>
        <w:gridCol w:w="501"/>
        <w:gridCol w:w="500"/>
        <w:gridCol w:w="501"/>
        <w:gridCol w:w="501"/>
        <w:gridCol w:w="493"/>
        <w:gridCol w:w="493"/>
        <w:gridCol w:w="501"/>
        <w:gridCol w:w="501"/>
        <w:gridCol w:w="501"/>
        <w:gridCol w:w="501"/>
        <w:gridCol w:w="501"/>
        <w:gridCol w:w="501"/>
        <w:gridCol w:w="501"/>
        <w:gridCol w:w="528"/>
        <w:gridCol w:w="501"/>
      </w:tblGrid>
      <w:tr w:rsidR="00840290" w:rsidRPr="00B533C9" w:rsidTr="00512A9D">
        <w:trPr>
          <w:cantSplit/>
          <w:trHeight w:val="1134"/>
        </w:trPr>
        <w:tc>
          <w:tcPr>
            <w:tcW w:w="8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40290" w:rsidRPr="00B533C9" w:rsidRDefault="00840290" w:rsidP="00512A9D">
            <w:pPr>
              <w:bidi w:val="0"/>
              <w:ind w:left="360" w:right="113"/>
              <w:jc w:val="center"/>
              <w:rPr>
                <w:rFonts w:ascii="Arial" w:hAnsi="Arial" w:cs="Arial"/>
                <w:sz w:val="16"/>
                <w:szCs w:val="16"/>
              </w:rPr>
            </w:pPr>
            <w:r w:rsidRPr="006E688D">
              <w:rPr>
                <w:rFonts w:cs="Lotus"/>
              </w:rPr>
              <w:t xml:space="preserve"> </w:t>
            </w:r>
            <w:r w:rsidRPr="00B533C9">
              <w:rPr>
                <w:rFonts w:ascii="Arial" w:hAnsi="Arial" w:cs="Arial"/>
                <w:sz w:val="16"/>
                <w:szCs w:val="16"/>
              </w:rPr>
              <w:t>Sampl</w:t>
            </w:r>
            <w:r>
              <w:rPr>
                <w:rFonts w:ascii="Arial" w:hAnsi="Arial" w:cs="Arial"/>
                <w:sz w:val="16"/>
                <w:szCs w:val="16"/>
              </w:rPr>
              <w:t>e</w:t>
            </w:r>
            <w:r w:rsidRPr="00B533C9">
              <w:rPr>
                <w:rFonts w:ascii="Arial" w:hAnsi="Arial" w:cs="Arial"/>
                <w:sz w:val="16"/>
                <w:szCs w:val="16"/>
              </w:rPr>
              <w:t xml:space="preserve"> No.</w:t>
            </w:r>
          </w:p>
        </w:tc>
        <w:tc>
          <w:tcPr>
            <w:tcW w:w="66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0290" w:rsidRPr="00B533C9" w:rsidRDefault="00840290" w:rsidP="00512A9D">
            <w:pPr>
              <w:bidi w:val="0"/>
              <w:ind w:left="360" w:right="113"/>
              <w:jc w:val="center"/>
              <w:rPr>
                <w:rFonts w:ascii="Arial" w:hAnsi="Arial" w:cs="Arial"/>
                <w:sz w:val="16"/>
                <w:szCs w:val="16"/>
              </w:rPr>
            </w:pPr>
            <w:r w:rsidRPr="00B533C9">
              <w:rPr>
                <w:rFonts w:ascii="Arial" w:hAnsi="Arial" w:cs="Arial"/>
                <w:sz w:val="16"/>
                <w:szCs w:val="16"/>
              </w:rPr>
              <w:t>X</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0290" w:rsidRPr="00B533C9" w:rsidRDefault="00840290" w:rsidP="00512A9D">
            <w:pPr>
              <w:bidi w:val="0"/>
              <w:ind w:left="360" w:right="113"/>
              <w:jc w:val="center"/>
              <w:rPr>
                <w:rFonts w:ascii="Arial" w:hAnsi="Arial" w:cs="Arial"/>
                <w:sz w:val="16"/>
                <w:szCs w:val="16"/>
              </w:rPr>
            </w:pPr>
            <w:r w:rsidRPr="00B533C9">
              <w:rPr>
                <w:rFonts w:ascii="Arial" w:hAnsi="Arial" w:cs="Arial"/>
                <w:sz w:val="16"/>
                <w:szCs w:val="16"/>
              </w:rPr>
              <w:t>Y</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0290" w:rsidRPr="00B533C9" w:rsidRDefault="00840290" w:rsidP="00512A9D">
            <w:pPr>
              <w:bidi w:val="0"/>
              <w:ind w:left="360" w:right="113"/>
              <w:jc w:val="center"/>
              <w:rPr>
                <w:rFonts w:ascii="Arial" w:hAnsi="Arial" w:cs="Arial"/>
                <w:b/>
                <w:bCs/>
                <w:sz w:val="16"/>
                <w:szCs w:val="16"/>
              </w:rPr>
            </w:pPr>
            <w:r w:rsidRPr="00B533C9">
              <w:rPr>
                <w:rFonts w:ascii="Arial" w:hAnsi="Arial" w:cs="Arial"/>
                <w:b/>
                <w:bCs/>
                <w:sz w:val="16"/>
                <w:szCs w:val="16"/>
              </w:rPr>
              <w:t>Au</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0290" w:rsidRPr="00B533C9" w:rsidRDefault="00840290" w:rsidP="00512A9D">
            <w:pPr>
              <w:bidi w:val="0"/>
              <w:ind w:left="360" w:right="113"/>
              <w:jc w:val="center"/>
              <w:rPr>
                <w:rFonts w:ascii="Arial" w:hAnsi="Arial" w:cs="Arial"/>
                <w:b/>
                <w:bCs/>
                <w:sz w:val="16"/>
                <w:szCs w:val="16"/>
              </w:rPr>
            </w:pPr>
            <w:r w:rsidRPr="00B533C9">
              <w:rPr>
                <w:rFonts w:ascii="Arial" w:hAnsi="Arial" w:cs="Arial"/>
                <w:b/>
                <w:bCs/>
                <w:sz w:val="16"/>
                <w:szCs w:val="16"/>
              </w:rPr>
              <w:t>Ag</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0290" w:rsidRPr="00B533C9" w:rsidRDefault="00840290" w:rsidP="00512A9D">
            <w:pPr>
              <w:bidi w:val="0"/>
              <w:ind w:left="360" w:right="113"/>
              <w:jc w:val="center"/>
              <w:rPr>
                <w:rFonts w:ascii="Arial" w:hAnsi="Arial" w:cs="Arial"/>
                <w:b/>
                <w:bCs/>
                <w:sz w:val="16"/>
                <w:szCs w:val="16"/>
              </w:rPr>
            </w:pPr>
            <w:r w:rsidRPr="00B533C9">
              <w:rPr>
                <w:rFonts w:ascii="Arial" w:hAnsi="Arial" w:cs="Arial"/>
                <w:b/>
                <w:bCs/>
                <w:sz w:val="16"/>
                <w:szCs w:val="16"/>
              </w:rPr>
              <w:t>Pb</w:t>
            </w:r>
          </w:p>
        </w:tc>
        <w:tc>
          <w:tcPr>
            <w:tcW w:w="4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0290" w:rsidRPr="00B533C9" w:rsidRDefault="00840290" w:rsidP="00512A9D">
            <w:pPr>
              <w:bidi w:val="0"/>
              <w:ind w:left="360" w:right="113"/>
              <w:jc w:val="center"/>
              <w:rPr>
                <w:rFonts w:ascii="Arial" w:hAnsi="Arial" w:cs="Arial"/>
                <w:b/>
                <w:bCs/>
                <w:sz w:val="16"/>
                <w:szCs w:val="16"/>
              </w:rPr>
            </w:pPr>
            <w:r w:rsidRPr="00B533C9">
              <w:rPr>
                <w:rFonts w:ascii="Arial" w:hAnsi="Arial" w:cs="Arial"/>
                <w:b/>
                <w:bCs/>
                <w:sz w:val="16"/>
                <w:szCs w:val="16"/>
              </w:rPr>
              <w:t>Zn</w:t>
            </w:r>
          </w:p>
        </w:tc>
        <w:tc>
          <w:tcPr>
            <w:tcW w:w="4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0290" w:rsidRPr="00B533C9" w:rsidRDefault="00840290" w:rsidP="00512A9D">
            <w:pPr>
              <w:bidi w:val="0"/>
              <w:ind w:left="360" w:right="113"/>
              <w:jc w:val="center"/>
              <w:rPr>
                <w:rFonts w:ascii="Arial" w:hAnsi="Arial" w:cs="Arial"/>
                <w:b/>
                <w:bCs/>
                <w:sz w:val="16"/>
                <w:szCs w:val="16"/>
              </w:rPr>
            </w:pPr>
            <w:r w:rsidRPr="00B533C9">
              <w:rPr>
                <w:rFonts w:ascii="Arial" w:hAnsi="Arial" w:cs="Arial"/>
                <w:b/>
                <w:bCs/>
                <w:sz w:val="16"/>
                <w:szCs w:val="16"/>
              </w:rPr>
              <w:t>Cu</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0290" w:rsidRPr="00B533C9" w:rsidRDefault="00840290" w:rsidP="00512A9D">
            <w:pPr>
              <w:bidi w:val="0"/>
              <w:ind w:left="360" w:right="113"/>
              <w:jc w:val="center"/>
              <w:rPr>
                <w:rFonts w:ascii="Arial" w:hAnsi="Arial" w:cs="Arial"/>
                <w:b/>
                <w:bCs/>
                <w:sz w:val="16"/>
                <w:szCs w:val="16"/>
              </w:rPr>
            </w:pPr>
            <w:r w:rsidRPr="00B533C9">
              <w:rPr>
                <w:rFonts w:ascii="Arial" w:hAnsi="Arial" w:cs="Arial"/>
                <w:b/>
                <w:bCs/>
                <w:sz w:val="16"/>
                <w:szCs w:val="16"/>
              </w:rPr>
              <w:t>As</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0290" w:rsidRPr="00B533C9" w:rsidRDefault="00840290" w:rsidP="00512A9D">
            <w:pPr>
              <w:bidi w:val="0"/>
              <w:ind w:left="360" w:right="113"/>
              <w:jc w:val="center"/>
              <w:rPr>
                <w:rFonts w:ascii="Arial" w:hAnsi="Arial" w:cs="Arial"/>
                <w:b/>
                <w:bCs/>
                <w:sz w:val="16"/>
                <w:szCs w:val="16"/>
              </w:rPr>
            </w:pPr>
            <w:r w:rsidRPr="00B533C9">
              <w:rPr>
                <w:rFonts w:ascii="Arial" w:hAnsi="Arial" w:cs="Arial"/>
                <w:b/>
                <w:bCs/>
                <w:sz w:val="16"/>
                <w:szCs w:val="16"/>
              </w:rPr>
              <w:t>W</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0290" w:rsidRPr="00B533C9" w:rsidRDefault="00840290" w:rsidP="00512A9D">
            <w:pPr>
              <w:bidi w:val="0"/>
              <w:ind w:left="360" w:right="113"/>
              <w:jc w:val="center"/>
              <w:rPr>
                <w:rFonts w:ascii="Arial" w:hAnsi="Arial" w:cs="Arial"/>
                <w:b/>
                <w:bCs/>
                <w:sz w:val="16"/>
                <w:szCs w:val="16"/>
              </w:rPr>
            </w:pPr>
            <w:r w:rsidRPr="00B533C9">
              <w:rPr>
                <w:rFonts w:ascii="Arial" w:hAnsi="Arial" w:cs="Arial"/>
                <w:b/>
                <w:bCs/>
                <w:sz w:val="16"/>
                <w:szCs w:val="16"/>
              </w:rPr>
              <w:t>Sb</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0290" w:rsidRPr="00B533C9" w:rsidRDefault="00840290" w:rsidP="00512A9D">
            <w:pPr>
              <w:bidi w:val="0"/>
              <w:ind w:left="360" w:right="113"/>
              <w:jc w:val="center"/>
              <w:rPr>
                <w:rFonts w:ascii="Arial" w:hAnsi="Arial" w:cs="Arial"/>
                <w:b/>
                <w:bCs/>
                <w:sz w:val="16"/>
                <w:szCs w:val="16"/>
              </w:rPr>
            </w:pPr>
            <w:r w:rsidRPr="00B533C9">
              <w:rPr>
                <w:rFonts w:ascii="Arial" w:hAnsi="Arial" w:cs="Arial"/>
                <w:b/>
                <w:bCs/>
                <w:sz w:val="16"/>
                <w:szCs w:val="16"/>
              </w:rPr>
              <w:t>Hg</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0290" w:rsidRPr="00B533C9" w:rsidRDefault="00840290" w:rsidP="00512A9D">
            <w:pPr>
              <w:bidi w:val="0"/>
              <w:ind w:left="360" w:right="113"/>
              <w:jc w:val="center"/>
              <w:rPr>
                <w:rFonts w:ascii="Arial" w:hAnsi="Arial" w:cs="Arial"/>
                <w:b/>
                <w:bCs/>
                <w:sz w:val="16"/>
                <w:szCs w:val="16"/>
              </w:rPr>
            </w:pPr>
            <w:r w:rsidRPr="00B533C9">
              <w:rPr>
                <w:rFonts w:ascii="Arial" w:hAnsi="Arial" w:cs="Arial"/>
                <w:b/>
                <w:bCs/>
                <w:sz w:val="16"/>
                <w:szCs w:val="16"/>
              </w:rPr>
              <w:t>Bi</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0290" w:rsidRPr="00B533C9" w:rsidRDefault="00840290" w:rsidP="00512A9D">
            <w:pPr>
              <w:bidi w:val="0"/>
              <w:ind w:left="360" w:right="113"/>
              <w:jc w:val="center"/>
              <w:rPr>
                <w:rFonts w:ascii="Arial" w:hAnsi="Arial" w:cs="Arial"/>
                <w:b/>
                <w:bCs/>
                <w:sz w:val="16"/>
                <w:szCs w:val="16"/>
              </w:rPr>
            </w:pPr>
            <w:r w:rsidRPr="00B533C9">
              <w:rPr>
                <w:rFonts w:ascii="Arial" w:hAnsi="Arial" w:cs="Arial"/>
                <w:b/>
                <w:bCs/>
                <w:sz w:val="16"/>
                <w:szCs w:val="16"/>
              </w:rPr>
              <w:t>Mo</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0290" w:rsidRPr="00B533C9" w:rsidRDefault="00840290" w:rsidP="00512A9D">
            <w:pPr>
              <w:bidi w:val="0"/>
              <w:ind w:left="360" w:right="113"/>
              <w:jc w:val="center"/>
              <w:rPr>
                <w:rFonts w:ascii="Arial" w:hAnsi="Arial" w:cs="Arial"/>
                <w:b/>
                <w:bCs/>
                <w:sz w:val="16"/>
                <w:szCs w:val="16"/>
              </w:rPr>
            </w:pPr>
            <w:r w:rsidRPr="00B533C9">
              <w:rPr>
                <w:rFonts w:ascii="Arial" w:hAnsi="Arial" w:cs="Arial"/>
                <w:b/>
                <w:bCs/>
                <w:sz w:val="16"/>
                <w:szCs w:val="16"/>
              </w:rPr>
              <w:t>Sr</w:t>
            </w:r>
          </w:p>
        </w:tc>
        <w:tc>
          <w:tcPr>
            <w:tcW w:w="52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0290" w:rsidRPr="00B533C9" w:rsidRDefault="00840290" w:rsidP="00512A9D">
            <w:pPr>
              <w:bidi w:val="0"/>
              <w:ind w:left="360" w:right="113"/>
              <w:jc w:val="center"/>
              <w:rPr>
                <w:rFonts w:ascii="Arial" w:hAnsi="Arial" w:cs="Arial"/>
                <w:b/>
                <w:bCs/>
                <w:sz w:val="16"/>
                <w:szCs w:val="16"/>
              </w:rPr>
            </w:pPr>
            <w:r w:rsidRPr="00B533C9">
              <w:rPr>
                <w:rFonts w:ascii="Arial" w:hAnsi="Arial" w:cs="Arial"/>
                <w:b/>
                <w:bCs/>
                <w:sz w:val="16"/>
                <w:szCs w:val="16"/>
              </w:rPr>
              <w:t>Mn</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40290" w:rsidRPr="00B533C9" w:rsidRDefault="00840290" w:rsidP="00512A9D">
            <w:pPr>
              <w:bidi w:val="0"/>
              <w:ind w:left="360" w:right="113"/>
              <w:jc w:val="center"/>
              <w:rPr>
                <w:rFonts w:ascii="Arial" w:hAnsi="Arial" w:cs="Arial"/>
                <w:b/>
                <w:bCs/>
                <w:sz w:val="16"/>
                <w:szCs w:val="16"/>
              </w:rPr>
            </w:pPr>
            <w:r w:rsidRPr="00B533C9">
              <w:rPr>
                <w:rFonts w:ascii="Arial" w:hAnsi="Arial" w:cs="Arial"/>
                <w:b/>
                <w:bCs/>
                <w:sz w:val="16"/>
                <w:szCs w:val="16"/>
              </w:rPr>
              <w:t>Cd</w:t>
            </w:r>
          </w:p>
        </w:tc>
      </w:tr>
      <w:tr w:rsidR="00082AC7" w:rsidRPr="00B533C9" w:rsidTr="00512A9D">
        <w:trPr>
          <w:cantSplit/>
          <w:trHeight w:val="1371"/>
        </w:trPr>
        <w:tc>
          <w:tcPr>
            <w:tcW w:w="85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082AC7" w:rsidRDefault="00082AC7" w:rsidP="00512A9D">
            <w:pPr>
              <w:bidi w:val="0"/>
              <w:ind w:left="360" w:right="113"/>
              <w:jc w:val="center"/>
              <w:rPr>
                <w:rFonts w:ascii="Arial" w:hAnsi="Arial" w:cs="Arial"/>
                <w:sz w:val="20"/>
                <w:szCs w:val="20"/>
              </w:rPr>
            </w:pPr>
            <w:r>
              <w:rPr>
                <w:rFonts w:ascii="Arial" w:hAnsi="Arial" w:cs="Arial"/>
                <w:sz w:val="20"/>
                <w:szCs w:val="20"/>
              </w:rPr>
              <w:t>PR-6</w:t>
            </w:r>
          </w:p>
        </w:tc>
        <w:tc>
          <w:tcPr>
            <w:tcW w:w="661" w:type="dxa"/>
            <w:tcBorders>
              <w:top w:val="nil"/>
              <w:left w:val="nil"/>
              <w:bottom w:val="single" w:sz="4" w:space="0" w:color="auto"/>
              <w:right w:val="single" w:sz="4" w:space="0" w:color="auto"/>
            </w:tcBorders>
            <w:shd w:val="clear" w:color="auto" w:fill="auto"/>
            <w:noWrap/>
            <w:textDirection w:val="btLr"/>
            <w:vAlign w:val="center"/>
            <w:hideMark/>
          </w:tcPr>
          <w:p w:rsidR="00082AC7" w:rsidRDefault="00082AC7" w:rsidP="00174150">
            <w:pPr>
              <w:bidi w:val="0"/>
              <w:ind w:left="360" w:right="113"/>
              <w:jc w:val="center"/>
              <w:rPr>
                <w:rFonts w:ascii="Arial" w:hAnsi="Arial" w:cs="Arial"/>
                <w:sz w:val="20"/>
                <w:szCs w:val="20"/>
              </w:rPr>
            </w:pPr>
            <w:r>
              <w:rPr>
                <w:rFonts w:ascii="Arial" w:hAnsi="Arial" w:cs="Arial"/>
                <w:sz w:val="20"/>
                <w:szCs w:val="20"/>
              </w:rPr>
              <w:t>689312</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082AC7" w:rsidRDefault="00082AC7" w:rsidP="00174150">
            <w:pPr>
              <w:bidi w:val="0"/>
              <w:ind w:left="360" w:right="113"/>
              <w:jc w:val="center"/>
              <w:rPr>
                <w:rFonts w:ascii="Arial" w:hAnsi="Arial" w:cs="Arial"/>
                <w:sz w:val="20"/>
                <w:szCs w:val="20"/>
              </w:rPr>
            </w:pPr>
            <w:r>
              <w:rPr>
                <w:rFonts w:ascii="Arial" w:hAnsi="Arial" w:cs="Arial"/>
                <w:sz w:val="20"/>
                <w:szCs w:val="20"/>
              </w:rPr>
              <w:t>4030511</w:t>
            </w:r>
          </w:p>
        </w:tc>
        <w:tc>
          <w:tcPr>
            <w:tcW w:w="500" w:type="dxa"/>
            <w:tcBorders>
              <w:top w:val="nil"/>
              <w:left w:val="nil"/>
              <w:bottom w:val="single" w:sz="4" w:space="0" w:color="auto"/>
              <w:right w:val="single" w:sz="4" w:space="0" w:color="auto"/>
            </w:tcBorders>
            <w:shd w:val="clear" w:color="auto" w:fill="auto"/>
            <w:noWrap/>
            <w:textDirection w:val="btLr"/>
            <w:vAlign w:val="center"/>
            <w:hideMark/>
          </w:tcPr>
          <w:p w:rsidR="00082AC7" w:rsidRDefault="00082AC7" w:rsidP="00174150">
            <w:pPr>
              <w:bidi w:val="0"/>
              <w:ind w:left="360" w:right="113"/>
              <w:jc w:val="center"/>
              <w:rPr>
                <w:rFonts w:ascii="Arial" w:hAnsi="Arial" w:cs="Arial"/>
                <w:sz w:val="20"/>
                <w:szCs w:val="20"/>
              </w:rPr>
            </w:pPr>
            <w:r>
              <w:rPr>
                <w:rFonts w:ascii="Arial" w:hAnsi="Arial" w:cs="Arial"/>
                <w:sz w:val="20"/>
                <w:szCs w:val="20"/>
              </w:rPr>
              <w:t xml:space="preserve">55.0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082AC7" w:rsidRDefault="00082AC7" w:rsidP="00174150">
            <w:pPr>
              <w:bidi w:val="0"/>
              <w:ind w:left="360" w:right="113"/>
              <w:jc w:val="center"/>
              <w:rPr>
                <w:rFonts w:ascii="Arial" w:hAnsi="Arial" w:cs="Arial"/>
                <w:sz w:val="20"/>
                <w:szCs w:val="20"/>
              </w:rPr>
            </w:pPr>
            <w:r>
              <w:rPr>
                <w:rFonts w:ascii="Arial" w:hAnsi="Arial" w:cs="Arial"/>
                <w:sz w:val="20"/>
                <w:szCs w:val="20"/>
              </w:rPr>
              <w:t>0.2</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082AC7" w:rsidRDefault="00082AC7" w:rsidP="00174150">
            <w:pPr>
              <w:bidi w:val="0"/>
              <w:ind w:left="360" w:right="113"/>
              <w:jc w:val="center"/>
              <w:rPr>
                <w:rFonts w:ascii="Arial" w:hAnsi="Arial" w:cs="Arial"/>
                <w:sz w:val="20"/>
                <w:szCs w:val="20"/>
              </w:rPr>
            </w:pPr>
            <w:r>
              <w:rPr>
                <w:rFonts w:ascii="Arial" w:hAnsi="Arial" w:cs="Arial"/>
                <w:sz w:val="20"/>
                <w:szCs w:val="20"/>
              </w:rPr>
              <w:t>34.6</w:t>
            </w:r>
          </w:p>
        </w:tc>
        <w:tc>
          <w:tcPr>
            <w:tcW w:w="493" w:type="dxa"/>
            <w:tcBorders>
              <w:top w:val="nil"/>
              <w:left w:val="nil"/>
              <w:bottom w:val="single" w:sz="4" w:space="0" w:color="auto"/>
              <w:right w:val="single" w:sz="4" w:space="0" w:color="auto"/>
            </w:tcBorders>
            <w:shd w:val="clear" w:color="auto" w:fill="auto"/>
            <w:noWrap/>
            <w:textDirection w:val="btLr"/>
            <w:vAlign w:val="center"/>
            <w:hideMark/>
          </w:tcPr>
          <w:p w:rsidR="00082AC7" w:rsidRDefault="00082AC7" w:rsidP="00174150">
            <w:pPr>
              <w:bidi w:val="0"/>
              <w:ind w:left="360" w:right="113"/>
              <w:jc w:val="center"/>
              <w:rPr>
                <w:rFonts w:ascii="Arial" w:hAnsi="Arial" w:cs="Arial"/>
                <w:sz w:val="20"/>
                <w:szCs w:val="20"/>
              </w:rPr>
            </w:pPr>
            <w:r>
              <w:rPr>
                <w:rFonts w:ascii="Arial" w:hAnsi="Arial" w:cs="Arial"/>
                <w:sz w:val="20"/>
                <w:szCs w:val="20"/>
              </w:rPr>
              <w:t xml:space="preserve">40 </w:t>
            </w:r>
          </w:p>
        </w:tc>
        <w:tc>
          <w:tcPr>
            <w:tcW w:w="493" w:type="dxa"/>
            <w:tcBorders>
              <w:top w:val="nil"/>
              <w:left w:val="nil"/>
              <w:bottom w:val="single" w:sz="4" w:space="0" w:color="auto"/>
              <w:right w:val="single" w:sz="4" w:space="0" w:color="auto"/>
            </w:tcBorders>
            <w:shd w:val="clear" w:color="auto" w:fill="auto"/>
            <w:noWrap/>
            <w:textDirection w:val="btLr"/>
            <w:vAlign w:val="center"/>
            <w:hideMark/>
          </w:tcPr>
          <w:p w:rsidR="00082AC7" w:rsidRDefault="00082AC7" w:rsidP="00174150">
            <w:pPr>
              <w:bidi w:val="0"/>
              <w:ind w:left="360" w:right="113"/>
              <w:jc w:val="center"/>
              <w:rPr>
                <w:rFonts w:ascii="Arial" w:hAnsi="Arial" w:cs="Arial"/>
                <w:sz w:val="20"/>
                <w:szCs w:val="20"/>
              </w:rPr>
            </w:pPr>
            <w:r>
              <w:rPr>
                <w:rFonts w:ascii="Arial" w:hAnsi="Arial" w:cs="Arial"/>
                <w:sz w:val="20"/>
                <w:szCs w:val="20"/>
              </w:rPr>
              <w:t>167</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082AC7" w:rsidRDefault="00082AC7" w:rsidP="00174150">
            <w:pPr>
              <w:bidi w:val="0"/>
              <w:ind w:left="360" w:right="113"/>
              <w:jc w:val="center"/>
              <w:rPr>
                <w:rFonts w:ascii="Arial" w:hAnsi="Arial" w:cs="Arial"/>
                <w:sz w:val="20"/>
                <w:szCs w:val="20"/>
              </w:rPr>
            </w:pPr>
            <w:r>
              <w:rPr>
                <w:rFonts w:ascii="Arial" w:hAnsi="Arial" w:cs="Arial"/>
                <w:sz w:val="20"/>
                <w:szCs w:val="20"/>
              </w:rPr>
              <w:t>20.3</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082AC7" w:rsidRDefault="00082AC7" w:rsidP="00174150">
            <w:pPr>
              <w:bidi w:val="0"/>
              <w:ind w:left="360" w:right="113"/>
              <w:jc w:val="center"/>
              <w:rPr>
                <w:rFonts w:ascii="Arial" w:hAnsi="Arial" w:cs="Arial"/>
                <w:sz w:val="20"/>
                <w:szCs w:val="20"/>
              </w:rPr>
            </w:pPr>
            <w:r>
              <w:rPr>
                <w:rFonts w:ascii="Arial" w:hAnsi="Arial" w:cs="Arial"/>
                <w:sz w:val="20"/>
                <w:szCs w:val="20"/>
              </w:rPr>
              <w:t>157</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082AC7" w:rsidRDefault="00082AC7" w:rsidP="00174150">
            <w:pPr>
              <w:bidi w:val="0"/>
              <w:ind w:left="360" w:right="113"/>
              <w:jc w:val="center"/>
              <w:rPr>
                <w:rFonts w:ascii="Arial" w:hAnsi="Arial" w:cs="Arial"/>
                <w:sz w:val="20"/>
                <w:szCs w:val="20"/>
              </w:rPr>
            </w:pPr>
            <w:r>
              <w:rPr>
                <w:rFonts w:ascii="Arial" w:hAnsi="Arial" w:cs="Arial"/>
                <w:sz w:val="20"/>
                <w:szCs w:val="20"/>
              </w:rPr>
              <w:t>17.3</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082AC7" w:rsidRDefault="00082AC7" w:rsidP="00174150">
            <w:pPr>
              <w:bidi w:val="0"/>
              <w:ind w:left="360" w:right="113"/>
              <w:jc w:val="center"/>
              <w:rPr>
                <w:rFonts w:ascii="Arial" w:hAnsi="Arial" w:cs="Arial"/>
                <w:sz w:val="20"/>
                <w:szCs w:val="20"/>
              </w:rPr>
            </w:pPr>
            <w:r>
              <w:rPr>
                <w:rFonts w:ascii="Arial" w:hAnsi="Arial" w:cs="Arial"/>
                <w:sz w:val="20"/>
                <w:szCs w:val="20"/>
              </w:rPr>
              <w:t>0.22</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082AC7" w:rsidRDefault="00082AC7" w:rsidP="00174150">
            <w:pPr>
              <w:bidi w:val="0"/>
              <w:ind w:left="360" w:right="113"/>
              <w:jc w:val="center"/>
              <w:rPr>
                <w:rFonts w:ascii="Arial" w:hAnsi="Arial" w:cs="Arial"/>
                <w:sz w:val="20"/>
                <w:szCs w:val="20"/>
              </w:rPr>
            </w:pPr>
            <w:r>
              <w:rPr>
                <w:rFonts w:ascii="Arial" w:hAnsi="Arial" w:cs="Arial"/>
                <w:sz w:val="20"/>
                <w:szCs w:val="20"/>
              </w:rPr>
              <w:t xml:space="preserve">1.86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082AC7" w:rsidRDefault="00082AC7" w:rsidP="00174150">
            <w:pPr>
              <w:bidi w:val="0"/>
              <w:ind w:left="360" w:right="113"/>
              <w:jc w:val="center"/>
              <w:rPr>
                <w:rFonts w:ascii="Arial" w:hAnsi="Arial" w:cs="Arial"/>
                <w:sz w:val="20"/>
                <w:szCs w:val="20"/>
              </w:rPr>
            </w:pPr>
            <w:r>
              <w:rPr>
                <w:rFonts w:ascii="Arial" w:hAnsi="Arial" w:cs="Arial"/>
                <w:sz w:val="20"/>
                <w:szCs w:val="20"/>
              </w:rPr>
              <w:t xml:space="preserve">3.2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082AC7" w:rsidRDefault="00082AC7" w:rsidP="00174150">
            <w:pPr>
              <w:bidi w:val="0"/>
              <w:ind w:left="360" w:right="113"/>
              <w:jc w:val="center"/>
              <w:rPr>
                <w:rFonts w:ascii="Arial" w:hAnsi="Arial" w:cs="Arial"/>
                <w:sz w:val="20"/>
                <w:szCs w:val="20"/>
              </w:rPr>
            </w:pPr>
            <w:r>
              <w:rPr>
                <w:rFonts w:ascii="Arial" w:hAnsi="Arial" w:cs="Arial"/>
                <w:sz w:val="20"/>
                <w:szCs w:val="20"/>
              </w:rPr>
              <w:t>57</w:t>
            </w:r>
          </w:p>
        </w:tc>
        <w:tc>
          <w:tcPr>
            <w:tcW w:w="528" w:type="dxa"/>
            <w:tcBorders>
              <w:top w:val="nil"/>
              <w:left w:val="nil"/>
              <w:bottom w:val="single" w:sz="4" w:space="0" w:color="auto"/>
              <w:right w:val="single" w:sz="4" w:space="0" w:color="auto"/>
            </w:tcBorders>
            <w:shd w:val="clear" w:color="auto" w:fill="auto"/>
            <w:noWrap/>
            <w:textDirection w:val="btLr"/>
            <w:vAlign w:val="center"/>
            <w:hideMark/>
          </w:tcPr>
          <w:p w:rsidR="00082AC7" w:rsidRDefault="00082AC7" w:rsidP="00174150">
            <w:pPr>
              <w:bidi w:val="0"/>
              <w:ind w:left="360" w:right="113"/>
              <w:jc w:val="center"/>
              <w:rPr>
                <w:rFonts w:ascii="Arial" w:hAnsi="Arial" w:cs="Arial"/>
                <w:sz w:val="20"/>
                <w:szCs w:val="20"/>
              </w:rPr>
            </w:pPr>
            <w:r>
              <w:rPr>
                <w:rFonts w:ascii="Arial" w:hAnsi="Arial" w:cs="Arial"/>
                <w:sz w:val="20"/>
                <w:szCs w:val="20"/>
              </w:rPr>
              <w:t>238</w:t>
            </w:r>
          </w:p>
        </w:tc>
        <w:tc>
          <w:tcPr>
            <w:tcW w:w="501" w:type="dxa"/>
            <w:tcBorders>
              <w:top w:val="nil"/>
              <w:left w:val="nil"/>
              <w:bottom w:val="single" w:sz="4" w:space="0" w:color="auto"/>
              <w:right w:val="single" w:sz="4" w:space="0" w:color="auto"/>
            </w:tcBorders>
            <w:shd w:val="clear" w:color="auto" w:fill="auto"/>
            <w:noWrap/>
            <w:textDirection w:val="tbRl"/>
            <w:vAlign w:val="center"/>
            <w:hideMark/>
          </w:tcPr>
          <w:p w:rsidR="00082AC7" w:rsidRDefault="00082AC7" w:rsidP="00174150">
            <w:pPr>
              <w:bidi w:val="0"/>
              <w:ind w:left="360" w:right="113"/>
              <w:jc w:val="center"/>
              <w:rPr>
                <w:rFonts w:ascii="Arial" w:hAnsi="Arial" w:cs="Arial"/>
                <w:sz w:val="20"/>
                <w:szCs w:val="20"/>
              </w:rPr>
            </w:pPr>
            <w:r>
              <w:rPr>
                <w:rFonts w:ascii="Arial" w:hAnsi="Arial" w:cs="Arial"/>
                <w:sz w:val="20"/>
                <w:szCs w:val="20"/>
              </w:rPr>
              <w:t>0.6</w:t>
            </w:r>
          </w:p>
        </w:tc>
      </w:tr>
    </w:tbl>
    <w:p w:rsidR="006E688D" w:rsidRDefault="006E688D" w:rsidP="00174150">
      <w:pPr>
        <w:ind w:left="360"/>
        <w:rPr>
          <w:rFonts w:cs="Lotus"/>
          <w:rtl/>
          <w:lang w:bidi="fa-IR"/>
        </w:rPr>
      </w:pPr>
    </w:p>
    <w:p w:rsidR="00830130" w:rsidRPr="006003D8" w:rsidRDefault="00830130" w:rsidP="00174150">
      <w:pPr>
        <w:ind w:left="360"/>
        <w:rPr>
          <w:rFonts w:cs="Lotus"/>
          <w:lang w:bidi="fa-IR"/>
        </w:rPr>
      </w:pPr>
      <w:r w:rsidRPr="006003D8">
        <w:rPr>
          <w:rFonts w:cs="Lotus" w:hint="cs"/>
          <w:rtl/>
          <w:lang w:bidi="fa-IR"/>
        </w:rPr>
        <w:t xml:space="preserve">نمونه </w:t>
      </w:r>
      <w:r w:rsidRPr="006003D8">
        <w:rPr>
          <w:rFonts w:cs="Lotus"/>
          <w:lang w:bidi="fa-IR"/>
        </w:rPr>
        <w:t>PR-7-M</w:t>
      </w:r>
      <w:r w:rsidRPr="006003D8">
        <w:rPr>
          <w:rFonts w:cs="Lotus" w:hint="cs"/>
          <w:rtl/>
          <w:lang w:bidi="fa-IR"/>
        </w:rPr>
        <w:t xml:space="preserve"> </w:t>
      </w:r>
    </w:p>
    <w:p w:rsidR="00082AC7" w:rsidRPr="006003D8" w:rsidRDefault="00830130" w:rsidP="00241A31">
      <w:pPr>
        <w:ind w:left="360"/>
        <w:rPr>
          <w:rFonts w:cs="Lotus"/>
          <w:lang w:bidi="fa-IR"/>
        </w:rPr>
      </w:pPr>
      <w:r w:rsidRPr="006003D8">
        <w:rPr>
          <w:rFonts w:cs="Lotus" w:hint="cs"/>
          <w:rtl/>
          <w:lang w:bidi="fa-IR"/>
        </w:rPr>
        <w:t>اين نمونه</w:t>
      </w:r>
      <w:r w:rsidRPr="006003D8">
        <w:rPr>
          <w:rFonts w:cs="Lotus"/>
          <w:rtl/>
        </w:rPr>
        <w:t xml:space="preserve"> </w:t>
      </w:r>
      <w:r w:rsidRPr="006003D8">
        <w:rPr>
          <w:rFonts w:cs="Lotus" w:hint="cs"/>
          <w:rtl/>
          <w:lang w:bidi="fa-IR"/>
        </w:rPr>
        <w:t>از</w:t>
      </w:r>
      <w:r w:rsidR="003E272B" w:rsidRPr="006003D8">
        <w:rPr>
          <w:rFonts w:cs="Lotus"/>
          <w:rtl/>
          <w:lang w:bidi="fa-IR"/>
        </w:rPr>
        <w:t>يك زون با ابعاد 100*100 متر</w:t>
      </w:r>
      <w:r w:rsidR="0077499B">
        <w:rPr>
          <w:rFonts w:cs="Lotus" w:hint="cs"/>
          <w:rtl/>
          <w:lang w:bidi="fa-IR"/>
        </w:rPr>
        <w:t>كه از</w:t>
      </w:r>
      <w:r w:rsidR="003E272B" w:rsidRPr="006003D8">
        <w:rPr>
          <w:rFonts w:cs="Lotus"/>
          <w:rtl/>
          <w:lang w:bidi="fa-IR"/>
        </w:rPr>
        <w:t xml:space="preserve"> ماسه سنگ با رگچه هاي سيليسي</w:t>
      </w:r>
      <w:r w:rsidR="003E272B" w:rsidRPr="006003D8">
        <w:rPr>
          <w:rFonts w:cs="Lotus" w:hint="cs"/>
          <w:rtl/>
          <w:lang w:bidi="fa-IR"/>
        </w:rPr>
        <w:t xml:space="preserve"> </w:t>
      </w:r>
      <w:r w:rsidR="00241A31">
        <w:rPr>
          <w:rFonts w:cs="Lotus" w:hint="cs"/>
          <w:rtl/>
          <w:lang w:bidi="fa-IR"/>
        </w:rPr>
        <w:t>و</w:t>
      </w:r>
      <w:r w:rsidR="003E272B" w:rsidRPr="006003D8">
        <w:rPr>
          <w:rFonts w:cs="Lotus"/>
          <w:rtl/>
          <w:lang w:bidi="fa-IR"/>
        </w:rPr>
        <w:t xml:space="preserve"> ماسه سنگ هاي اكسيد آهني</w:t>
      </w:r>
      <w:r w:rsidR="00241A31">
        <w:rPr>
          <w:rFonts w:cs="Lotus" w:hint="cs"/>
          <w:rtl/>
          <w:lang w:bidi="fa-IR"/>
        </w:rPr>
        <w:t xml:space="preserve"> تشكيل شده،</w:t>
      </w:r>
      <w:r w:rsidR="003F0F9E" w:rsidRPr="006003D8">
        <w:rPr>
          <w:rFonts w:cs="Lotus" w:hint="cs"/>
          <w:rtl/>
          <w:lang w:bidi="fa-IR"/>
        </w:rPr>
        <w:t xml:space="preserve"> گرفته شده است .اين نمونه نسبت به طلا وآرسنيك غني شدگي نشان مي دهد.</w:t>
      </w:r>
    </w:p>
    <w:tbl>
      <w:tblPr>
        <w:tblW w:w="9038" w:type="dxa"/>
        <w:tblInd w:w="-318" w:type="dxa"/>
        <w:tblLook w:val="04A0"/>
      </w:tblPr>
      <w:tblGrid>
        <w:gridCol w:w="852"/>
        <w:gridCol w:w="661"/>
        <w:gridCol w:w="501"/>
        <w:gridCol w:w="500"/>
        <w:gridCol w:w="501"/>
        <w:gridCol w:w="501"/>
        <w:gridCol w:w="493"/>
        <w:gridCol w:w="493"/>
        <w:gridCol w:w="501"/>
        <w:gridCol w:w="501"/>
        <w:gridCol w:w="501"/>
        <w:gridCol w:w="501"/>
        <w:gridCol w:w="501"/>
        <w:gridCol w:w="501"/>
        <w:gridCol w:w="501"/>
        <w:gridCol w:w="528"/>
        <w:gridCol w:w="501"/>
      </w:tblGrid>
      <w:tr w:rsidR="00830130" w:rsidRPr="00B533C9" w:rsidTr="00DD6138">
        <w:trPr>
          <w:cantSplit/>
          <w:trHeight w:val="1134"/>
        </w:trPr>
        <w:tc>
          <w:tcPr>
            <w:tcW w:w="8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30130" w:rsidRPr="00B533C9" w:rsidRDefault="00830130" w:rsidP="00DD6138">
            <w:pPr>
              <w:bidi w:val="0"/>
              <w:ind w:left="360" w:right="113"/>
              <w:jc w:val="center"/>
              <w:rPr>
                <w:rFonts w:ascii="Arial" w:hAnsi="Arial" w:cs="Arial"/>
                <w:sz w:val="16"/>
                <w:szCs w:val="16"/>
              </w:rPr>
            </w:pPr>
            <w:r w:rsidRPr="00B533C9">
              <w:rPr>
                <w:rFonts w:ascii="Arial" w:hAnsi="Arial" w:cs="Arial"/>
                <w:sz w:val="16"/>
                <w:szCs w:val="16"/>
              </w:rPr>
              <w:t>Sampl</w:t>
            </w:r>
            <w:r>
              <w:rPr>
                <w:rFonts w:ascii="Arial" w:hAnsi="Arial" w:cs="Arial"/>
                <w:sz w:val="16"/>
                <w:szCs w:val="16"/>
              </w:rPr>
              <w:t>e</w:t>
            </w:r>
            <w:r w:rsidRPr="00B533C9">
              <w:rPr>
                <w:rFonts w:ascii="Arial" w:hAnsi="Arial" w:cs="Arial"/>
                <w:sz w:val="16"/>
                <w:szCs w:val="16"/>
              </w:rPr>
              <w:t xml:space="preserve"> No.</w:t>
            </w:r>
          </w:p>
        </w:tc>
        <w:tc>
          <w:tcPr>
            <w:tcW w:w="66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30130" w:rsidRPr="00B533C9" w:rsidRDefault="00830130" w:rsidP="00DD6138">
            <w:pPr>
              <w:bidi w:val="0"/>
              <w:ind w:left="360" w:right="113"/>
              <w:jc w:val="center"/>
              <w:rPr>
                <w:rFonts w:ascii="Arial" w:hAnsi="Arial" w:cs="Arial"/>
                <w:sz w:val="16"/>
                <w:szCs w:val="16"/>
              </w:rPr>
            </w:pPr>
            <w:r w:rsidRPr="00B533C9">
              <w:rPr>
                <w:rFonts w:ascii="Arial" w:hAnsi="Arial" w:cs="Arial"/>
                <w:sz w:val="16"/>
                <w:szCs w:val="16"/>
              </w:rPr>
              <w:t>X</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30130" w:rsidRPr="00B533C9" w:rsidRDefault="00830130" w:rsidP="00DD6138">
            <w:pPr>
              <w:bidi w:val="0"/>
              <w:ind w:left="360" w:right="113"/>
              <w:jc w:val="center"/>
              <w:rPr>
                <w:rFonts w:ascii="Arial" w:hAnsi="Arial" w:cs="Arial"/>
                <w:sz w:val="16"/>
                <w:szCs w:val="16"/>
              </w:rPr>
            </w:pPr>
            <w:r w:rsidRPr="00B533C9">
              <w:rPr>
                <w:rFonts w:ascii="Arial" w:hAnsi="Arial" w:cs="Arial"/>
                <w:sz w:val="16"/>
                <w:szCs w:val="16"/>
              </w:rPr>
              <w:t>Y</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30130" w:rsidRPr="00B533C9" w:rsidRDefault="00830130" w:rsidP="00DD6138">
            <w:pPr>
              <w:bidi w:val="0"/>
              <w:ind w:left="360" w:right="113"/>
              <w:jc w:val="center"/>
              <w:rPr>
                <w:rFonts w:ascii="Arial" w:hAnsi="Arial" w:cs="Arial"/>
                <w:b/>
                <w:bCs/>
                <w:sz w:val="16"/>
                <w:szCs w:val="16"/>
              </w:rPr>
            </w:pPr>
            <w:r w:rsidRPr="00B533C9">
              <w:rPr>
                <w:rFonts w:ascii="Arial" w:hAnsi="Arial" w:cs="Arial"/>
                <w:b/>
                <w:bCs/>
                <w:sz w:val="16"/>
                <w:szCs w:val="16"/>
              </w:rPr>
              <w:t>Au</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30130" w:rsidRPr="00B533C9" w:rsidRDefault="00830130" w:rsidP="00DD6138">
            <w:pPr>
              <w:bidi w:val="0"/>
              <w:ind w:left="360" w:right="113"/>
              <w:jc w:val="center"/>
              <w:rPr>
                <w:rFonts w:ascii="Arial" w:hAnsi="Arial" w:cs="Arial"/>
                <w:b/>
                <w:bCs/>
                <w:sz w:val="16"/>
                <w:szCs w:val="16"/>
              </w:rPr>
            </w:pPr>
            <w:r w:rsidRPr="00B533C9">
              <w:rPr>
                <w:rFonts w:ascii="Arial" w:hAnsi="Arial" w:cs="Arial"/>
                <w:b/>
                <w:bCs/>
                <w:sz w:val="16"/>
                <w:szCs w:val="16"/>
              </w:rPr>
              <w:t>Ag</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30130" w:rsidRPr="00B533C9" w:rsidRDefault="00830130" w:rsidP="00DD6138">
            <w:pPr>
              <w:bidi w:val="0"/>
              <w:ind w:left="360" w:right="113"/>
              <w:jc w:val="center"/>
              <w:rPr>
                <w:rFonts w:ascii="Arial" w:hAnsi="Arial" w:cs="Arial"/>
                <w:b/>
                <w:bCs/>
                <w:sz w:val="16"/>
                <w:szCs w:val="16"/>
              </w:rPr>
            </w:pPr>
            <w:r w:rsidRPr="00B533C9">
              <w:rPr>
                <w:rFonts w:ascii="Arial" w:hAnsi="Arial" w:cs="Arial"/>
                <w:b/>
                <w:bCs/>
                <w:sz w:val="16"/>
                <w:szCs w:val="16"/>
              </w:rPr>
              <w:t>Pb</w:t>
            </w:r>
          </w:p>
        </w:tc>
        <w:tc>
          <w:tcPr>
            <w:tcW w:w="4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30130" w:rsidRPr="00B533C9" w:rsidRDefault="00830130" w:rsidP="00DD6138">
            <w:pPr>
              <w:bidi w:val="0"/>
              <w:ind w:left="360" w:right="113"/>
              <w:jc w:val="center"/>
              <w:rPr>
                <w:rFonts w:ascii="Arial" w:hAnsi="Arial" w:cs="Arial"/>
                <w:b/>
                <w:bCs/>
                <w:sz w:val="16"/>
                <w:szCs w:val="16"/>
              </w:rPr>
            </w:pPr>
            <w:r w:rsidRPr="00B533C9">
              <w:rPr>
                <w:rFonts w:ascii="Arial" w:hAnsi="Arial" w:cs="Arial"/>
                <w:b/>
                <w:bCs/>
                <w:sz w:val="16"/>
                <w:szCs w:val="16"/>
              </w:rPr>
              <w:t>Zn</w:t>
            </w:r>
          </w:p>
        </w:tc>
        <w:tc>
          <w:tcPr>
            <w:tcW w:w="4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30130" w:rsidRPr="00B533C9" w:rsidRDefault="00830130" w:rsidP="00DD6138">
            <w:pPr>
              <w:bidi w:val="0"/>
              <w:ind w:left="360" w:right="113"/>
              <w:jc w:val="center"/>
              <w:rPr>
                <w:rFonts w:ascii="Arial" w:hAnsi="Arial" w:cs="Arial"/>
                <w:b/>
                <w:bCs/>
                <w:sz w:val="16"/>
                <w:szCs w:val="16"/>
              </w:rPr>
            </w:pPr>
            <w:r w:rsidRPr="00B533C9">
              <w:rPr>
                <w:rFonts w:ascii="Arial" w:hAnsi="Arial" w:cs="Arial"/>
                <w:b/>
                <w:bCs/>
                <w:sz w:val="16"/>
                <w:szCs w:val="16"/>
              </w:rPr>
              <w:t>Cu</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30130" w:rsidRPr="00B533C9" w:rsidRDefault="00830130" w:rsidP="00DD6138">
            <w:pPr>
              <w:bidi w:val="0"/>
              <w:ind w:left="360" w:right="113"/>
              <w:jc w:val="center"/>
              <w:rPr>
                <w:rFonts w:ascii="Arial" w:hAnsi="Arial" w:cs="Arial"/>
                <w:b/>
                <w:bCs/>
                <w:sz w:val="16"/>
                <w:szCs w:val="16"/>
              </w:rPr>
            </w:pPr>
            <w:r w:rsidRPr="00B533C9">
              <w:rPr>
                <w:rFonts w:ascii="Arial" w:hAnsi="Arial" w:cs="Arial"/>
                <w:b/>
                <w:bCs/>
                <w:sz w:val="16"/>
                <w:szCs w:val="16"/>
              </w:rPr>
              <w:t>As</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30130" w:rsidRPr="00B533C9" w:rsidRDefault="00830130" w:rsidP="00DD6138">
            <w:pPr>
              <w:bidi w:val="0"/>
              <w:ind w:left="360" w:right="113"/>
              <w:jc w:val="center"/>
              <w:rPr>
                <w:rFonts w:ascii="Arial" w:hAnsi="Arial" w:cs="Arial"/>
                <w:b/>
                <w:bCs/>
                <w:sz w:val="16"/>
                <w:szCs w:val="16"/>
              </w:rPr>
            </w:pPr>
            <w:r w:rsidRPr="00B533C9">
              <w:rPr>
                <w:rFonts w:ascii="Arial" w:hAnsi="Arial" w:cs="Arial"/>
                <w:b/>
                <w:bCs/>
                <w:sz w:val="16"/>
                <w:szCs w:val="16"/>
              </w:rPr>
              <w:t>W</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30130" w:rsidRPr="00B533C9" w:rsidRDefault="00830130" w:rsidP="00DD6138">
            <w:pPr>
              <w:bidi w:val="0"/>
              <w:ind w:left="360" w:right="113"/>
              <w:jc w:val="center"/>
              <w:rPr>
                <w:rFonts w:ascii="Arial" w:hAnsi="Arial" w:cs="Arial"/>
                <w:b/>
                <w:bCs/>
                <w:sz w:val="16"/>
                <w:szCs w:val="16"/>
              </w:rPr>
            </w:pPr>
            <w:r w:rsidRPr="00B533C9">
              <w:rPr>
                <w:rFonts w:ascii="Arial" w:hAnsi="Arial" w:cs="Arial"/>
                <w:b/>
                <w:bCs/>
                <w:sz w:val="16"/>
                <w:szCs w:val="16"/>
              </w:rPr>
              <w:t>Sb</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30130" w:rsidRPr="00B533C9" w:rsidRDefault="00830130" w:rsidP="00DD6138">
            <w:pPr>
              <w:bidi w:val="0"/>
              <w:ind w:left="360" w:right="113"/>
              <w:jc w:val="center"/>
              <w:rPr>
                <w:rFonts w:ascii="Arial" w:hAnsi="Arial" w:cs="Arial"/>
                <w:b/>
                <w:bCs/>
                <w:sz w:val="16"/>
                <w:szCs w:val="16"/>
              </w:rPr>
            </w:pPr>
            <w:r w:rsidRPr="00B533C9">
              <w:rPr>
                <w:rFonts w:ascii="Arial" w:hAnsi="Arial" w:cs="Arial"/>
                <w:b/>
                <w:bCs/>
                <w:sz w:val="16"/>
                <w:szCs w:val="16"/>
              </w:rPr>
              <w:t>Hg</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30130" w:rsidRPr="00B533C9" w:rsidRDefault="00830130" w:rsidP="00DD6138">
            <w:pPr>
              <w:bidi w:val="0"/>
              <w:ind w:left="360" w:right="113"/>
              <w:jc w:val="center"/>
              <w:rPr>
                <w:rFonts w:ascii="Arial" w:hAnsi="Arial" w:cs="Arial"/>
                <w:b/>
                <w:bCs/>
                <w:sz w:val="16"/>
                <w:szCs w:val="16"/>
              </w:rPr>
            </w:pPr>
            <w:r w:rsidRPr="00B533C9">
              <w:rPr>
                <w:rFonts w:ascii="Arial" w:hAnsi="Arial" w:cs="Arial"/>
                <w:b/>
                <w:bCs/>
                <w:sz w:val="16"/>
                <w:szCs w:val="16"/>
              </w:rPr>
              <w:t>Bi</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30130" w:rsidRPr="00B533C9" w:rsidRDefault="00830130" w:rsidP="00DD6138">
            <w:pPr>
              <w:bidi w:val="0"/>
              <w:ind w:left="360" w:right="113"/>
              <w:jc w:val="center"/>
              <w:rPr>
                <w:rFonts w:ascii="Arial" w:hAnsi="Arial" w:cs="Arial"/>
                <w:b/>
                <w:bCs/>
                <w:sz w:val="16"/>
                <w:szCs w:val="16"/>
              </w:rPr>
            </w:pPr>
            <w:r w:rsidRPr="00B533C9">
              <w:rPr>
                <w:rFonts w:ascii="Arial" w:hAnsi="Arial" w:cs="Arial"/>
                <w:b/>
                <w:bCs/>
                <w:sz w:val="16"/>
                <w:szCs w:val="16"/>
              </w:rPr>
              <w:t>Mo</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30130" w:rsidRPr="00B533C9" w:rsidRDefault="00830130" w:rsidP="00DD6138">
            <w:pPr>
              <w:bidi w:val="0"/>
              <w:ind w:left="360" w:right="113"/>
              <w:jc w:val="center"/>
              <w:rPr>
                <w:rFonts w:ascii="Arial" w:hAnsi="Arial" w:cs="Arial"/>
                <w:b/>
                <w:bCs/>
                <w:sz w:val="16"/>
                <w:szCs w:val="16"/>
              </w:rPr>
            </w:pPr>
            <w:r w:rsidRPr="00B533C9">
              <w:rPr>
                <w:rFonts w:ascii="Arial" w:hAnsi="Arial" w:cs="Arial"/>
                <w:b/>
                <w:bCs/>
                <w:sz w:val="16"/>
                <w:szCs w:val="16"/>
              </w:rPr>
              <w:t>Sr</w:t>
            </w:r>
          </w:p>
        </w:tc>
        <w:tc>
          <w:tcPr>
            <w:tcW w:w="52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30130" w:rsidRPr="00B533C9" w:rsidRDefault="00830130" w:rsidP="00DD6138">
            <w:pPr>
              <w:bidi w:val="0"/>
              <w:ind w:left="360" w:right="113"/>
              <w:jc w:val="center"/>
              <w:rPr>
                <w:rFonts w:ascii="Arial" w:hAnsi="Arial" w:cs="Arial"/>
                <w:b/>
                <w:bCs/>
                <w:sz w:val="16"/>
                <w:szCs w:val="16"/>
              </w:rPr>
            </w:pPr>
            <w:r w:rsidRPr="00B533C9">
              <w:rPr>
                <w:rFonts w:ascii="Arial" w:hAnsi="Arial" w:cs="Arial"/>
                <w:b/>
                <w:bCs/>
                <w:sz w:val="16"/>
                <w:szCs w:val="16"/>
              </w:rPr>
              <w:t>Mn</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30130" w:rsidRPr="00B533C9" w:rsidRDefault="00830130" w:rsidP="00DD6138">
            <w:pPr>
              <w:bidi w:val="0"/>
              <w:ind w:left="360" w:right="113"/>
              <w:jc w:val="center"/>
              <w:rPr>
                <w:rFonts w:ascii="Arial" w:hAnsi="Arial" w:cs="Arial"/>
                <w:b/>
                <w:bCs/>
                <w:sz w:val="16"/>
                <w:szCs w:val="16"/>
              </w:rPr>
            </w:pPr>
            <w:r w:rsidRPr="00B533C9">
              <w:rPr>
                <w:rFonts w:ascii="Arial" w:hAnsi="Arial" w:cs="Arial"/>
                <w:b/>
                <w:bCs/>
                <w:sz w:val="16"/>
                <w:szCs w:val="16"/>
              </w:rPr>
              <w:t>Cd</w:t>
            </w:r>
          </w:p>
        </w:tc>
      </w:tr>
      <w:tr w:rsidR="003F0F9E" w:rsidRPr="00B533C9" w:rsidTr="00DD6138">
        <w:trPr>
          <w:cantSplit/>
          <w:trHeight w:val="1295"/>
        </w:trPr>
        <w:tc>
          <w:tcPr>
            <w:tcW w:w="85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3F0F9E" w:rsidRDefault="003F0F9E" w:rsidP="00DD6138">
            <w:pPr>
              <w:bidi w:val="0"/>
              <w:ind w:left="360" w:right="113"/>
              <w:jc w:val="center"/>
              <w:rPr>
                <w:rFonts w:ascii="Arial" w:hAnsi="Arial" w:cs="Arial"/>
                <w:sz w:val="20"/>
                <w:szCs w:val="20"/>
              </w:rPr>
            </w:pPr>
            <w:r>
              <w:rPr>
                <w:rFonts w:ascii="Arial" w:hAnsi="Arial" w:cs="Arial"/>
                <w:sz w:val="20"/>
                <w:szCs w:val="20"/>
              </w:rPr>
              <w:t>PR-7</w:t>
            </w:r>
          </w:p>
        </w:tc>
        <w:tc>
          <w:tcPr>
            <w:tcW w:w="661" w:type="dxa"/>
            <w:tcBorders>
              <w:top w:val="nil"/>
              <w:left w:val="nil"/>
              <w:bottom w:val="single" w:sz="4" w:space="0" w:color="auto"/>
              <w:right w:val="single" w:sz="4" w:space="0" w:color="auto"/>
            </w:tcBorders>
            <w:shd w:val="clear" w:color="auto" w:fill="auto"/>
            <w:noWrap/>
            <w:textDirection w:val="btLr"/>
            <w:vAlign w:val="center"/>
            <w:hideMark/>
          </w:tcPr>
          <w:p w:rsidR="003F0F9E" w:rsidRDefault="003F0F9E" w:rsidP="00174150">
            <w:pPr>
              <w:bidi w:val="0"/>
              <w:ind w:left="360" w:right="113"/>
              <w:jc w:val="center"/>
              <w:rPr>
                <w:rFonts w:ascii="Arial" w:hAnsi="Arial" w:cs="Arial"/>
                <w:sz w:val="20"/>
                <w:szCs w:val="20"/>
              </w:rPr>
            </w:pPr>
            <w:r>
              <w:rPr>
                <w:rFonts w:ascii="Arial" w:hAnsi="Arial" w:cs="Arial"/>
                <w:sz w:val="20"/>
                <w:szCs w:val="20"/>
              </w:rPr>
              <w:t>691837</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3F0F9E" w:rsidRDefault="003F0F9E" w:rsidP="00174150">
            <w:pPr>
              <w:bidi w:val="0"/>
              <w:ind w:left="360" w:right="113"/>
              <w:jc w:val="center"/>
              <w:rPr>
                <w:rFonts w:ascii="Arial" w:hAnsi="Arial" w:cs="Arial"/>
                <w:sz w:val="20"/>
                <w:szCs w:val="20"/>
              </w:rPr>
            </w:pPr>
            <w:r>
              <w:rPr>
                <w:rFonts w:ascii="Arial" w:hAnsi="Arial" w:cs="Arial"/>
                <w:sz w:val="20"/>
                <w:szCs w:val="20"/>
              </w:rPr>
              <w:t>4031983</w:t>
            </w:r>
          </w:p>
        </w:tc>
        <w:tc>
          <w:tcPr>
            <w:tcW w:w="500" w:type="dxa"/>
            <w:tcBorders>
              <w:top w:val="nil"/>
              <w:left w:val="nil"/>
              <w:bottom w:val="single" w:sz="4" w:space="0" w:color="auto"/>
              <w:right w:val="single" w:sz="4" w:space="0" w:color="auto"/>
            </w:tcBorders>
            <w:shd w:val="clear" w:color="auto" w:fill="auto"/>
            <w:noWrap/>
            <w:textDirection w:val="btLr"/>
            <w:vAlign w:val="center"/>
            <w:hideMark/>
          </w:tcPr>
          <w:p w:rsidR="003F0F9E" w:rsidRDefault="003F0F9E" w:rsidP="00174150">
            <w:pPr>
              <w:bidi w:val="0"/>
              <w:ind w:left="360" w:right="113"/>
              <w:jc w:val="center"/>
              <w:rPr>
                <w:rFonts w:ascii="Arial" w:hAnsi="Arial" w:cs="Arial"/>
                <w:sz w:val="20"/>
                <w:szCs w:val="20"/>
              </w:rPr>
            </w:pPr>
            <w:r>
              <w:rPr>
                <w:rFonts w:ascii="Arial" w:hAnsi="Arial" w:cs="Arial"/>
                <w:sz w:val="20"/>
                <w:szCs w:val="20"/>
              </w:rPr>
              <w:t xml:space="preserve">82.0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3F0F9E" w:rsidRDefault="003F0F9E" w:rsidP="00174150">
            <w:pPr>
              <w:bidi w:val="0"/>
              <w:ind w:left="360" w:right="113"/>
              <w:jc w:val="center"/>
              <w:rPr>
                <w:rFonts w:ascii="Arial" w:hAnsi="Arial" w:cs="Arial"/>
                <w:sz w:val="20"/>
                <w:szCs w:val="20"/>
              </w:rPr>
            </w:pPr>
            <w:r>
              <w:rPr>
                <w:rFonts w:ascii="Arial" w:hAnsi="Arial" w:cs="Arial"/>
                <w:sz w:val="20"/>
                <w:szCs w:val="20"/>
              </w:rPr>
              <w:t>0.2</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3F0F9E" w:rsidRDefault="003F0F9E" w:rsidP="00174150">
            <w:pPr>
              <w:bidi w:val="0"/>
              <w:ind w:left="360" w:right="113"/>
              <w:jc w:val="center"/>
              <w:rPr>
                <w:rFonts w:ascii="Arial" w:hAnsi="Arial" w:cs="Arial"/>
                <w:sz w:val="20"/>
                <w:szCs w:val="20"/>
              </w:rPr>
            </w:pPr>
            <w:r>
              <w:rPr>
                <w:rFonts w:ascii="Arial" w:hAnsi="Arial" w:cs="Arial"/>
                <w:sz w:val="20"/>
                <w:szCs w:val="20"/>
              </w:rPr>
              <w:t>24.8</w:t>
            </w:r>
          </w:p>
        </w:tc>
        <w:tc>
          <w:tcPr>
            <w:tcW w:w="493" w:type="dxa"/>
            <w:tcBorders>
              <w:top w:val="nil"/>
              <w:left w:val="nil"/>
              <w:bottom w:val="single" w:sz="4" w:space="0" w:color="auto"/>
              <w:right w:val="single" w:sz="4" w:space="0" w:color="auto"/>
            </w:tcBorders>
            <w:shd w:val="clear" w:color="auto" w:fill="auto"/>
            <w:noWrap/>
            <w:textDirection w:val="btLr"/>
            <w:vAlign w:val="center"/>
            <w:hideMark/>
          </w:tcPr>
          <w:p w:rsidR="003F0F9E" w:rsidRDefault="003F0F9E" w:rsidP="00174150">
            <w:pPr>
              <w:bidi w:val="0"/>
              <w:ind w:left="360" w:right="113"/>
              <w:jc w:val="center"/>
              <w:rPr>
                <w:rFonts w:ascii="Arial" w:hAnsi="Arial" w:cs="Arial"/>
                <w:sz w:val="20"/>
                <w:szCs w:val="20"/>
              </w:rPr>
            </w:pPr>
            <w:r>
              <w:rPr>
                <w:rFonts w:ascii="Arial" w:hAnsi="Arial" w:cs="Arial"/>
                <w:sz w:val="20"/>
                <w:szCs w:val="20"/>
              </w:rPr>
              <w:t xml:space="preserve">50 </w:t>
            </w:r>
          </w:p>
        </w:tc>
        <w:tc>
          <w:tcPr>
            <w:tcW w:w="493" w:type="dxa"/>
            <w:tcBorders>
              <w:top w:val="nil"/>
              <w:left w:val="nil"/>
              <w:bottom w:val="single" w:sz="4" w:space="0" w:color="auto"/>
              <w:right w:val="single" w:sz="4" w:space="0" w:color="auto"/>
            </w:tcBorders>
            <w:shd w:val="clear" w:color="auto" w:fill="auto"/>
            <w:noWrap/>
            <w:textDirection w:val="btLr"/>
            <w:vAlign w:val="center"/>
            <w:hideMark/>
          </w:tcPr>
          <w:p w:rsidR="003F0F9E" w:rsidRDefault="003F0F9E" w:rsidP="00174150">
            <w:pPr>
              <w:bidi w:val="0"/>
              <w:ind w:left="360" w:right="113"/>
              <w:jc w:val="center"/>
              <w:rPr>
                <w:rFonts w:ascii="Arial" w:hAnsi="Arial" w:cs="Arial"/>
                <w:sz w:val="20"/>
                <w:szCs w:val="20"/>
              </w:rPr>
            </w:pPr>
            <w:r>
              <w:rPr>
                <w:rFonts w:ascii="Arial" w:hAnsi="Arial" w:cs="Arial"/>
                <w:sz w:val="20"/>
                <w:szCs w:val="20"/>
              </w:rPr>
              <w:t>101</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3F0F9E" w:rsidRDefault="003F0F9E" w:rsidP="00174150">
            <w:pPr>
              <w:bidi w:val="0"/>
              <w:ind w:left="360" w:right="113"/>
              <w:jc w:val="center"/>
              <w:rPr>
                <w:rFonts w:ascii="Arial" w:hAnsi="Arial" w:cs="Arial"/>
                <w:sz w:val="20"/>
                <w:szCs w:val="20"/>
              </w:rPr>
            </w:pPr>
            <w:r>
              <w:rPr>
                <w:rFonts w:ascii="Arial" w:hAnsi="Arial" w:cs="Arial"/>
                <w:sz w:val="20"/>
                <w:szCs w:val="20"/>
              </w:rPr>
              <w:t>238.3</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3F0F9E" w:rsidRDefault="003F0F9E" w:rsidP="00174150">
            <w:pPr>
              <w:bidi w:val="0"/>
              <w:ind w:left="360" w:right="113"/>
              <w:jc w:val="center"/>
              <w:rPr>
                <w:rFonts w:ascii="Arial" w:hAnsi="Arial" w:cs="Arial"/>
                <w:sz w:val="20"/>
                <w:szCs w:val="20"/>
              </w:rPr>
            </w:pPr>
            <w:r>
              <w:rPr>
                <w:rFonts w:ascii="Arial" w:hAnsi="Arial" w:cs="Arial"/>
                <w:sz w:val="20"/>
                <w:szCs w:val="20"/>
              </w:rPr>
              <w:t>1</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3F0F9E" w:rsidRDefault="003F0F9E" w:rsidP="00174150">
            <w:pPr>
              <w:bidi w:val="0"/>
              <w:ind w:left="360" w:right="113"/>
              <w:jc w:val="center"/>
              <w:rPr>
                <w:rFonts w:ascii="Arial" w:hAnsi="Arial" w:cs="Arial"/>
                <w:sz w:val="20"/>
                <w:szCs w:val="20"/>
              </w:rPr>
            </w:pPr>
            <w:r>
              <w:rPr>
                <w:rFonts w:ascii="Arial" w:hAnsi="Arial" w:cs="Arial"/>
                <w:sz w:val="20"/>
                <w:szCs w:val="20"/>
              </w:rPr>
              <w:t>2.1</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3F0F9E" w:rsidRDefault="003F0F9E" w:rsidP="00174150">
            <w:pPr>
              <w:bidi w:val="0"/>
              <w:ind w:left="360" w:right="113"/>
              <w:jc w:val="center"/>
              <w:rPr>
                <w:rFonts w:ascii="Arial" w:hAnsi="Arial" w:cs="Arial"/>
                <w:sz w:val="20"/>
                <w:szCs w:val="20"/>
              </w:rPr>
            </w:pPr>
            <w:r>
              <w:rPr>
                <w:rFonts w:ascii="Arial" w:hAnsi="Arial" w:cs="Arial"/>
                <w:sz w:val="20"/>
                <w:szCs w:val="20"/>
              </w:rPr>
              <w:t>0.11</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3F0F9E" w:rsidRDefault="003F0F9E" w:rsidP="00174150">
            <w:pPr>
              <w:bidi w:val="0"/>
              <w:ind w:left="360" w:right="113"/>
              <w:jc w:val="center"/>
              <w:rPr>
                <w:rFonts w:ascii="Arial" w:hAnsi="Arial" w:cs="Arial"/>
                <w:sz w:val="20"/>
                <w:szCs w:val="20"/>
              </w:rPr>
            </w:pPr>
            <w:r>
              <w:rPr>
                <w:rFonts w:ascii="Arial" w:hAnsi="Arial" w:cs="Arial"/>
                <w:sz w:val="20"/>
                <w:szCs w:val="20"/>
              </w:rPr>
              <w:t xml:space="preserve">0.67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3F0F9E" w:rsidRDefault="003F0F9E" w:rsidP="00174150">
            <w:pPr>
              <w:bidi w:val="0"/>
              <w:ind w:left="360" w:right="113"/>
              <w:jc w:val="center"/>
              <w:rPr>
                <w:rFonts w:ascii="Arial" w:hAnsi="Arial" w:cs="Arial"/>
                <w:sz w:val="20"/>
                <w:szCs w:val="20"/>
              </w:rPr>
            </w:pPr>
            <w:r>
              <w:rPr>
                <w:rFonts w:ascii="Arial" w:hAnsi="Arial" w:cs="Arial"/>
                <w:sz w:val="20"/>
                <w:szCs w:val="20"/>
              </w:rPr>
              <w:t xml:space="preserve">1.2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3F0F9E" w:rsidRDefault="003F0F9E" w:rsidP="00174150">
            <w:pPr>
              <w:bidi w:val="0"/>
              <w:ind w:left="360" w:right="113"/>
              <w:jc w:val="center"/>
              <w:rPr>
                <w:rFonts w:ascii="Arial" w:hAnsi="Arial" w:cs="Arial"/>
                <w:sz w:val="20"/>
                <w:szCs w:val="20"/>
              </w:rPr>
            </w:pPr>
            <w:r>
              <w:rPr>
                <w:rFonts w:ascii="Arial" w:hAnsi="Arial" w:cs="Arial"/>
                <w:sz w:val="20"/>
                <w:szCs w:val="20"/>
              </w:rPr>
              <w:t>61</w:t>
            </w:r>
          </w:p>
        </w:tc>
        <w:tc>
          <w:tcPr>
            <w:tcW w:w="528" w:type="dxa"/>
            <w:tcBorders>
              <w:top w:val="nil"/>
              <w:left w:val="nil"/>
              <w:bottom w:val="single" w:sz="4" w:space="0" w:color="auto"/>
              <w:right w:val="single" w:sz="4" w:space="0" w:color="auto"/>
            </w:tcBorders>
            <w:shd w:val="clear" w:color="auto" w:fill="auto"/>
            <w:noWrap/>
            <w:textDirection w:val="btLr"/>
            <w:vAlign w:val="center"/>
            <w:hideMark/>
          </w:tcPr>
          <w:p w:rsidR="003F0F9E" w:rsidRDefault="003F0F9E" w:rsidP="00174150">
            <w:pPr>
              <w:bidi w:val="0"/>
              <w:ind w:left="360" w:right="113"/>
              <w:jc w:val="center"/>
              <w:rPr>
                <w:rFonts w:ascii="Arial" w:hAnsi="Arial" w:cs="Arial"/>
                <w:sz w:val="20"/>
                <w:szCs w:val="20"/>
              </w:rPr>
            </w:pPr>
            <w:r>
              <w:rPr>
                <w:rFonts w:ascii="Arial" w:hAnsi="Arial" w:cs="Arial"/>
                <w:sz w:val="20"/>
                <w:szCs w:val="20"/>
              </w:rPr>
              <w:t>141</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3F0F9E" w:rsidRDefault="003F0F9E" w:rsidP="00174150">
            <w:pPr>
              <w:bidi w:val="0"/>
              <w:ind w:left="360" w:right="113"/>
              <w:jc w:val="center"/>
              <w:rPr>
                <w:rFonts w:ascii="Arial" w:hAnsi="Arial" w:cs="Arial"/>
                <w:sz w:val="20"/>
                <w:szCs w:val="20"/>
              </w:rPr>
            </w:pPr>
            <w:r w:rsidRPr="003F0F9E">
              <w:rPr>
                <w:rFonts w:ascii="Arial" w:hAnsi="Arial" w:cs="Arial"/>
                <w:sz w:val="20"/>
                <w:szCs w:val="20"/>
              </w:rPr>
              <w:t>0.196</w:t>
            </w:r>
          </w:p>
        </w:tc>
      </w:tr>
    </w:tbl>
    <w:p w:rsidR="00830130" w:rsidRDefault="00830130" w:rsidP="00174150">
      <w:pPr>
        <w:ind w:left="360"/>
        <w:rPr>
          <w:lang w:bidi="fa-IR"/>
        </w:rPr>
      </w:pPr>
    </w:p>
    <w:p w:rsidR="00830130" w:rsidRDefault="00830130" w:rsidP="00174150">
      <w:pPr>
        <w:ind w:left="360"/>
        <w:rPr>
          <w:rFonts w:cs="Lotus"/>
          <w:rtl/>
          <w:lang w:bidi="fa-IR"/>
        </w:rPr>
      </w:pPr>
    </w:p>
    <w:p w:rsidR="003F0F9E" w:rsidRDefault="003F0F9E" w:rsidP="00174150">
      <w:pPr>
        <w:ind w:left="360"/>
        <w:rPr>
          <w:rFonts w:cs="Lotus"/>
          <w:lang w:bidi="fa-IR"/>
        </w:rPr>
      </w:pPr>
      <w:r>
        <w:rPr>
          <w:rFonts w:cs="Lotus" w:hint="cs"/>
          <w:rtl/>
          <w:lang w:bidi="fa-IR"/>
        </w:rPr>
        <w:t xml:space="preserve">نمونه </w:t>
      </w:r>
      <w:r>
        <w:rPr>
          <w:rFonts w:cs="Lotus"/>
          <w:lang w:bidi="fa-IR"/>
        </w:rPr>
        <w:t>PR-</w:t>
      </w:r>
      <w:r w:rsidR="005B08F3">
        <w:rPr>
          <w:rFonts w:cs="Lotus"/>
          <w:lang w:bidi="fa-IR"/>
        </w:rPr>
        <w:t>8</w:t>
      </w:r>
      <w:r>
        <w:rPr>
          <w:rFonts w:cs="Lotus"/>
          <w:lang w:bidi="fa-IR"/>
        </w:rPr>
        <w:t>-M</w:t>
      </w:r>
      <w:r>
        <w:rPr>
          <w:rFonts w:cs="Lotus" w:hint="cs"/>
          <w:rtl/>
          <w:lang w:bidi="fa-IR"/>
        </w:rPr>
        <w:t xml:space="preserve"> </w:t>
      </w:r>
    </w:p>
    <w:p w:rsidR="003F0F9E" w:rsidRDefault="003F0F9E" w:rsidP="00174150">
      <w:pPr>
        <w:ind w:left="360"/>
        <w:rPr>
          <w:rFonts w:cs="Lotus"/>
          <w:rtl/>
          <w:lang w:bidi="fa-IR"/>
        </w:rPr>
      </w:pPr>
      <w:r>
        <w:rPr>
          <w:rFonts w:cs="Lotus" w:hint="cs"/>
          <w:rtl/>
          <w:lang w:bidi="fa-IR"/>
        </w:rPr>
        <w:t>اين نمونه</w:t>
      </w:r>
      <w:r w:rsidR="005B08F3" w:rsidRPr="005B08F3">
        <w:rPr>
          <w:rtl/>
        </w:rPr>
        <w:t xml:space="preserve"> </w:t>
      </w:r>
      <w:r w:rsidR="005B08F3" w:rsidRPr="005B08F3">
        <w:rPr>
          <w:rFonts w:cs="Lotus"/>
          <w:rtl/>
          <w:lang w:bidi="fa-IR"/>
        </w:rPr>
        <w:t>يك نمونه سيليسي حاوي مالا</w:t>
      </w:r>
      <w:r w:rsidR="005B08F3">
        <w:rPr>
          <w:rFonts w:cs="Lotus"/>
          <w:rtl/>
          <w:lang w:bidi="fa-IR"/>
        </w:rPr>
        <w:t>كيت و اكسيد آهن</w:t>
      </w:r>
      <w:r w:rsidR="005B08F3">
        <w:rPr>
          <w:rFonts w:cs="Lotus" w:hint="cs"/>
          <w:rtl/>
          <w:lang w:bidi="fa-IR"/>
        </w:rPr>
        <w:t xml:space="preserve"> است كه</w:t>
      </w:r>
      <w:r w:rsidR="005B08F3">
        <w:rPr>
          <w:rFonts w:cs="Lotus"/>
          <w:rtl/>
          <w:lang w:bidi="fa-IR"/>
        </w:rPr>
        <w:t xml:space="preserve"> به صورت نابرجا</w:t>
      </w:r>
      <w:r w:rsidR="005B08F3">
        <w:rPr>
          <w:rFonts w:cs="Lotus" w:hint="cs"/>
          <w:rtl/>
          <w:lang w:bidi="fa-IR"/>
        </w:rPr>
        <w:t xml:space="preserve"> از </w:t>
      </w:r>
      <w:r w:rsidR="005B08F3" w:rsidRPr="005B08F3">
        <w:rPr>
          <w:rFonts w:cs="Lotus"/>
          <w:rtl/>
          <w:lang w:bidi="fa-IR"/>
        </w:rPr>
        <w:t xml:space="preserve">واريزه </w:t>
      </w:r>
      <w:r w:rsidR="005B08F3">
        <w:rPr>
          <w:rFonts w:cs="Lotus" w:hint="cs"/>
          <w:rtl/>
          <w:lang w:bidi="fa-IR"/>
        </w:rPr>
        <w:t>ها برداشت شد</w:t>
      </w:r>
      <w:r w:rsidR="005B08F3" w:rsidRPr="005B08F3">
        <w:rPr>
          <w:rFonts w:cs="Lotus"/>
          <w:rtl/>
          <w:lang w:bidi="fa-IR"/>
        </w:rPr>
        <w:t xml:space="preserve"> </w:t>
      </w:r>
      <w:r w:rsidR="005B08F3">
        <w:rPr>
          <w:rFonts w:cs="Lotus" w:hint="cs"/>
          <w:rtl/>
          <w:lang w:bidi="fa-IR"/>
        </w:rPr>
        <w:t>و بايد نزديك من</w:t>
      </w:r>
      <w:r w:rsidR="00057CB4">
        <w:rPr>
          <w:rFonts w:cs="Lotus" w:hint="cs"/>
          <w:rtl/>
          <w:lang w:bidi="fa-IR"/>
        </w:rPr>
        <w:t>شا</w:t>
      </w:r>
      <w:r w:rsidR="005B08F3">
        <w:rPr>
          <w:rFonts w:cs="Lotus" w:hint="cs"/>
          <w:rtl/>
          <w:lang w:bidi="fa-IR"/>
        </w:rPr>
        <w:t xml:space="preserve"> آن باشد اين نمونه عيارطلاي نسبتا خوبي دارد و نسبت به عنصر آرسنيك،بيسموت و منگنز غني شدگي نشان ميدهد.</w:t>
      </w:r>
    </w:p>
    <w:tbl>
      <w:tblPr>
        <w:tblW w:w="9038" w:type="dxa"/>
        <w:tblInd w:w="-318" w:type="dxa"/>
        <w:tblLook w:val="04A0"/>
      </w:tblPr>
      <w:tblGrid>
        <w:gridCol w:w="852"/>
        <w:gridCol w:w="661"/>
        <w:gridCol w:w="501"/>
        <w:gridCol w:w="500"/>
        <w:gridCol w:w="501"/>
        <w:gridCol w:w="501"/>
        <w:gridCol w:w="493"/>
        <w:gridCol w:w="493"/>
        <w:gridCol w:w="501"/>
        <w:gridCol w:w="501"/>
        <w:gridCol w:w="501"/>
        <w:gridCol w:w="501"/>
        <w:gridCol w:w="501"/>
        <w:gridCol w:w="501"/>
        <w:gridCol w:w="501"/>
        <w:gridCol w:w="528"/>
        <w:gridCol w:w="501"/>
      </w:tblGrid>
      <w:tr w:rsidR="00910BE7" w:rsidRPr="00B533C9" w:rsidTr="00DD6138">
        <w:trPr>
          <w:cantSplit/>
          <w:trHeight w:val="1134"/>
        </w:trPr>
        <w:tc>
          <w:tcPr>
            <w:tcW w:w="8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910BE7" w:rsidRPr="00B533C9" w:rsidRDefault="00910BE7" w:rsidP="00DD6138">
            <w:pPr>
              <w:bidi w:val="0"/>
              <w:ind w:left="360" w:right="113"/>
              <w:jc w:val="center"/>
              <w:rPr>
                <w:rFonts w:ascii="Arial" w:hAnsi="Arial" w:cs="Arial"/>
                <w:sz w:val="16"/>
                <w:szCs w:val="16"/>
              </w:rPr>
            </w:pPr>
            <w:r w:rsidRPr="00B533C9">
              <w:rPr>
                <w:rFonts w:ascii="Arial" w:hAnsi="Arial" w:cs="Arial"/>
                <w:sz w:val="16"/>
                <w:szCs w:val="16"/>
              </w:rPr>
              <w:lastRenderedPageBreak/>
              <w:t>Sampl</w:t>
            </w:r>
            <w:r>
              <w:rPr>
                <w:rFonts w:ascii="Arial" w:hAnsi="Arial" w:cs="Arial"/>
                <w:sz w:val="16"/>
                <w:szCs w:val="16"/>
              </w:rPr>
              <w:t>e</w:t>
            </w:r>
            <w:r w:rsidRPr="00B533C9">
              <w:rPr>
                <w:rFonts w:ascii="Arial" w:hAnsi="Arial" w:cs="Arial"/>
                <w:sz w:val="16"/>
                <w:szCs w:val="16"/>
              </w:rPr>
              <w:t xml:space="preserve"> No.</w:t>
            </w:r>
          </w:p>
        </w:tc>
        <w:tc>
          <w:tcPr>
            <w:tcW w:w="66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10BE7" w:rsidRPr="00B533C9" w:rsidRDefault="00910BE7" w:rsidP="00DD6138">
            <w:pPr>
              <w:bidi w:val="0"/>
              <w:ind w:left="360" w:right="113"/>
              <w:jc w:val="center"/>
              <w:rPr>
                <w:rFonts w:ascii="Arial" w:hAnsi="Arial" w:cs="Arial"/>
                <w:sz w:val="16"/>
                <w:szCs w:val="16"/>
              </w:rPr>
            </w:pPr>
            <w:r w:rsidRPr="00B533C9">
              <w:rPr>
                <w:rFonts w:ascii="Arial" w:hAnsi="Arial" w:cs="Arial"/>
                <w:sz w:val="16"/>
                <w:szCs w:val="16"/>
              </w:rPr>
              <w:t>X</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10BE7" w:rsidRPr="00B533C9" w:rsidRDefault="00910BE7" w:rsidP="00DD6138">
            <w:pPr>
              <w:bidi w:val="0"/>
              <w:ind w:left="360" w:right="113"/>
              <w:jc w:val="center"/>
              <w:rPr>
                <w:rFonts w:ascii="Arial" w:hAnsi="Arial" w:cs="Arial"/>
                <w:sz w:val="16"/>
                <w:szCs w:val="16"/>
              </w:rPr>
            </w:pPr>
            <w:r w:rsidRPr="00B533C9">
              <w:rPr>
                <w:rFonts w:ascii="Arial" w:hAnsi="Arial" w:cs="Arial"/>
                <w:sz w:val="16"/>
                <w:szCs w:val="16"/>
              </w:rPr>
              <w:t>Y</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10BE7" w:rsidRPr="00B533C9" w:rsidRDefault="00910BE7" w:rsidP="00DD6138">
            <w:pPr>
              <w:bidi w:val="0"/>
              <w:ind w:left="360" w:right="113"/>
              <w:jc w:val="center"/>
              <w:rPr>
                <w:rFonts w:ascii="Arial" w:hAnsi="Arial" w:cs="Arial"/>
                <w:b/>
                <w:bCs/>
                <w:sz w:val="16"/>
                <w:szCs w:val="16"/>
              </w:rPr>
            </w:pPr>
            <w:r w:rsidRPr="00B533C9">
              <w:rPr>
                <w:rFonts w:ascii="Arial" w:hAnsi="Arial" w:cs="Arial"/>
                <w:b/>
                <w:bCs/>
                <w:sz w:val="16"/>
                <w:szCs w:val="16"/>
              </w:rPr>
              <w:t>Au</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10BE7" w:rsidRPr="00B533C9" w:rsidRDefault="00910BE7" w:rsidP="00DD6138">
            <w:pPr>
              <w:bidi w:val="0"/>
              <w:ind w:left="360" w:right="113"/>
              <w:jc w:val="center"/>
              <w:rPr>
                <w:rFonts w:ascii="Arial" w:hAnsi="Arial" w:cs="Arial"/>
                <w:b/>
                <w:bCs/>
                <w:sz w:val="16"/>
                <w:szCs w:val="16"/>
              </w:rPr>
            </w:pPr>
            <w:r w:rsidRPr="00B533C9">
              <w:rPr>
                <w:rFonts w:ascii="Arial" w:hAnsi="Arial" w:cs="Arial"/>
                <w:b/>
                <w:bCs/>
                <w:sz w:val="16"/>
                <w:szCs w:val="16"/>
              </w:rPr>
              <w:t>Ag</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10BE7" w:rsidRPr="00B533C9" w:rsidRDefault="00910BE7" w:rsidP="00DD6138">
            <w:pPr>
              <w:bidi w:val="0"/>
              <w:ind w:left="360" w:right="113"/>
              <w:jc w:val="center"/>
              <w:rPr>
                <w:rFonts w:ascii="Arial" w:hAnsi="Arial" w:cs="Arial"/>
                <w:b/>
                <w:bCs/>
                <w:sz w:val="16"/>
                <w:szCs w:val="16"/>
              </w:rPr>
            </w:pPr>
            <w:r w:rsidRPr="00B533C9">
              <w:rPr>
                <w:rFonts w:ascii="Arial" w:hAnsi="Arial" w:cs="Arial"/>
                <w:b/>
                <w:bCs/>
                <w:sz w:val="16"/>
                <w:szCs w:val="16"/>
              </w:rPr>
              <w:t>Pb</w:t>
            </w:r>
          </w:p>
        </w:tc>
        <w:tc>
          <w:tcPr>
            <w:tcW w:w="4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10BE7" w:rsidRPr="00B533C9" w:rsidRDefault="00910BE7" w:rsidP="00DD6138">
            <w:pPr>
              <w:bidi w:val="0"/>
              <w:ind w:left="360" w:right="113"/>
              <w:jc w:val="center"/>
              <w:rPr>
                <w:rFonts w:ascii="Arial" w:hAnsi="Arial" w:cs="Arial"/>
                <w:b/>
                <w:bCs/>
                <w:sz w:val="16"/>
                <w:szCs w:val="16"/>
              </w:rPr>
            </w:pPr>
            <w:r w:rsidRPr="00B533C9">
              <w:rPr>
                <w:rFonts w:ascii="Arial" w:hAnsi="Arial" w:cs="Arial"/>
                <w:b/>
                <w:bCs/>
                <w:sz w:val="16"/>
                <w:szCs w:val="16"/>
              </w:rPr>
              <w:t>Zn</w:t>
            </w:r>
          </w:p>
        </w:tc>
        <w:tc>
          <w:tcPr>
            <w:tcW w:w="4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10BE7" w:rsidRPr="00B533C9" w:rsidRDefault="00910BE7" w:rsidP="00DD6138">
            <w:pPr>
              <w:bidi w:val="0"/>
              <w:ind w:left="360" w:right="113"/>
              <w:jc w:val="center"/>
              <w:rPr>
                <w:rFonts w:ascii="Arial" w:hAnsi="Arial" w:cs="Arial"/>
                <w:b/>
                <w:bCs/>
                <w:sz w:val="16"/>
                <w:szCs w:val="16"/>
              </w:rPr>
            </w:pPr>
            <w:r w:rsidRPr="00B533C9">
              <w:rPr>
                <w:rFonts w:ascii="Arial" w:hAnsi="Arial" w:cs="Arial"/>
                <w:b/>
                <w:bCs/>
                <w:sz w:val="16"/>
                <w:szCs w:val="16"/>
              </w:rPr>
              <w:t>Cu</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10BE7" w:rsidRPr="00B533C9" w:rsidRDefault="00910BE7" w:rsidP="00DD6138">
            <w:pPr>
              <w:bidi w:val="0"/>
              <w:ind w:left="360" w:right="113"/>
              <w:jc w:val="center"/>
              <w:rPr>
                <w:rFonts w:ascii="Arial" w:hAnsi="Arial" w:cs="Arial"/>
                <w:b/>
                <w:bCs/>
                <w:sz w:val="16"/>
                <w:szCs w:val="16"/>
              </w:rPr>
            </w:pPr>
            <w:r w:rsidRPr="00B533C9">
              <w:rPr>
                <w:rFonts w:ascii="Arial" w:hAnsi="Arial" w:cs="Arial"/>
                <w:b/>
                <w:bCs/>
                <w:sz w:val="16"/>
                <w:szCs w:val="16"/>
              </w:rPr>
              <w:t>As</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10BE7" w:rsidRPr="00B533C9" w:rsidRDefault="00910BE7" w:rsidP="00DD6138">
            <w:pPr>
              <w:bidi w:val="0"/>
              <w:ind w:left="360" w:right="113"/>
              <w:jc w:val="center"/>
              <w:rPr>
                <w:rFonts w:ascii="Arial" w:hAnsi="Arial" w:cs="Arial"/>
                <w:b/>
                <w:bCs/>
                <w:sz w:val="16"/>
                <w:szCs w:val="16"/>
              </w:rPr>
            </w:pPr>
            <w:r w:rsidRPr="00B533C9">
              <w:rPr>
                <w:rFonts w:ascii="Arial" w:hAnsi="Arial" w:cs="Arial"/>
                <w:b/>
                <w:bCs/>
                <w:sz w:val="16"/>
                <w:szCs w:val="16"/>
              </w:rPr>
              <w:t>W</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10BE7" w:rsidRPr="00B533C9" w:rsidRDefault="00910BE7" w:rsidP="00DD6138">
            <w:pPr>
              <w:bidi w:val="0"/>
              <w:ind w:left="360" w:right="113"/>
              <w:jc w:val="center"/>
              <w:rPr>
                <w:rFonts w:ascii="Arial" w:hAnsi="Arial" w:cs="Arial"/>
                <w:b/>
                <w:bCs/>
                <w:sz w:val="16"/>
                <w:szCs w:val="16"/>
              </w:rPr>
            </w:pPr>
            <w:r w:rsidRPr="00B533C9">
              <w:rPr>
                <w:rFonts w:ascii="Arial" w:hAnsi="Arial" w:cs="Arial"/>
                <w:b/>
                <w:bCs/>
                <w:sz w:val="16"/>
                <w:szCs w:val="16"/>
              </w:rPr>
              <w:t>Sb</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10BE7" w:rsidRPr="00B533C9" w:rsidRDefault="00910BE7" w:rsidP="00DD6138">
            <w:pPr>
              <w:bidi w:val="0"/>
              <w:ind w:left="360" w:right="113"/>
              <w:jc w:val="center"/>
              <w:rPr>
                <w:rFonts w:ascii="Arial" w:hAnsi="Arial" w:cs="Arial"/>
                <w:b/>
                <w:bCs/>
                <w:sz w:val="16"/>
                <w:szCs w:val="16"/>
              </w:rPr>
            </w:pPr>
            <w:r w:rsidRPr="00B533C9">
              <w:rPr>
                <w:rFonts w:ascii="Arial" w:hAnsi="Arial" w:cs="Arial"/>
                <w:b/>
                <w:bCs/>
                <w:sz w:val="16"/>
                <w:szCs w:val="16"/>
              </w:rPr>
              <w:t>Hg</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10BE7" w:rsidRPr="00B533C9" w:rsidRDefault="00910BE7" w:rsidP="00DD6138">
            <w:pPr>
              <w:bidi w:val="0"/>
              <w:ind w:left="360" w:right="113"/>
              <w:jc w:val="center"/>
              <w:rPr>
                <w:rFonts w:ascii="Arial" w:hAnsi="Arial" w:cs="Arial"/>
                <w:b/>
                <w:bCs/>
                <w:sz w:val="16"/>
                <w:szCs w:val="16"/>
              </w:rPr>
            </w:pPr>
            <w:r w:rsidRPr="00B533C9">
              <w:rPr>
                <w:rFonts w:ascii="Arial" w:hAnsi="Arial" w:cs="Arial"/>
                <w:b/>
                <w:bCs/>
                <w:sz w:val="16"/>
                <w:szCs w:val="16"/>
              </w:rPr>
              <w:t>Bi</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10BE7" w:rsidRPr="00B533C9" w:rsidRDefault="00910BE7" w:rsidP="00DD6138">
            <w:pPr>
              <w:bidi w:val="0"/>
              <w:ind w:left="360" w:right="113"/>
              <w:jc w:val="center"/>
              <w:rPr>
                <w:rFonts w:ascii="Arial" w:hAnsi="Arial" w:cs="Arial"/>
                <w:b/>
                <w:bCs/>
                <w:sz w:val="16"/>
                <w:szCs w:val="16"/>
              </w:rPr>
            </w:pPr>
            <w:r w:rsidRPr="00B533C9">
              <w:rPr>
                <w:rFonts w:ascii="Arial" w:hAnsi="Arial" w:cs="Arial"/>
                <w:b/>
                <w:bCs/>
                <w:sz w:val="16"/>
                <w:szCs w:val="16"/>
              </w:rPr>
              <w:t>Mo</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10BE7" w:rsidRPr="00B533C9" w:rsidRDefault="00910BE7" w:rsidP="00DD6138">
            <w:pPr>
              <w:bidi w:val="0"/>
              <w:ind w:left="360" w:right="113"/>
              <w:jc w:val="center"/>
              <w:rPr>
                <w:rFonts w:ascii="Arial" w:hAnsi="Arial" w:cs="Arial"/>
                <w:b/>
                <w:bCs/>
                <w:sz w:val="16"/>
                <w:szCs w:val="16"/>
              </w:rPr>
            </w:pPr>
            <w:r w:rsidRPr="00B533C9">
              <w:rPr>
                <w:rFonts w:ascii="Arial" w:hAnsi="Arial" w:cs="Arial"/>
                <w:b/>
                <w:bCs/>
                <w:sz w:val="16"/>
                <w:szCs w:val="16"/>
              </w:rPr>
              <w:t>Sr</w:t>
            </w:r>
          </w:p>
        </w:tc>
        <w:tc>
          <w:tcPr>
            <w:tcW w:w="52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10BE7" w:rsidRPr="00B533C9" w:rsidRDefault="00910BE7" w:rsidP="00DD6138">
            <w:pPr>
              <w:bidi w:val="0"/>
              <w:ind w:left="360" w:right="113"/>
              <w:jc w:val="center"/>
              <w:rPr>
                <w:rFonts w:ascii="Arial" w:hAnsi="Arial" w:cs="Arial"/>
                <w:b/>
                <w:bCs/>
                <w:sz w:val="16"/>
                <w:szCs w:val="16"/>
              </w:rPr>
            </w:pPr>
            <w:r w:rsidRPr="00B533C9">
              <w:rPr>
                <w:rFonts w:ascii="Arial" w:hAnsi="Arial" w:cs="Arial"/>
                <w:b/>
                <w:bCs/>
                <w:sz w:val="16"/>
                <w:szCs w:val="16"/>
              </w:rPr>
              <w:t>Mn</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10BE7" w:rsidRPr="00B533C9" w:rsidRDefault="00910BE7" w:rsidP="00DD6138">
            <w:pPr>
              <w:bidi w:val="0"/>
              <w:ind w:left="360" w:right="113"/>
              <w:jc w:val="center"/>
              <w:rPr>
                <w:rFonts w:ascii="Arial" w:hAnsi="Arial" w:cs="Arial"/>
                <w:b/>
                <w:bCs/>
                <w:sz w:val="16"/>
                <w:szCs w:val="16"/>
              </w:rPr>
            </w:pPr>
            <w:r w:rsidRPr="00B533C9">
              <w:rPr>
                <w:rFonts w:ascii="Arial" w:hAnsi="Arial" w:cs="Arial"/>
                <w:b/>
                <w:bCs/>
                <w:sz w:val="16"/>
                <w:szCs w:val="16"/>
              </w:rPr>
              <w:t>Cd</w:t>
            </w:r>
          </w:p>
        </w:tc>
      </w:tr>
      <w:tr w:rsidR="00910BE7" w:rsidRPr="00B533C9" w:rsidTr="00DD6138">
        <w:trPr>
          <w:cantSplit/>
          <w:trHeight w:val="1298"/>
        </w:trPr>
        <w:tc>
          <w:tcPr>
            <w:tcW w:w="85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910BE7" w:rsidRDefault="00910BE7" w:rsidP="00DD6138">
            <w:pPr>
              <w:bidi w:val="0"/>
              <w:ind w:left="360" w:right="113"/>
              <w:jc w:val="center"/>
              <w:rPr>
                <w:rFonts w:ascii="Arial" w:hAnsi="Arial" w:cs="Arial"/>
                <w:sz w:val="20"/>
                <w:szCs w:val="20"/>
              </w:rPr>
            </w:pPr>
            <w:r>
              <w:rPr>
                <w:rFonts w:ascii="Arial" w:hAnsi="Arial" w:cs="Arial"/>
                <w:sz w:val="20"/>
                <w:szCs w:val="20"/>
              </w:rPr>
              <w:t>PR-8</w:t>
            </w:r>
          </w:p>
        </w:tc>
        <w:tc>
          <w:tcPr>
            <w:tcW w:w="661" w:type="dxa"/>
            <w:tcBorders>
              <w:top w:val="nil"/>
              <w:left w:val="nil"/>
              <w:bottom w:val="single" w:sz="4" w:space="0" w:color="auto"/>
              <w:right w:val="single" w:sz="4" w:space="0" w:color="auto"/>
            </w:tcBorders>
            <w:shd w:val="clear" w:color="auto" w:fill="auto"/>
            <w:noWrap/>
            <w:textDirection w:val="btLr"/>
            <w:vAlign w:val="center"/>
            <w:hideMark/>
          </w:tcPr>
          <w:p w:rsidR="00910BE7" w:rsidRDefault="00910BE7" w:rsidP="00174150">
            <w:pPr>
              <w:bidi w:val="0"/>
              <w:ind w:left="360" w:right="113"/>
              <w:jc w:val="center"/>
              <w:rPr>
                <w:rFonts w:ascii="Arial" w:hAnsi="Arial" w:cs="Arial"/>
                <w:sz w:val="20"/>
                <w:szCs w:val="20"/>
              </w:rPr>
            </w:pPr>
            <w:r>
              <w:rPr>
                <w:rFonts w:ascii="Arial" w:hAnsi="Arial" w:cs="Arial"/>
                <w:sz w:val="20"/>
                <w:szCs w:val="20"/>
              </w:rPr>
              <w:t>691465</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910BE7" w:rsidRDefault="00910BE7" w:rsidP="00174150">
            <w:pPr>
              <w:bidi w:val="0"/>
              <w:ind w:left="360" w:right="113"/>
              <w:jc w:val="center"/>
              <w:rPr>
                <w:rFonts w:ascii="Arial" w:hAnsi="Arial" w:cs="Arial"/>
                <w:sz w:val="20"/>
                <w:szCs w:val="20"/>
              </w:rPr>
            </w:pPr>
            <w:r>
              <w:rPr>
                <w:rFonts w:ascii="Arial" w:hAnsi="Arial" w:cs="Arial"/>
                <w:sz w:val="20"/>
                <w:szCs w:val="20"/>
              </w:rPr>
              <w:t>4031287</w:t>
            </w:r>
          </w:p>
        </w:tc>
        <w:tc>
          <w:tcPr>
            <w:tcW w:w="500" w:type="dxa"/>
            <w:tcBorders>
              <w:top w:val="nil"/>
              <w:left w:val="nil"/>
              <w:bottom w:val="single" w:sz="4" w:space="0" w:color="auto"/>
              <w:right w:val="single" w:sz="4" w:space="0" w:color="auto"/>
            </w:tcBorders>
            <w:shd w:val="clear" w:color="auto" w:fill="auto"/>
            <w:noWrap/>
            <w:textDirection w:val="btLr"/>
            <w:vAlign w:val="center"/>
            <w:hideMark/>
          </w:tcPr>
          <w:p w:rsidR="00910BE7" w:rsidRDefault="00910BE7" w:rsidP="00174150">
            <w:pPr>
              <w:bidi w:val="0"/>
              <w:ind w:left="360" w:right="113"/>
              <w:jc w:val="center"/>
              <w:rPr>
                <w:rFonts w:ascii="Arial" w:hAnsi="Arial" w:cs="Arial"/>
                <w:sz w:val="20"/>
                <w:szCs w:val="20"/>
              </w:rPr>
            </w:pPr>
            <w:r>
              <w:rPr>
                <w:rFonts w:ascii="Arial" w:hAnsi="Arial" w:cs="Arial"/>
                <w:sz w:val="20"/>
                <w:szCs w:val="20"/>
              </w:rPr>
              <w:t xml:space="preserve">1460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910BE7" w:rsidRDefault="00910BE7" w:rsidP="00174150">
            <w:pPr>
              <w:bidi w:val="0"/>
              <w:ind w:left="360" w:right="113"/>
              <w:jc w:val="center"/>
              <w:rPr>
                <w:rFonts w:ascii="Arial" w:hAnsi="Arial" w:cs="Arial"/>
                <w:sz w:val="20"/>
                <w:szCs w:val="20"/>
              </w:rPr>
            </w:pPr>
            <w:r>
              <w:rPr>
                <w:rFonts w:ascii="Arial" w:hAnsi="Arial" w:cs="Arial"/>
                <w:sz w:val="20"/>
                <w:szCs w:val="20"/>
              </w:rPr>
              <w:t>3.9</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910BE7" w:rsidRDefault="00910BE7" w:rsidP="00174150">
            <w:pPr>
              <w:bidi w:val="0"/>
              <w:ind w:left="360" w:right="113"/>
              <w:jc w:val="center"/>
              <w:rPr>
                <w:rFonts w:ascii="Arial" w:hAnsi="Arial" w:cs="Arial"/>
                <w:sz w:val="20"/>
                <w:szCs w:val="20"/>
              </w:rPr>
            </w:pPr>
            <w:r>
              <w:rPr>
                <w:rFonts w:ascii="Arial" w:hAnsi="Arial" w:cs="Arial"/>
                <w:sz w:val="20"/>
                <w:szCs w:val="20"/>
              </w:rPr>
              <w:t>436.2</w:t>
            </w:r>
          </w:p>
        </w:tc>
        <w:tc>
          <w:tcPr>
            <w:tcW w:w="493" w:type="dxa"/>
            <w:tcBorders>
              <w:top w:val="nil"/>
              <w:left w:val="nil"/>
              <w:bottom w:val="single" w:sz="4" w:space="0" w:color="auto"/>
              <w:right w:val="single" w:sz="4" w:space="0" w:color="auto"/>
            </w:tcBorders>
            <w:shd w:val="clear" w:color="auto" w:fill="auto"/>
            <w:noWrap/>
            <w:textDirection w:val="btLr"/>
            <w:vAlign w:val="center"/>
            <w:hideMark/>
          </w:tcPr>
          <w:p w:rsidR="00910BE7" w:rsidRDefault="00910BE7" w:rsidP="00174150">
            <w:pPr>
              <w:bidi w:val="0"/>
              <w:ind w:left="360" w:right="113"/>
              <w:jc w:val="center"/>
              <w:rPr>
                <w:rFonts w:ascii="Arial" w:hAnsi="Arial" w:cs="Arial"/>
                <w:sz w:val="20"/>
                <w:szCs w:val="20"/>
              </w:rPr>
            </w:pPr>
            <w:r>
              <w:rPr>
                <w:rFonts w:ascii="Arial" w:hAnsi="Arial" w:cs="Arial"/>
                <w:sz w:val="20"/>
                <w:szCs w:val="20"/>
              </w:rPr>
              <w:t xml:space="preserve">240 </w:t>
            </w:r>
          </w:p>
        </w:tc>
        <w:tc>
          <w:tcPr>
            <w:tcW w:w="493" w:type="dxa"/>
            <w:tcBorders>
              <w:top w:val="nil"/>
              <w:left w:val="nil"/>
              <w:bottom w:val="single" w:sz="4" w:space="0" w:color="auto"/>
              <w:right w:val="single" w:sz="4" w:space="0" w:color="auto"/>
            </w:tcBorders>
            <w:shd w:val="clear" w:color="auto" w:fill="auto"/>
            <w:noWrap/>
            <w:textDirection w:val="btLr"/>
            <w:vAlign w:val="center"/>
            <w:hideMark/>
          </w:tcPr>
          <w:p w:rsidR="00910BE7" w:rsidRDefault="00910BE7" w:rsidP="00174150">
            <w:pPr>
              <w:bidi w:val="0"/>
              <w:ind w:left="360" w:right="113"/>
              <w:jc w:val="center"/>
              <w:rPr>
                <w:rFonts w:ascii="Arial" w:hAnsi="Arial" w:cs="Arial"/>
                <w:sz w:val="20"/>
                <w:szCs w:val="20"/>
              </w:rPr>
            </w:pPr>
            <w:r>
              <w:rPr>
                <w:rFonts w:ascii="Arial" w:hAnsi="Arial" w:cs="Arial"/>
                <w:sz w:val="20"/>
                <w:szCs w:val="20"/>
              </w:rPr>
              <w:t>16606</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910BE7" w:rsidRDefault="00910BE7" w:rsidP="00174150">
            <w:pPr>
              <w:bidi w:val="0"/>
              <w:ind w:left="360" w:right="113"/>
              <w:jc w:val="center"/>
              <w:rPr>
                <w:rFonts w:ascii="Arial" w:hAnsi="Arial" w:cs="Arial"/>
                <w:sz w:val="20"/>
                <w:szCs w:val="20"/>
              </w:rPr>
            </w:pPr>
            <w:r>
              <w:rPr>
                <w:rFonts w:ascii="Arial" w:hAnsi="Arial" w:cs="Arial"/>
                <w:sz w:val="20"/>
                <w:szCs w:val="20"/>
              </w:rPr>
              <w:t>52.0</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910BE7" w:rsidRDefault="00910BE7" w:rsidP="00174150">
            <w:pPr>
              <w:bidi w:val="0"/>
              <w:ind w:left="360" w:right="113"/>
              <w:jc w:val="center"/>
              <w:rPr>
                <w:rFonts w:ascii="Arial" w:hAnsi="Arial" w:cs="Arial"/>
                <w:sz w:val="20"/>
                <w:szCs w:val="20"/>
              </w:rPr>
            </w:pPr>
            <w:r>
              <w:rPr>
                <w:rFonts w:ascii="Arial" w:hAnsi="Arial" w:cs="Arial"/>
                <w:sz w:val="20"/>
                <w:szCs w:val="20"/>
              </w:rPr>
              <w:t>1</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910BE7" w:rsidRDefault="00910BE7" w:rsidP="00174150">
            <w:pPr>
              <w:bidi w:val="0"/>
              <w:ind w:left="360" w:right="113"/>
              <w:jc w:val="center"/>
              <w:rPr>
                <w:rFonts w:ascii="Arial" w:hAnsi="Arial" w:cs="Arial"/>
                <w:sz w:val="20"/>
                <w:szCs w:val="20"/>
              </w:rPr>
            </w:pPr>
            <w:r>
              <w:rPr>
                <w:rFonts w:ascii="Arial" w:hAnsi="Arial" w:cs="Arial"/>
                <w:sz w:val="20"/>
                <w:szCs w:val="20"/>
              </w:rPr>
              <w:t>3.6</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910BE7" w:rsidRDefault="00910BE7" w:rsidP="00174150">
            <w:pPr>
              <w:bidi w:val="0"/>
              <w:ind w:left="360" w:right="113"/>
              <w:jc w:val="center"/>
              <w:rPr>
                <w:rFonts w:ascii="Arial" w:hAnsi="Arial" w:cs="Arial"/>
                <w:sz w:val="20"/>
                <w:szCs w:val="20"/>
              </w:rPr>
            </w:pPr>
            <w:r>
              <w:rPr>
                <w:rFonts w:ascii="Arial" w:hAnsi="Arial" w:cs="Arial"/>
                <w:sz w:val="20"/>
                <w:szCs w:val="20"/>
              </w:rPr>
              <w:t>0.10</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910BE7" w:rsidRDefault="00910BE7" w:rsidP="00174150">
            <w:pPr>
              <w:bidi w:val="0"/>
              <w:ind w:left="360" w:right="113"/>
              <w:jc w:val="center"/>
              <w:rPr>
                <w:rFonts w:ascii="Arial" w:hAnsi="Arial" w:cs="Arial"/>
                <w:sz w:val="20"/>
                <w:szCs w:val="20"/>
              </w:rPr>
            </w:pPr>
            <w:r>
              <w:rPr>
                <w:rFonts w:ascii="Arial" w:hAnsi="Arial" w:cs="Arial"/>
                <w:sz w:val="20"/>
                <w:szCs w:val="20"/>
              </w:rPr>
              <w:t xml:space="preserve">14.3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910BE7" w:rsidRDefault="00910BE7" w:rsidP="00174150">
            <w:pPr>
              <w:bidi w:val="0"/>
              <w:ind w:left="360" w:right="113"/>
              <w:jc w:val="center"/>
              <w:rPr>
                <w:rFonts w:ascii="Arial" w:hAnsi="Arial" w:cs="Arial"/>
                <w:sz w:val="20"/>
                <w:szCs w:val="20"/>
              </w:rPr>
            </w:pPr>
            <w:r>
              <w:rPr>
                <w:rFonts w:ascii="Arial" w:hAnsi="Arial" w:cs="Arial"/>
                <w:sz w:val="20"/>
                <w:szCs w:val="20"/>
              </w:rPr>
              <w:t xml:space="preserve">0.8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910BE7" w:rsidRDefault="00910BE7" w:rsidP="00174150">
            <w:pPr>
              <w:bidi w:val="0"/>
              <w:ind w:left="360" w:right="113"/>
              <w:jc w:val="center"/>
              <w:rPr>
                <w:rFonts w:ascii="Arial" w:hAnsi="Arial" w:cs="Arial"/>
                <w:sz w:val="20"/>
                <w:szCs w:val="20"/>
              </w:rPr>
            </w:pPr>
            <w:r>
              <w:rPr>
                <w:rFonts w:ascii="Arial" w:hAnsi="Arial" w:cs="Arial"/>
                <w:sz w:val="20"/>
                <w:szCs w:val="20"/>
              </w:rPr>
              <w:t>20</w:t>
            </w:r>
          </w:p>
        </w:tc>
        <w:tc>
          <w:tcPr>
            <w:tcW w:w="528" w:type="dxa"/>
            <w:tcBorders>
              <w:top w:val="nil"/>
              <w:left w:val="nil"/>
              <w:bottom w:val="single" w:sz="4" w:space="0" w:color="auto"/>
              <w:right w:val="single" w:sz="4" w:space="0" w:color="auto"/>
            </w:tcBorders>
            <w:shd w:val="clear" w:color="auto" w:fill="auto"/>
            <w:noWrap/>
            <w:textDirection w:val="btLr"/>
            <w:vAlign w:val="center"/>
            <w:hideMark/>
          </w:tcPr>
          <w:p w:rsidR="00910BE7" w:rsidRDefault="00910BE7" w:rsidP="00174150">
            <w:pPr>
              <w:bidi w:val="0"/>
              <w:ind w:left="360" w:right="113"/>
              <w:jc w:val="center"/>
              <w:rPr>
                <w:rFonts w:ascii="Arial" w:hAnsi="Arial" w:cs="Arial"/>
                <w:sz w:val="20"/>
                <w:szCs w:val="20"/>
              </w:rPr>
            </w:pPr>
            <w:r>
              <w:rPr>
                <w:rFonts w:ascii="Arial" w:hAnsi="Arial" w:cs="Arial"/>
                <w:sz w:val="20"/>
                <w:szCs w:val="20"/>
              </w:rPr>
              <w:t>1167</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910BE7" w:rsidRDefault="00910BE7" w:rsidP="00174150">
            <w:pPr>
              <w:bidi w:val="0"/>
              <w:ind w:left="360" w:right="113"/>
              <w:jc w:val="center"/>
              <w:rPr>
                <w:rFonts w:ascii="Arial" w:hAnsi="Arial" w:cs="Arial"/>
                <w:sz w:val="20"/>
                <w:szCs w:val="20"/>
              </w:rPr>
            </w:pPr>
            <w:r>
              <w:rPr>
                <w:rFonts w:ascii="Arial" w:hAnsi="Arial" w:cs="Arial"/>
                <w:sz w:val="20"/>
                <w:szCs w:val="20"/>
              </w:rPr>
              <w:t>1.0</w:t>
            </w:r>
          </w:p>
        </w:tc>
      </w:tr>
    </w:tbl>
    <w:p w:rsidR="00910BE7" w:rsidRDefault="00910BE7" w:rsidP="00174150">
      <w:pPr>
        <w:ind w:left="360"/>
        <w:rPr>
          <w:rFonts w:cs="Lotus"/>
          <w:rtl/>
          <w:lang w:bidi="fa-IR"/>
        </w:rPr>
      </w:pPr>
    </w:p>
    <w:p w:rsidR="00057CB4" w:rsidRDefault="00057CB4" w:rsidP="00174150">
      <w:pPr>
        <w:ind w:left="360"/>
        <w:rPr>
          <w:rFonts w:cs="Lotus"/>
          <w:lang w:bidi="fa-IR"/>
        </w:rPr>
      </w:pPr>
      <w:r>
        <w:rPr>
          <w:rFonts w:cs="Lotus" w:hint="cs"/>
          <w:rtl/>
          <w:lang w:bidi="fa-IR"/>
        </w:rPr>
        <w:t xml:space="preserve">نمونه </w:t>
      </w:r>
      <w:r>
        <w:rPr>
          <w:rFonts w:cs="Lotus"/>
          <w:lang w:bidi="fa-IR"/>
        </w:rPr>
        <w:t>PR-</w:t>
      </w:r>
      <w:r w:rsidR="00B423D8">
        <w:rPr>
          <w:rFonts w:cs="Lotus"/>
          <w:lang w:bidi="fa-IR"/>
        </w:rPr>
        <w:t>9</w:t>
      </w:r>
      <w:r>
        <w:rPr>
          <w:rFonts w:cs="Lotus"/>
          <w:lang w:bidi="fa-IR"/>
        </w:rPr>
        <w:t>-M</w:t>
      </w:r>
      <w:r>
        <w:rPr>
          <w:rFonts w:cs="Lotus" w:hint="cs"/>
          <w:rtl/>
          <w:lang w:bidi="fa-IR"/>
        </w:rPr>
        <w:t xml:space="preserve"> </w:t>
      </w:r>
    </w:p>
    <w:p w:rsidR="00057CB4" w:rsidRDefault="00057CB4" w:rsidP="00174150">
      <w:pPr>
        <w:ind w:left="360"/>
        <w:rPr>
          <w:rFonts w:cs="Lotus"/>
          <w:rtl/>
          <w:lang w:bidi="fa-IR"/>
        </w:rPr>
      </w:pPr>
      <w:r>
        <w:rPr>
          <w:rFonts w:cs="Lotus" w:hint="cs"/>
          <w:rtl/>
          <w:lang w:bidi="fa-IR"/>
        </w:rPr>
        <w:t>اين نمونه</w:t>
      </w:r>
      <w:r w:rsidR="00B423D8">
        <w:rPr>
          <w:rFonts w:cs="Lotus" w:hint="cs"/>
          <w:rtl/>
          <w:lang w:bidi="fa-IR"/>
        </w:rPr>
        <w:t>،</w:t>
      </w:r>
      <w:r w:rsidR="00B423D8" w:rsidRPr="00B423D8">
        <w:rPr>
          <w:rtl/>
        </w:rPr>
        <w:t xml:space="preserve"> </w:t>
      </w:r>
      <w:r w:rsidR="00B423D8" w:rsidRPr="00B423D8">
        <w:rPr>
          <w:rFonts w:cs="Lotus"/>
          <w:rtl/>
          <w:lang w:bidi="fa-IR"/>
        </w:rPr>
        <w:t>يك نمونه سيليسي-اكسيد آهني برشي شده</w:t>
      </w:r>
      <w:r w:rsidR="00B423D8">
        <w:rPr>
          <w:rFonts w:cs="Lotus" w:hint="cs"/>
          <w:rtl/>
          <w:lang w:bidi="fa-IR"/>
        </w:rPr>
        <w:t xml:space="preserve"> است كه</w:t>
      </w:r>
      <w:r w:rsidR="00B423D8" w:rsidRPr="00B423D8">
        <w:rPr>
          <w:rFonts w:cs="Lotus"/>
          <w:rtl/>
          <w:lang w:bidi="fa-IR"/>
        </w:rPr>
        <w:t xml:space="preserve"> </w:t>
      </w:r>
      <w:r w:rsidR="00B423D8">
        <w:rPr>
          <w:rFonts w:cs="Lotus" w:hint="cs"/>
          <w:rtl/>
          <w:lang w:bidi="fa-IR"/>
        </w:rPr>
        <w:t>از</w:t>
      </w:r>
      <w:r w:rsidR="00B423D8" w:rsidRPr="00B423D8">
        <w:rPr>
          <w:rFonts w:cs="Lotus"/>
          <w:rtl/>
          <w:lang w:bidi="fa-IR"/>
        </w:rPr>
        <w:t xml:space="preserve"> كنار جاده زشك </w:t>
      </w:r>
      <w:r w:rsidR="00B423D8">
        <w:rPr>
          <w:rFonts w:cs="Lotus" w:hint="cs"/>
          <w:rtl/>
          <w:lang w:bidi="fa-IR"/>
        </w:rPr>
        <w:t xml:space="preserve">از </w:t>
      </w:r>
      <w:r w:rsidR="00B423D8" w:rsidRPr="00B423D8">
        <w:rPr>
          <w:rFonts w:cs="Lotus"/>
          <w:rtl/>
          <w:lang w:bidi="fa-IR"/>
        </w:rPr>
        <w:t xml:space="preserve">داخل ماسه سنگها </w:t>
      </w:r>
      <w:r w:rsidR="00B423D8">
        <w:rPr>
          <w:rFonts w:cs="Lotus" w:hint="cs"/>
          <w:rtl/>
          <w:lang w:bidi="fa-IR"/>
        </w:rPr>
        <w:t>برداشت شدو نسبت به عنصر طلا،مس ،روي وآرسنيك غني شدگي نشان ميدهد.</w:t>
      </w:r>
    </w:p>
    <w:tbl>
      <w:tblPr>
        <w:tblW w:w="9038" w:type="dxa"/>
        <w:tblInd w:w="-318" w:type="dxa"/>
        <w:tblLook w:val="04A0"/>
      </w:tblPr>
      <w:tblGrid>
        <w:gridCol w:w="852"/>
        <w:gridCol w:w="661"/>
        <w:gridCol w:w="501"/>
        <w:gridCol w:w="500"/>
        <w:gridCol w:w="501"/>
        <w:gridCol w:w="501"/>
        <w:gridCol w:w="493"/>
        <w:gridCol w:w="493"/>
        <w:gridCol w:w="501"/>
        <w:gridCol w:w="501"/>
        <w:gridCol w:w="501"/>
        <w:gridCol w:w="501"/>
        <w:gridCol w:w="501"/>
        <w:gridCol w:w="501"/>
        <w:gridCol w:w="501"/>
        <w:gridCol w:w="528"/>
        <w:gridCol w:w="501"/>
      </w:tblGrid>
      <w:tr w:rsidR="00B423D8" w:rsidRPr="00B533C9" w:rsidTr="00DD6138">
        <w:trPr>
          <w:cantSplit/>
          <w:trHeight w:val="1134"/>
        </w:trPr>
        <w:tc>
          <w:tcPr>
            <w:tcW w:w="8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sz w:val="16"/>
                <w:szCs w:val="16"/>
              </w:rPr>
            </w:pPr>
            <w:r w:rsidRPr="00B533C9">
              <w:rPr>
                <w:rFonts w:ascii="Arial" w:hAnsi="Arial" w:cs="Arial"/>
                <w:sz w:val="16"/>
                <w:szCs w:val="16"/>
              </w:rPr>
              <w:t>Sampl</w:t>
            </w:r>
            <w:r>
              <w:rPr>
                <w:rFonts w:ascii="Arial" w:hAnsi="Arial" w:cs="Arial"/>
                <w:sz w:val="16"/>
                <w:szCs w:val="16"/>
              </w:rPr>
              <w:t>e</w:t>
            </w:r>
            <w:r w:rsidRPr="00B533C9">
              <w:rPr>
                <w:rFonts w:ascii="Arial" w:hAnsi="Arial" w:cs="Arial"/>
                <w:sz w:val="16"/>
                <w:szCs w:val="16"/>
              </w:rPr>
              <w:t xml:space="preserve"> No.</w:t>
            </w:r>
          </w:p>
        </w:tc>
        <w:tc>
          <w:tcPr>
            <w:tcW w:w="66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sz w:val="16"/>
                <w:szCs w:val="16"/>
              </w:rPr>
            </w:pPr>
            <w:r w:rsidRPr="00B533C9">
              <w:rPr>
                <w:rFonts w:ascii="Arial" w:hAnsi="Arial" w:cs="Arial"/>
                <w:sz w:val="16"/>
                <w:szCs w:val="16"/>
              </w:rPr>
              <w:t>X</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sz w:val="16"/>
                <w:szCs w:val="16"/>
              </w:rPr>
            </w:pPr>
            <w:r w:rsidRPr="00B533C9">
              <w:rPr>
                <w:rFonts w:ascii="Arial" w:hAnsi="Arial" w:cs="Arial"/>
                <w:sz w:val="16"/>
                <w:szCs w:val="16"/>
              </w:rPr>
              <w:t>Y</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Au</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Ag</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Pb</w:t>
            </w:r>
          </w:p>
        </w:tc>
        <w:tc>
          <w:tcPr>
            <w:tcW w:w="4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Zn</w:t>
            </w:r>
          </w:p>
        </w:tc>
        <w:tc>
          <w:tcPr>
            <w:tcW w:w="4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Cu</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As</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W</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Sb</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Hg</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Bi</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Mo</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Sr</w:t>
            </w:r>
          </w:p>
        </w:tc>
        <w:tc>
          <w:tcPr>
            <w:tcW w:w="52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Mn</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Cd</w:t>
            </w:r>
          </w:p>
        </w:tc>
      </w:tr>
      <w:tr w:rsidR="00B423D8" w:rsidRPr="00B533C9" w:rsidTr="00DD6138">
        <w:trPr>
          <w:cantSplit/>
          <w:trHeight w:val="1457"/>
        </w:trPr>
        <w:tc>
          <w:tcPr>
            <w:tcW w:w="85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B423D8" w:rsidRDefault="00B423D8" w:rsidP="00DD6138">
            <w:pPr>
              <w:bidi w:val="0"/>
              <w:ind w:left="360" w:right="113"/>
              <w:jc w:val="center"/>
              <w:rPr>
                <w:rFonts w:ascii="Arial" w:hAnsi="Arial" w:cs="Arial"/>
                <w:sz w:val="20"/>
                <w:szCs w:val="20"/>
              </w:rPr>
            </w:pPr>
            <w:r>
              <w:rPr>
                <w:rFonts w:ascii="Arial" w:hAnsi="Arial" w:cs="Arial"/>
                <w:sz w:val="20"/>
                <w:szCs w:val="20"/>
              </w:rPr>
              <w:t>PR-9</w:t>
            </w:r>
          </w:p>
        </w:tc>
        <w:tc>
          <w:tcPr>
            <w:tcW w:w="661" w:type="dxa"/>
            <w:tcBorders>
              <w:top w:val="nil"/>
              <w:left w:val="nil"/>
              <w:bottom w:val="single" w:sz="4" w:space="0" w:color="auto"/>
              <w:right w:val="single" w:sz="4" w:space="0" w:color="auto"/>
            </w:tcBorders>
            <w:shd w:val="clear" w:color="auto" w:fill="auto"/>
            <w:noWrap/>
            <w:textDirection w:val="btLr"/>
            <w:vAlign w:val="center"/>
            <w:hideMark/>
          </w:tcPr>
          <w:p w:rsidR="00B423D8" w:rsidRDefault="00B423D8" w:rsidP="00174150">
            <w:pPr>
              <w:bidi w:val="0"/>
              <w:ind w:left="360" w:right="113"/>
              <w:jc w:val="center"/>
              <w:rPr>
                <w:rFonts w:ascii="Arial" w:hAnsi="Arial" w:cs="Arial"/>
                <w:sz w:val="20"/>
                <w:szCs w:val="20"/>
              </w:rPr>
            </w:pPr>
            <w:r>
              <w:rPr>
                <w:rFonts w:ascii="Arial" w:hAnsi="Arial" w:cs="Arial"/>
                <w:sz w:val="20"/>
                <w:szCs w:val="20"/>
              </w:rPr>
              <w:t>696002</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B423D8" w:rsidRDefault="00B423D8" w:rsidP="00174150">
            <w:pPr>
              <w:bidi w:val="0"/>
              <w:ind w:left="360" w:right="113"/>
              <w:jc w:val="center"/>
              <w:rPr>
                <w:rFonts w:ascii="Arial" w:hAnsi="Arial" w:cs="Arial"/>
                <w:sz w:val="20"/>
                <w:szCs w:val="20"/>
              </w:rPr>
            </w:pPr>
            <w:r>
              <w:rPr>
                <w:rFonts w:ascii="Arial" w:hAnsi="Arial" w:cs="Arial"/>
                <w:sz w:val="20"/>
                <w:szCs w:val="20"/>
              </w:rPr>
              <w:t>4031983</w:t>
            </w:r>
          </w:p>
        </w:tc>
        <w:tc>
          <w:tcPr>
            <w:tcW w:w="500" w:type="dxa"/>
            <w:tcBorders>
              <w:top w:val="nil"/>
              <w:left w:val="nil"/>
              <w:bottom w:val="single" w:sz="4" w:space="0" w:color="auto"/>
              <w:right w:val="single" w:sz="4" w:space="0" w:color="auto"/>
            </w:tcBorders>
            <w:shd w:val="clear" w:color="auto" w:fill="auto"/>
            <w:noWrap/>
            <w:textDirection w:val="btLr"/>
            <w:vAlign w:val="center"/>
            <w:hideMark/>
          </w:tcPr>
          <w:p w:rsidR="00B423D8" w:rsidRDefault="00B423D8" w:rsidP="00174150">
            <w:pPr>
              <w:bidi w:val="0"/>
              <w:ind w:left="360" w:right="113"/>
              <w:jc w:val="center"/>
              <w:rPr>
                <w:rFonts w:ascii="Arial" w:hAnsi="Arial" w:cs="Arial"/>
                <w:sz w:val="20"/>
                <w:szCs w:val="20"/>
              </w:rPr>
            </w:pPr>
            <w:r>
              <w:rPr>
                <w:rFonts w:ascii="Arial" w:hAnsi="Arial" w:cs="Arial"/>
                <w:sz w:val="20"/>
                <w:szCs w:val="20"/>
              </w:rPr>
              <w:t xml:space="preserve">36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B423D8" w:rsidRDefault="00B423D8" w:rsidP="00174150">
            <w:pPr>
              <w:bidi w:val="0"/>
              <w:ind w:left="360" w:right="113"/>
              <w:jc w:val="center"/>
              <w:rPr>
                <w:rFonts w:ascii="Arial" w:hAnsi="Arial" w:cs="Arial"/>
                <w:sz w:val="20"/>
                <w:szCs w:val="20"/>
              </w:rPr>
            </w:pPr>
            <w:r>
              <w:rPr>
                <w:rFonts w:ascii="Arial" w:hAnsi="Arial" w:cs="Arial"/>
                <w:sz w:val="20"/>
                <w:szCs w:val="20"/>
              </w:rPr>
              <w:t>1.2</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B423D8" w:rsidRDefault="00B423D8" w:rsidP="00174150">
            <w:pPr>
              <w:bidi w:val="0"/>
              <w:ind w:left="360" w:right="113"/>
              <w:jc w:val="center"/>
              <w:rPr>
                <w:rFonts w:ascii="Arial" w:hAnsi="Arial" w:cs="Arial"/>
                <w:sz w:val="20"/>
                <w:szCs w:val="20"/>
              </w:rPr>
            </w:pPr>
            <w:r>
              <w:rPr>
                <w:rFonts w:ascii="Arial" w:hAnsi="Arial" w:cs="Arial"/>
                <w:sz w:val="20"/>
                <w:szCs w:val="20"/>
              </w:rPr>
              <w:t>358.4</w:t>
            </w:r>
          </w:p>
        </w:tc>
        <w:tc>
          <w:tcPr>
            <w:tcW w:w="493" w:type="dxa"/>
            <w:tcBorders>
              <w:top w:val="nil"/>
              <w:left w:val="nil"/>
              <w:bottom w:val="single" w:sz="4" w:space="0" w:color="auto"/>
              <w:right w:val="single" w:sz="4" w:space="0" w:color="auto"/>
            </w:tcBorders>
            <w:shd w:val="clear" w:color="auto" w:fill="auto"/>
            <w:noWrap/>
            <w:textDirection w:val="btLr"/>
            <w:vAlign w:val="center"/>
            <w:hideMark/>
          </w:tcPr>
          <w:p w:rsidR="00B423D8" w:rsidRDefault="00B423D8" w:rsidP="00174150">
            <w:pPr>
              <w:bidi w:val="0"/>
              <w:ind w:left="360" w:right="113"/>
              <w:jc w:val="center"/>
              <w:rPr>
                <w:rFonts w:ascii="Arial" w:hAnsi="Arial" w:cs="Arial"/>
                <w:sz w:val="20"/>
                <w:szCs w:val="20"/>
              </w:rPr>
            </w:pPr>
            <w:r>
              <w:rPr>
                <w:rFonts w:ascii="Arial" w:hAnsi="Arial" w:cs="Arial"/>
                <w:sz w:val="20"/>
                <w:szCs w:val="20"/>
              </w:rPr>
              <w:t xml:space="preserve">380 </w:t>
            </w:r>
          </w:p>
        </w:tc>
        <w:tc>
          <w:tcPr>
            <w:tcW w:w="493" w:type="dxa"/>
            <w:tcBorders>
              <w:top w:val="nil"/>
              <w:left w:val="nil"/>
              <w:bottom w:val="single" w:sz="4" w:space="0" w:color="auto"/>
              <w:right w:val="single" w:sz="4" w:space="0" w:color="auto"/>
            </w:tcBorders>
            <w:shd w:val="clear" w:color="auto" w:fill="auto"/>
            <w:noWrap/>
            <w:textDirection w:val="btLr"/>
            <w:vAlign w:val="center"/>
            <w:hideMark/>
          </w:tcPr>
          <w:p w:rsidR="00B423D8" w:rsidRDefault="00B423D8" w:rsidP="00174150">
            <w:pPr>
              <w:bidi w:val="0"/>
              <w:ind w:left="360" w:right="113"/>
              <w:jc w:val="center"/>
              <w:rPr>
                <w:rFonts w:ascii="Arial" w:hAnsi="Arial" w:cs="Arial"/>
                <w:sz w:val="20"/>
                <w:szCs w:val="20"/>
              </w:rPr>
            </w:pPr>
            <w:r>
              <w:rPr>
                <w:rFonts w:ascii="Arial" w:hAnsi="Arial" w:cs="Arial"/>
                <w:sz w:val="20"/>
                <w:szCs w:val="20"/>
              </w:rPr>
              <w:t>532</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B423D8" w:rsidRDefault="00B423D8" w:rsidP="00174150">
            <w:pPr>
              <w:bidi w:val="0"/>
              <w:ind w:left="360" w:right="113"/>
              <w:jc w:val="center"/>
              <w:rPr>
                <w:rFonts w:ascii="Arial" w:hAnsi="Arial" w:cs="Arial"/>
                <w:sz w:val="20"/>
                <w:szCs w:val="20"/>
              </w:rPr>
            </w:pPr>
            <w:r>
              <w:rPr>
                <w:rFonts w:ascii="Arial" w:hAnsi="Arial" w:cs="Arial"/>
                <w:sz w:val="20"/>
                <w:szCs w:val="20"/>
              </w:rPr>
              <w:t>104.7</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B423D8" w:rsidRDefault="00B423D8" w:rsidP="00174150">
            <w:pPr>
              <w:bidi w:val="0"/>
              <w:ind w:left="360" w:right="113"/>
              <w:jc w:val="center"/>
              <w:rPr>
                <w:rFonts w:ascii="Arial" w:hAnsi="Arial" w:cs="Arial"/>
                <w:sz w:val="20"/>
                <w:szCs w:val="20"/>
              </w:rPr>
            </w:pPr>
            <w:r>
              <w:rPr>
                <w:rFonts w:ascii="Arial" w:hAnsi="Arial" w:cs="Arial"/>
                <w:sz w:val="20"/>
                <w:szCs w:val="20"/>
              </w:rPr>
              <w:t>3</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B423D8" w:rsidRDefault="00B423D8" w:rsidP="00174150">
            <w:pPr>
              <w:bidi w:val="0"/>
              <w:ind w:left="360" w:right="113"/>
              <w:jc w:val="center"/>
              <w:rPr>
                <w:rFonts w:ascii="Arial" w:hAnsi="Arial" w:cs="Arial"/>
                <w:sz w:val="20"/>
                <w:szCs w:val="20"/>
              </w:rPr>
            </w:pPr>
            <w:r>
              <w:rPr>
                <w:rFonts w:ascii="Arial" w:hAnsi="Arial" w:cs="Arial"/>
                <w:sz w:val="20"/>
                <w:szCs w:val="20"/>
              </w:rPr>
              <w:t>6.5</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B423D8" w:rsidRDefault="00B423D8" w:rsidP="00174150">
            <w:pPr>
              <w:bidi w:val="0"/>
              <w:ind w:left="360" w:right="113"/>
              <w:jc w:val="center"/>
              <w:rPr>
                <w:rFonts w:ascii="Arial" w:hAnsi="Arial" w:cs="Arial"/>
                <w:sz w:val="20"/>
                <w:szCs w:val="20"/>
              </w:rPr>
            </w:pPr>
            <w:r>
              <w:rPr>
                <w:rFonts w:ascii="Arial" w:hAnsi="Arial" w:cs="Arial"/>
                <w:sz w:val="20"/>
                <w:szCs w:val="20"/>
              </w:rPr>
              <w:t>0.44</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B423D8" w:rsidRDefault="00B423D8" w:rsidP="00174150">
            <w:pPr>
              <w:bidi w:val="0"/>
              <w:ind w:left="360" w:right="113"/>
              <w:jc w:val="center"/>
              <w:rPr>
                <w:rFonts w:ascii="Arial" w:hAnsi="Arial" w:cs="Arial"/>
                <w:sz w:val="20"/>
                <w:szCs w:val="20"/>
              </w:rPr>
            </w:pPr>
            <w:r>
              <w:rPr>
                <w:rFonts w:ascii="Arial" w:hAnsi="Arial" w:cs="Arial"/>
                <w:sz w:val="20"/>
                <w:szCs w:val="20"/>
              </w:rPr>
              <w:t xml:space="preserve">2.03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B423D8" w:rsidRDefault="00B423D8" w:rsidP="00174150">
            <w:pPr>
              <w:bidi w:val="0"/>
              <w:ind w:left="360" w:right="113"/>
              <w:jc w:val="center"/>
              <w:rPr>
                <w:rFonts w:ascii="Arial" w:hAnsi="Arial" w:cs="Arial"/>
                <w:sz w:val="20"/>
                <w:szCs w:val="20"/>
              </w:rPr>
            </w:pPr>
            <w:r>
              <w:rPr>
                <w:rFonts w:ascii="Arial" w:hAnsi="Arial" w:cs="Arial"/>
                <w:sz w:val="20"/>
                <w:szCs w:val="20"/>
              </w:rPr>
              <w:t xml:space="preserve">2.2 </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B423D8" w:rsidRDefault="00B423D8" w:rsidP="00174150">
            <w:pPr>
              <w:bidi w:val="0"/>
              <w:ind w:left="360" w:right="113"/>
              <w:jc w:val="center"/>
              <w:rPr>
                <w:rFonts w:ascii="Arial" w:hAnsi="Arial" w:cs="Arial"/>
                <w:sz w:val="20"/>
                <w:szCs w:val="20"/>
              </w:rPr>
            </w:pPr>
            <w:r>
              <w:rPr>
                <w:rFonts w:ascii="Arial" w:hAnsi="Arial" w:cs="Arial"/>
                <w:sz w:val="20"/>
                <w:szCs w:val="20"/>
              </w:rPr>
              <w:t>50</w:t>
            </w:r>
          </w:p>
        </w:tc>
        <w:tc>
          <w:tcPr>
            <w:tcW w:w="528" w:type="dxa"/>
            <w:tcBorders>
              <w:top w:val="nil"/>
              <w:left w:val="nil"/>
              <w:bottom w:val="single" w:sz="4" w:space="0" w:color="auto"/>
              <w:right w:val="single" w:sz="4" w:space="0" w:color="auto"/>
            </w:tcBorders>
            <w:shd w:val="clear" w:color="auto" w:fill="auto"/>
            <w:noWrap/>
            <w:textDirection w:val="btLr"/>
            <w:vAlign w:val="center"/>
            <w:hideMark/>
          </w:tcPr>
          <w:p w:rsidR="00B423D8" w:rsidRDefault="00B423D8" w:rsidP="00174150">
            <w:pPr>
              <w:bidi w:val="0"/>
              <w:ind w:left="360" w:right="113"/>
              <w:jc w:val="center"/>
              <w:rPr>
                <w:rFonts w:ascii="Arial" w:hAnsi="Arial" w:cs="Arial"/>
                <w:sz w:val="20"/>
                <w:szCs w:val="20"/>
              </w:rPr>
            </w:pPr>
            <w:r>
              <w:rPr>
                <w:rFonts w:ascii="Arial" w:hAnsi="Arial" w:cs="Arial"/>
                <w:sz w:val="20"/>
                <w:szCs w:val="20"/>
              </w:rPr>
              <w:t>878</w:t>
            </w:r>
          </w:p>
        </w:tc>
        <w:tc>
          <w:tcPr>
            <w:tcW w:w="501" w:type="dxa"/>
            <w:tcBorders>
              <w:top w:val="nil"/>
              <w:left w:val="nil"/>
              <w:bottom w:val="single" w:sz="4" w:space="0" w:color="auto"/>
              <w:right w:val="single" w:sz="4" w:space="0" w:color="auto"/>
            </w:tcBorders>
            <w:shd w:val="clear" w:color="auto" w:fill="auto"/>
            <w:noWrap/>
            <w:textDirection w:val="btLr"/>
            <w:vAlign w:val="center"/>
            <w:hideMark/>
          </w:tcPr>
          <w:p w:rsidR="00B423D8" w:rsidRDefault="00B423D8" w:rsidP="00174150">
            <w:pPr>
              <w:bidi w:val="0"/>
              <w:ind w:left="360" w:right="113"/>
              <w:jc w:val="center"/>
              <w:rPr>
                <w:rFonts w:ascii="Arial" w:hAnsi="Arial" w:cs="Arial"/>
                <w:sz w:val="20"/>
                <w:szCs w:val="20"/>
              </w:rPr>
            </w:pPr>
            <w:r>
              <w:rPr>
                <w:rFonts w:ascii="Arial" w:hAnsi="Arial" w:cs="Arial"/>
                <w:sz w:val="20"/>
                <w:szCs w:val="20"/>
              </w:rPr>
              <w:t>1.7</w:t>
            </w:r>
          </w:p>
        </w:tc>
      </w:tr>
    </w:tbl>
    <w:p w:rsidR="006003D8" w:rsidRDefault="006003D8" w:rsidP="00174150">
      <w:pPr>
        <w:ind w:left="360"/>
        <w:rPr>
          <w:rFonts w:cs="Lotus"/>
          <w:rtl/>
          <w:lang w:bidi="fa-IR"/>
        </w:rPr>
      </w:pPr>
    </w:p>
    <w:p w:rsidR="00B423D8" w:rsidRDefault="00B423D8" w:rsidP="00174150">
      <w:pPr>
        <w:ind w:left="360"/>
        <w:rPr>
          <w:rFonts w:cs="Lotus"/>
          <w:lang w:bidi="fa-IR"/>
        </w:rPr>
      </w:pPr>
      <w:r>
        <w:rPr>
          <w:rFonts w:cs="Lotus" w:hint="cs"/>
          <w:rtl/>
          <w:lang w:bidi="fa-IR"/>
        </w:rPr>
        <w:t xml:space="preserve">نمونه </w:t>
      </w:r>
      <w:r>
        <w:rPr>
          <w:rFonts w:cs="Lotus"/>
          <w:lang w:bidi="fa-IR"/>
        </w:rPr>
        <w:t>PR-10-M</w:t>
      </w:r>
      <w:r>
        <w:rPr>
          <w:rFonts w:cs="Lotus" w:hint="cs"/>
          <w:rtl/>
          <w:lang w:bidi="fa-IR"/>
        </w:rPr>
        <w:t xml:space="preserve"> </w:t>
      </w:r>
    </w:p>
    <w:p w:rsidR="00BB08C8" w:rsidRPr="006003D8" w:rsidRDefault="00B423D8" w:rsidP="006003D8">
      <w:pPr>
        <w:ind w:left="360"/>
        <w:rPr>
          <w:rFonts w:cs="Lotus"/>
          <w:rtl/>
          <w:lang w:bidi="fa-IR"/>
        </w:rPr>
      </w:pPr>
      <w:r>
        <w:rPr>
          <w:rFonts w:cs="Lotus" w:hint="cs"/>
          <w:rtl/>
          <w:lang w:bidi="fa-IR"/>
        </w:rPr>
        <w:t>اين نمونه</w:t>
      </w:r>
      <w:r w:rsidR="00BB08C8">
        <w:rPr>
          <w:rFonts w:cs="Lotus" w:hint="cs"/>
          <w:rtl/>
          <w:lang w:bidi="fa-IR"/>
        </w:rPr>
        <w:t xml:space="preserve"> از</w:t>
      </w:r>
      <w:r w:rsidR="00BB08C8" w:rsidRPr="00BB08C8">
        <w:rPr>
          <w:rFonts w:cs="Lotus"/>
          <w:rtl/>
          <w:lang w:bidi="fa-IR"/>
        </w:rPr>
        <w:t xml:space="preserve"> يك زون گسله كه در داخل شيست </w:t>
      </w:r>
      <w:r w:rsidR="00BB08C8">
        <w:rPr>
          <w:rFonts w:cs="Lotus" w:hint="cs"/>
          <w:rtl/>
          <w:lang w:bidi="fa-IR"/>
        </w:rPr>
        <w:t>است</w:t>
      </w:r>
      <w:r w:rsidR="00BB08C8" w:rsidRPr="00BB08C8">
        <w:rPr>
          <w:rFonts w:cs="Lotus"/>
          <w:rtl/>
          <w:lang w:bidi="fa-IR"/>
        </w:rPr>
        <w:t xml:space="preserve"> </w:t>
      </w:r>
      <w:r w:rsidR="00BB08C8">
        <w:rPr>
          <w:rFonts w:cs="Lotus" w:hint="cs"/>
          <w:rtl/>
          <w:lang w:bidi="fa-IR"/>
        </w:rPr>
        <w:t>،برداشت شد و</w:t>
      </w:r>
      <w:r w:rsidR="00BB08C8" w:rsidRPr="00BB08C8">
        <w:rPr>
          <w:rFonts w:cs="Lotus"/>
          <w:rtl/>
          <w:lang w:bidi="fa-IR"/>
        </w:rPr>
        <w:t>سنگ هاي دگرگوني حدود 10 متر بيرون زدگي دارند و بعد ب</w:t>
      </w:r>
      <w:r w:rsidR="00BB08C8">
        <w:rPr>
          <w:rFonts w:cs="Lotus" w:hint="cs"/>
          <w:rtl/>
          <w:lang w:bidi="fa-IR"/>
        </w:rPr>
        <w:t>ه</w:t>
      </w:r>
      <w:r w:rsidR="00BB08C8" w:rsidRPr="00BB08C8">
        <w:rPr>
          <w:rFonts w:cs="Lotus"/>
          <w:rtl/>
          <w:lang w:bidi="fa-IR"/>
        </w:rPr>
        <w:t xml:space="preserve"> زير آبرفت مي روند.</w:t>
      </w:r>
      <w:r w:rsidR="00BB08C8" w:rsidRPr="00BB08C8">
        <w:rPr>
          <w:rFonts w:hint="cs"/>
          <w:rtl/>
          <w:lang w:bidi="fa-IR"/>
        </w:rPr>
        <w:t xml:space="preserve"> </w:t>
      </w:r>
      <w:r w:rsidR="00BB08C8" w:rsidRPr="006003D8">
        <w:rPr>
          <w:rFonts w:cs="Lotus" w:hint="cs"/>
          <w:rtl/>
          <w:lang w:bidi="fa-IR"/>
        </w:rPr>
        <w:t>اين نمونه نسبت به طلا غني شدگي نشان مي دهد.</w:t>
      </w:r>
    </w:p>
    <w:p w:rsidR="00B423D8" w:rsidRPr="006003D8" w:rsidRDefault="00BB08C8" w:rsidP="00174150">
      <w:pPr>
        <w:ind w:left="360"/>
        <w:rPr>
          <w:rFonts w:cs="Lotus"/>
          <w:lang w:bidi="fa-IR"/>
        </w:rPr>
      </w:pPr>
      <w:r w:rsidRPr="006003D8">
        <w:rPr>
          <w:rFonts w:cs="Lotus"/>
          <w:lang w:bidi="fa-IR"/>
        </w:rPr>
        <w:t xml:space="preserve"> </w:t>
      </w:r>
    </w:p>
    <w:tbl>
      <w:tblPr>
        <w:tblW w:w="9038" w:type="dxa"/>
        <w:tblInd w:w="-318" w:type="dxa"/>
        <w:tblLook w:val="04A0"/>
      </w:tblPr>
      <w:tblGrid>
        <w:gridCol w:w="849"/>
        <w:gridCol w:w="729"/>
        <w:gridCol w:w="814"/>
        <w:gridCol w:w="516"/>
        <w:gridCol w:w="459"/>
        <w:gridCol w:w="516"/>
        <w:gridCol w:w="459"/>
        <w:gridCol w:w="472"/>
        <w:gridCol w:w="516"/>
        <w:gridCol w:w="459"/>
        <w:gridCol w:w="459"/>
        <w:gridCol w:w="516"/>
        <w:gridCol w:w="516"/>
        <w:gridCol w:w="459"/>
        <w:gridCol w:w="459"/>
        <w:gridCol w:w="472"/>
        <w:gridCol w:w="459"/>
      </w:tblGrid>
      <w:tr w:rsidR="00BB08C8" w:rsidRPr="00B533C9" w:rsidTr="00DD6138">
        <w:trPr>
          <w:cantSplit/>
          <w:trHeight w:val="1134"/>
        </w:trPr>
        <w:tc>
          <w:tcPr>
            <w:tcW w:w="84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sz w:val="16"/>
                <w:szCs w:val="16"/>
              </w:rPr>
            </w:pPr>
            <w:r w:rsidRPr="00B533C9">
              <w:rPr>
                <w:rFonts w:ascii="Arial" w:hAnsi="Arial" w:cs="Arial"/>
                <w:sz w:val="16"/>
                <w:szCs w:val="16"/>
              </w:rPr>
              <w:t>Sampl</w:t>
            </w:r>
            <w:r>
              <w:rPr>
                <w:rFonts w:ascii="Arial" w:hAnsi="Arial" w:cs="Arial"/>
                <w:sz w:val="16"/>
                <w:szCs w:val="16"/>
              </w:rPr>
              <w:t>e</w:t>
            </w:r>
            <w:r w:rsidRPr="00B533C9">
              <w:rPr>
                <w:rFonts w:ascii="Arial" w:hAnsi="Arial" w:cs="Arial"/>
                <w:sz w:val="16"/>
                <w:szCs w:val="16"/>
              </w:rPr>
              <w:t xml:space="preserve"> No.</w:t>
            </w:r>
          </w:p>
        </w:tc>
        <w:tc>
          <w:tcPr>
            <w:tcW w:w="7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sz w:val="16"/>
                <w:szCs w:val="16"/>
              </w:rPr>
            </w:pPr>
            <w:r w:rsidRPr="00B533C9">
              <w:rPr>
                <w:rFonts w:ascii="Arial" w:hAnsi="Arial" w:cs="Arial"/>
                <w:sz w:val="16"/>
                <w:szCs w:val="16"/>
              </w:rPr>
              <w:t>X</w:t>
            </w:r>
          </w:p>
        </w:tc>
        <w:tc>
          <w:tcPr>
            <w:tcW w:w="81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sz w:val="16"/>
                <w:szCs w:val="16"/>
              </w:rPr>
            </w:pPr>
            <w:r w:rsidRPr="00B533C9">
              <w:rPr>
                <w:rFonts w:ascii="Arial" w:hAnsi="Arial" w:cs="Arial"/>
                <w:sz w:val="16"/>
                <w:szCs w:val="16"/>
              </w:rPr>
              <w:t>Y</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Au</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Ag</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Pb</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Zn</w:t>
            </w:r>
          </w:p>
        </w:tc>
        <w:tc>
          <w:tcPr>
            <w:tcW w:w="47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Cu</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As</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W</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Sb</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Hg</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Bi</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Mo</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Sr</w:t>
            </w:r>
          </w:p>
        </w:tc>
        <w:tc>
          <w:tcPr>
            <w:tcW w:w="47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Mn</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423D8" w:rsidRPr="00B533C9" w:rsidRDefault="00B423D8" w:rsidP="00DD6138">
            <w:pPr>
              <w:bidi w:val="0"/>
              <w:ind w:left="360" w:right="113"/>
              <w:jc w:val="center"/>
              <w:rPr>
                <w:rFonts w:ascii="Arial" w:hAnsi="Arial" w:cs="Arial"/>
                <w:b/>
                <w:bCs/>
                <w:sz w:val="16"/>
                <w:szCs w:val="16"/>
              </w:rPr>
            </w:pPr>
            <w:r w:rsidRPr="00B533C9">
              <w:rPr>
                <w:rFonts w:ascii="Arial" w:hAnsi="Arial" w:cs="Arial"/>
                <w:b/>
                <w:bCs/>
                <w:sz w:val="16"/>
                <w:szCs w:val="16"/>
              </w:rPr>
              <w:t>Cd</w:t>
            </w:r>
          </w:p>
        </w:tc>
      </w:tr>
      <w:tr w:rsidR="00BB08C8" w:rsidRPr="00B533C9" w:rsidTr="00DD6138">
        <w:trPr>
          <w:cantSplit/>
          <w:trHeight w:val="1134"/>
        </w:trPr>
        <w:tc>
          <w:tcPr>
            <w:tcW w:w="849"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BB08C8" w:rsidRDefault="00BB08C8" w:rsidP="00174150">
            <w:pPr>
              <w:bidi w:val="0"/>
              <w:ind w:left="360" w:right="113"/>
              <w:jc w:val="center"/>
              <w:rPr>
                <w:rFonts w:ascii="Arial" w:hAnsi="Arial" w:cs="Arial"/>
                <w:sz w:val="20"/>
                <w:szCs w:val="20"/>
              </w:rPr>
            </w:pPr>
            <w:r>
              <w:rPr>
                <w:rFonts w:ascii="Arial" w:hAnsi="Arial" w:cs="Arial"/>
                <w:sz w:val="20"/>
                <w:szCs w:val="20"/>
              </w:rPr>
              <w:t>PR-10</w:t>
            </w:r>
          </w:p>
        </w:tc>
        <w:tc>
          <w:tcPr>
            <w:tcW w:w="729" w:type="dxa"/>
            <w:tcBorders>
              <w:top w:val="nil"/>
              <w:left w:val="nil"/>
              <w:bottom w:val="single" w:sz="4" w:space="0" w:color="auto"/>
              <w:right w:val="single" w:sz="4" w:space="0" w:color="auto"/>
            </w:tcBorders>
            <w:shd w:val="clear" w:color="auto" w:fill="auto"/>
            <w:noWrap/>
            <w:textDirection w:val="btLr"/>
            <w:vAlign w:val="center"/>
            <w:hideMark/>
          </w:tcPr>
          <w:p w:rsidR="00BB08C8" w:rsidRDefault="00BB08C8" w:rsidP="00174150">
            <w:pPr>
              <w:bidi w:val="0"/>
              <w:ind w:left="360" w:right="113"/>
              <w:jc w:val="center"/>
              <w:rPr>
                <w:rFonts w:ascii="Arial" w:hAnsi="Arial" w:cs="Arial"/>
                <w:sz w:val="20"/>
                <w:szCs w:val="20"/>
              </w:rPr>
            </w:pPr>
            <w:r>
              <w:rPr>
                <w:rFonts w:ascii="Arial" w:hAnsi="Arial" w:cs="Arial"/>
                <w:sz w:val="20"/>
                <w:szCs w:val="20"/>
              </w:rPr>
              <w:t>695668</w:t>
            </w:r>
          </w:p>
        </w:tc>
        <w:tc>
          <w:tcPr>
            <w:tcW w:w="814" w:type="dxa"/>
            <w:tcBorders>
              <w:top w:val="nil"/>
              <w:left w:val="nil"/>
              <w:bottom w:val="single" w:sz="4" w:space="0" w:color="auto"/>
              <w:right w:val="single" w:sz="4" w:space="0" w:color="auto"/>
            </w:tcBorders>
            <w:shd w:val="clear" w:color="auto" w:fill="auto"/>
            <w:noWrap/>
            <w:textDirection w:val="btLr"/>
            <w:vAlign w:val="center"/>
            <w:hideMark/>
          </w:tcPr>
          <w:p w:rsidR="00BB08C8" w:rsidRDefault="00BB08C8" w:rsidP="00174150">
            <w:pPr>
              <w:bidi w:val="0"/>
              <w:ind w:left="360" w:right="113"/>
              <w:jc w:val="center"/>
              <w:rPr>
                <w:rFonts w:ascii="Arial" w:hAnsi="Arial" w:cs="Arial"/>
                <w:sz w:val="20"/>
                <w:szCs w:val="20"/>
              </w:rPr>
            </w:pPr>
            <w:r>
              <w:rPr>
                <w:rFonts w:ascii="Arial" w:hAnsi="Arial" w:cs="Arial"/>
                <w:sz w:val="20"/>
                <w:szCs w:val="20"/>
              </w:rPr>
              <w:t>4025289</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BB08C8" w:rsidRDefault="00BB08C8" w:rsidP="00174150">
            <w:pPr>
              <w:bidi w:val="0"/>
              <w:ind w:left="360" w:right="113"/>
              <w:jc w:val="center"/>
              <w:rPr>
                <w:rFonts w:ascii="Arial" w:hAnsi="Arial" w:cs="Arial"/>
                <w:sz w:val="20"/>
                <w:szCs w:val="20"/>
              </w:rPr>
            </w:pPr>
            <w:r>
              <w:rPr>
                <w:rFonts w:ascii="Arial" w:hAnsi="Arial" w:cs="Arial"/>
                <w:sz w:val="20"/>
                <w:szCs w:val="20"/>
              </w:rPr>
              <w:t xml:space="preserve">32.0 </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BB08C8" w:rsidRDefault="00BB08C8" w:rsidP="00174150">
            <w:pPr>
              <w:bidi w:val="0"/>
              <w:ind w:left="360" w:right="113"/>
              <w:jc w:val="center"/>
              <w:rPr>
                <w:rFonts w:ascii="Arial" w:hAnsi="Arial" w:cs="Arial"/>
                <w:sz w:val="20"/>
                <w:szCs w:val="20"/>
              </w:rPr>
            </w:pPr>
            <w:r>
              <w:rPr>
                <w:rFonts w:ascii="Arial" w:hAnsi="Arial" w:cs="Arial"/>
                <w:sz w:val="20"/>
                <w:szCs w:val="20"/>
              </w:rPr>
              <w:t>0.2</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BB08C8" w:rsidRDefault="00BB08C8" w:rsidP="00174150">
            <w:pPr>
              <w:bidi w:val="0"/>
              <w:ind w:left="360" w:right="113"/>
              <w:jc w:val="center"/>
              <w:rPr>
                <w:rFonts w:ascii="Arial" w:hAnsi="Arial" w:cs="Arial"/>
                <w:sz w:val="20"/>
                <w:szCs w:val="20"/>
              </w:rPr>
            </w:pPr>
            <w:r>
              <w:rPr>
                <w:rFonts w:ascii="Arial" w:hAnsi="Arial" w:cs="Arial"/>
                <w:sz w:val="20"/>
                <w:szCs w:val="20"/>
              </w:rPr>
              <w:t>44.8</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BB08C8" w:rsidRDefault="00BB08C8" w:rsidP="00174150">
            <w:pPr>
              <w:bidi w:val="0"/>
              <w:ind w:left="360" w:right="113"/>
              <w:jc w:val="center"/>
              <w:rPr>
                <w:rFonts w:ascii="Arial" w:hAnsi="Arial" w:cs="Arial"/>
                <w:sz w:val="20"/>
                <w:szCs w:val="20"/>
              </w:rPr>
            </w:pPr>
            <w:r>
              <w:rPr>
                <w:rFonts w:ascii="Arial" w:hAnsi="Arial" w:cs="Arial"/>
                <w:sz w:val="20"/>
                <w:szCs w:val="20"/>
              </w:rPr>
              <w:t xml:space="preserve">40 </w:t>
            </w:r>
          </w:p>
        </w:tc>
        <w:tc>
          <w:tcPr>
            <w:tcW w:w="472" w:type="dxa"/>
            <w:tcBorders>
              <w:top w:val="nil"/>
              <w:left w:val="nil"/>
              <w:bottom w:val="single" w:sz="4" w:space="0" w:color="auto"/>
              <w:right w:val="single" w:sz="4" w:space="0" w:color="auto"/>
            </w:tcBorders>
            <w:shd w:val="clear" w:color="auto" w:fill="auto"/>
            <w:noWrap/>
            <w:textDirection w:val="btLr"/>
            <w:vAlign w:val="center"/>
            <w:hideMark/>
          </w:tcPr>
          <w:p w:rsidR="00BB08C8" w:rsidRDefault="00BB08C8" w:rsidP="00174150">
            <w:pPr>
              <w:bidi w:val="0"/>
              <w:ind w:left="360" w:right="113"/>
              <w:jc w:val="center"/>
              <w:rPr>
                <w:rFonts w:ascii="Arial" w:hAnsi="Arial" w:cs="Arial"/>
                <w:sz w:val="20"/>
                <w:szCs w:val="20"/>
              </w:rPr>
            </w:pPr>
            <w:r>
              <w:rPr>
                <w:rFonts w:ascii="Arial" w:hAnsi="Arial" w:cs="Arial"/>
                <w:sz w:val="20"/>
                <w:szCs w:val="20"/>
              </w:rPr>
              <w:t>167</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BB08C8" w:rsidRDefault="00BB08C8" w:rsidP="00174150">
            <w:pPr>
              <w:bidi w:val="0"/>
              <w:ind w:left="360" w:right="113"/>
              <w:jc w:val="center"/>
              <w:rPr>
                <w:rFonts w:ascii="Arial" w:hAnsi="Arial" w:cs="Arial"/>
                <w:sz w:val="20"/>
                <w:szCs w:val="20"/>
              </w:rPr>
            </w:pPr>
            <w:r>
              <w:rPr>
                <w:rFonts w:ascii="Arial" w:hAnsi="Arial" w:cs="Arial"/>
                <w:sz w:val="20"/>
                <w:szCs w:val="20"/>
              </w:rPr>
              <w:t>12.9</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BB08C8" w:rsidRDefault="00BB08C8" w:rsidP="00174150">
            <w:pPr>
              <w:bidi w:val="0"/>
              <w:ind w:left="360" w:right="113"/>
              <w:jc w:val="center"/>
              <w:rPr>
                <w:rFonts w:ascii="Arial" w:hAnsi="Arial" w:cs="Arial"/>
                <w:sz w:val="20"/>
                <w:szCs w:val="20"/>
              </w:rPr>
            </w:pPr>
            <w:r>
              <w:rPr>
                <w:rFonts w:ascii="Arial" w:hAnsi="Arial" w:cs="Arial"/>
                <w:sz w:val="20"/>
                <w:szCs w:val="20"/>
              </w:rPr>
              <w:t>1</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BB08C8" w:rsidRDefault="00BB08C8" w:rsidP="00174150">
            <w:pPr>
              <w:bidi w:val="0"/>
              <w:ind w:left="360" w:right="113"/>
              <w:jc w:val="center"/>
              <w:rPr>
                <w:rFonts w:ascii="Arial" w:hAnsi="Arial" w:cs="Arial"/>
                <w:sz w:val="20"/>
                <w:szCs w:val="20"/>
              </w:rPr>
            </w:pPr>
            <w:r>
              <w:rPr>
                <w:rFonts w:ascii="Arial" w:hAnsi="Arial" w:cs="Arial"/>
                <w:sz w:val="20"/>
                <w:szCs w:val="20"/>
              </w:rPr>
              <w:t>2.1</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BB08C8" w:rsidRDefault="00BB08C8" w:rsidP="00174150">
            <w:pPr>
              <w:bidi w:val="0"/>
              <w:ind w:left="360" w:right="113"/>
              <w:jc w:val="center"/>
              <w:rPr>
                <w:rFonts w:ascii="Arial" w:hAnsi="Arial" w:cs="Arial"/>
                <w:sz w:val="20"/>
                <w:szCs w:val="20"/>
              </w:rPr>
            </w:pPr>
            <w:r>
              <w:rPr>
                <w:rFonts w:ascii="Arial" w:hAnsi="Arial" w:cs="Arial"/>
                <w:sz w:val="20"/>
                <w:szCs w:val="20"/>
              </w:rPr>
              <w:t>0.07</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BB08C8" w:rsidRDefault="00BB08C8" w:rsidP="00174150">
            <w:pPr>
              <w:bidi w:val="0"/>
              <w:ind w:left="360" w:right="113"/>
              <w:jc w:val="center"/>
              <w:rPr>
                <w:rFonts w:ascii="Arial" w:hAnsi="Arial" w:cs="Arial"/>
                <w:sz w:val="20"/>
                <w:szCs w:val="20"/>
              </w:rPr>
            </w:pPr>
            <w:r>
              <w:rPr>
                <w:rFonts w:ascii="Arial" w:hAnsi="Arial" w:cs="Arial"/>
                <w:sz w:val="20"/>
                <w:szCs w:val="20"/>
              </w:rPr>
              <w:t xml:space="preserve">2.53 </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BB08C8" w:rsidRDefault="00BB08C8" w:rsidP="00174150">
            <w:pPr>
              <w:bidi w:val="0"/>
              <w:ind w:left="360" w:right="113"/>
              <w:jc w:val="center"/>
              <w:rPr>
                <w:rFonts w:ascii="Arial" w:hAnsi="Arial" w:cs="Arial"/>
                <w:sz w:val="20"/>
                <w:szCs w:val="20"/>
              </w:rPr>
            </w:pPr>
            <w:r>
              <w:rPr>
                <w:rFonts w:ascii="Arial" w:hAnsi="Arial" w:cs="Arial"/>
                <w:sz w:val="20"/>
                <w:szCs w:val="20"/>
              </w:rPr>
              <w:t xml:space="preserve">2.1 </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BB08C8" w:rsidRDefault="00BB08C8" w:rsidP="00174150">
            <w:pPr>
              <w:bidi w:val="0"/>
              <w:ind w:left="360" w:right="113"/>
              <w:jc w:val="center"/>
              <w:rPr>
                <w:rFonts w:ascii="Arial" w:hAnsi="Arial" w:cs="Arial"/>
                <w:sz w:val="20"/>
                <w:szCs w:val="20"/>
              </w:rPr>
            </w:pPr>
            <w:r>
              <w:rPr>
                <w:rFonts w:ascii="Arial" w:hAnsi="Arial" w:cs="Arial"/>
                <w:sz w:val="20"/>
                <w:szCs w:val="20"/>
              </w:rPr>
              <w:t>77</w:t>
            </w:r>
          </w:p>
        </w:tc>
        <w:tc>
          <w:tcPr>
            <w:tcW w:w="472" w:type="dxa"/>
            <w:tcBorders>
              <w:top w:val="nil"/>
              <w:left w:val="nil"/>
              <w:bottom w:val="single" w:sz="4" w:space="0" w:color="auto"/>
              <w:right w:val="single" w:sz="4" w:space="0" w:color="auto"/>
            </w:tcBorders>
            <w:shd w:val="clear" w:color="auto" w:fill="auto"/>
            <w:noWrap/>
            <w:textDirection w:val="btLr"/>
            <w:vAlign w:val="center"/>
            <w:hideMark/>
          </w:tcPr>
          <w:p w:rsidR="00BB08C8" w:rsidRDefault="00BB08C8" w:rsidP="00174150">
            <w:pPr>
              <w:bidi w:val="0"/>
              <w:ind w:left="360" w:right="113"/>
              <w:jc w:val="center"/>
              <w:rPr>
                <w:rFonts w:ascii="Arial" w:hAnsi="Arial" w:cs="Arial"/>
                <w:sz w:val="20"/>
                <w:szCs w:val="20"/>
              </w:rPr>
            </w:pPr>
            <w:r>
              <w:rPr>
                <w:rFonts w:ascii="Arial" w:hAnsi="Arial" w:cs="Arial"/>
                <w:sz w:val="20"/>
                <w:szCs w:val="20"/>
              </w:rPr>
              <w:t>195</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BB08C8" w:rsidRDefault="00BB08C8" w:rsidP="00174150">
            <w:pPr>
              <w:bidi w:val="0"/>
              <w:ind w:left="360" w:right="113"/>
              <w:jc w:val="center"/>
              <w:rPr>
                <w:rFonts w:ascii="Arial" w:hAnsi="Arial" w:cs="Arial"/>
                <w:sz w:val="20"/>
                <w:szCs w:val="20"/>
              </w:rPr>
            </w:pPr>
            <w:r>
              <w:rPr>
                <w:rFonts w:ascii="Arial" w:hAnsi="Arial" w:cs="Arial"/>
                <w:sz w:val="20"/>
                <w:szCs w:val="20"/>
              </w:rPr>
              <w:t>0.6</w:t>
            </w:r>
          </w:p>
        </w:tc>
      </w:tr>
    </w:tbl>
    <w:p w:rsidR="00B423D8" w:rsidRDefault="00B423D8" w:rsidP="00174150">
      <w:pPr>
        <w:ind w:left="360"/>
        <w:rPr>
          <w:rFonts w:cs="Lotus"/>
          <w:rtl/>
          <w:lang w:bidi="fa-IR"/>
        </w:rPr>
      </w:pPr>
    </w:p>
    <w:p w:rsidR="007214F7" w:rsidRDefault="007214F7" w:rsidP="00174150">
      <w:pPr>
        <w:ind w:left="360"/>
        <w:rPr>
          <w:rFonts w:cs="Lotus"/>
          <w:lang w:bidi="fa-IR"/>
        </w:rPr>
      </w:pPr>
      <w:r>
        <w:rPr>
          <w:rFonts w:cs="Lotus" w:hint="cs"/>
          <w:rtl/>
          <w:lang w:bidi="fa-IR"/>
        </w:rPr>
        <w:t xml:space="preserve">نمونه </w:t>
      </w:r>
      <w:r>
        <w:rPr>
          <w:rFonts w:cs="Lotus"/>
          <w:lang w:bidi="fa-IR"/>
        </w:rPr>
        <w:t>PR-11-M</w:t>
      </w:r>
      <w:r>
        <w:rPr>
          <w:rFonts w:cs="Lotus" w:hint="cs"/>
          <w:rtl/>
          <w:lang w:bidi="fa-IR"/>
        </w:rPr>
        <w:t xml:space="preserve"> </w:t>
      </w:r>
    </w:p>
    <w:p w:rsidR="00BB08C8" w:rsidRDefault="007214F7" w:rsidP="00174150">
      <w:pPr>
        <w:ind w:left="360"/>
        <w:rPr>
          <w:rFonts w:cs="Lotus"/>
          <w:rtl/>
          <w:lang w:bidi="fa-IR"/>
        </w:rPr>
      </w:pPr>
      <w:r>
        <w:rPr>
          <w:rFonts w:cs="Lotus" w:hint="cs"/>
          <w:rtl/>
          <w:lang w:bidi="fa-IR"/>
        </w:rPr>
        <w:t>اين نمونه</w:t>
      </w:r>
      <w:r w:rsidR="007D39A3">
        <w:rPr>
          <w:rFonts w:cs="Lotus" w:hint="cs"/>
          <w:rtl/>
          <w:lang w:bidi="fa-IR"/>
        </w:rPr>
        <w:t xml:space="preserve"> از</w:t>
      </w:r>
      <w:r w:rsidR="007D39A3" w:rsidRPr="007D39A3">
        <w:rPr>
          <w:rtl/>
        </w:rPr>
        <w:t xml:space="preserve"> </w:t>
      </w:r>
      <w:r w:rsidR="007D39A3" w:rsidRPr="007D39A3">
        <w:rPr>
          <w:rFonts w:cs="Lotus"/>
          <w:rtl/>
          <w:lang w:bidi="fa-IR"/>
        </w:rPr>
        <w:t>سيليس هاي نابرجا حاوي اكسيدهاي آهن و بلورهاي درشت پيريت</w:t>
      </w:r>
      <w:r w:rsidR="007D39A3">
        <w:rPr>
          <w:rFonts w:cs="Lotus" w:hint="cs"/>
          <w:rtl/>
          <w:lang w:bidi="fa-IR"/>
        </w:rPr>
        <w:t xml:space="preserve"> برداشت شد</w:t>
      </w:r>
      <w:r w:rsidR="003345A6">
        <w:rPr>
          <w:rFonts w:cs="Lotus" w:hint="cs"/>
          <w:rtl/>
          <w:lang w:bidi="fa-IR"/>
        </w:rPr>
        <w:t>كه نسبت به تنگستن غني شدگي نشان مي دهد.</w:t>
      </w:r>
    </w:p>
    <w:p w:rsidR="006003D8" w:rsidRDefault="006003D8" w:rsidP="00174150">
      <w:pPr>
        <w:ind w:left="360"/>
        <w:rPr>
          <w:rFonts w:cs="Lotus"/>
          <w:lang w:bidi="fa-IR"/>
        </w:rPr>
      </w:pPr>
    </w:p>
    <w:tbl>
      <w:tblPr>
        <w:tblW w:w="9038" w:type="dxa"/>
        <w:tblInd w:w="-318" w:type="dxa"/>
        <w:tblLook w:val="04A0"/>
      </w:tblPr>
      <w:tblGrid>
        <w:gridCol w:w="848"/>
        <w:gridCol w:w="728"/>
        <w:gridCol w:w="814"/>
        <w:gridCol w:w="516"/>
        <w:gridCol w:w="459"/>
        <w:gridCol w:w="516"/>
        <w:gridCol w:w="459"/>
        <w:gridCol w:w="472"/>
        <w:gridCol w:w="516"/>
        <w:gridCol w:w="459"/>
        <w:gridCol w:w="459"/>
        <w:gridCol w:w="516"/>
        <w:gridCol w:w="516"/>
        <w:gridCol w:w="459"/>
        <w:gridCol w:w="459"/>
        <w:gridCol w:w="472"/>
        <w:gridCol w:w="459"/>
      </w:tblGrid>
      <w:tr w:rsidR="003345A6" w:rsidRPr="00B533C9" w:rsidTr="00DD6138">
        <w:trPr>
          <w:cantSplit/>
          <w:trHeight w:val="1134"/>
        </w:trPr>
        <w:tc>
          <w:tcPr>
            <w:tcW w:w="84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D39A3" w:rsidRPr="00B533C9" w:rsidRDefault="007D39A3" w:rsidP="00DD6138">
            <w:pPr>
              <w:bidi w:val="0"/>
              <w:ind w:left="360" w:right="113"/>
              <w:jc w:val="center"/>
              <w:rPr>
                <w:rFonts w:ascii="Arial" w:hAnsi="Arial" w:cs="Arial"/>
                <w:sz w:val="16"/>
                <w:szCs w:val="16"/>
              </w:rPr>
            </w:pPr>
            <w:r w:rsidRPr="00B533C9">
              <w:rPr>
                <w:rFonts w:ascii="Arial" w:hAnsi="Arial" w:cs="Arial"/>
                <w:sz w:val="16"/>
                <w:szCs w:val="16"/>
              </w:rPr>
              <w:lastRenderedPageBreak/>
              <w:t>Sampl</w:t>
            </w:r>
            <w:r>
              <w:rPr>
                <w:rFonts w:ascii="Arial" w:hAnsi="Arial" w:cs="Arial"/>
                <w:sz w:val="16"/>
                <w:szCs w:val="16"/>
              </w:rPr>
              <w:t>e</w:t>
            </w:r>
            <w:r w:rsidRPr="00B533C9">
              <w:rPr>
                <w:rFonts w:ascii="Arial" w:hAnsi="Arial" w:cs="Arial"/>
                <w:sz w:val="16"/>
                <w:szCs w:val="16"/>
              </w:rPr>
              <w:t xml:space="preserve"> No.</w:t>
            </w:r>
          </w:p>
        </w:tc>
        <w:tc>
          <w:tcPr>
            <w:tcW w:w="72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39A3" w:rsidRPr="00B533C9" w:rsidRDefault="007D39A3" w:rsidP="00DD6138">
            <w:pPr>
              <w:bidi w:val="0"/>
              <w:ind w:left="360" w:right="113"/>
              <w:jc w:val="center"/>
              <w:rPr>
                <w:rFonts w:ascii="Arial" w:hAnsi="Arial" w:cs="Arial"/>
                <w:sz w:val="16"/>
                <w:szCs w:val="16"/>
              </w:rPr>
            </w:pPr>
            <w:r w:rsidRPr="00B533C9">
              <w:rPr>
                <w:rFonts w:ascii="Arial" w:hAnsi="Arial" w:cs="Arial"/>
                <w:sz w:val="16"/>
                <w:szCs w:val="16"/>
              </w:rPr>
              <w:t>X</w:t>
            </w:r>
          </w:p>
        </w:tc>
        <w:tc>
          <w:tcPr>
            <w:tcW w:w="81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39A3" w:rsidRPr="00B533C9" w:rsidRDefault="007D39A3" w:rsidP="00DD6138">
            <w:pPr>
              <w:bidi w:val="0"/>
              <w:ind w:left="360" w:right="113"/>
              <w:jc w:val="center"/>
              <w:rPr>
                <w:rFonts w:ascii="Arial" w:hAnsi="Arial" w:cs="Arial"/>
                <w:sz w:val="16"/>
                <w:szCs w:val="16"/>
              </w:rPr>
            </w:pPr>
            <w:r w:rsidRPr="00B533C9">
              <w:rPr>
                <w:rFonts w:ascii="Arial" w:hAnsi="Arial" w:cs="Arial"/>
                <w:sz w:val="16"/>
                <w:szCs w:val="16"/>
              </w:rPr>
              <w:t>Y</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39A3" w:rsidRPr="00B533C9" w:rsidRDefault="007D39A3" w:rsidP="00DD6138">
            <w:pPr>
              <w:bidi w:val="0"/>
              <w:ind w:left="360" w:right="113"/>
              <w:jc w:val="center"/>
              <w:rPr>
                <w:rFonts w:ascii="Arial" w:hAnsi="Arial" w:cs="Arial"/>
                <w:b/>
                <w:bCs/>
                <w:sz w:val="16"/>
                <w:szCs w:val="16"/>
              </w:rPr>
            </w:pPr>
            <w:r w:rsidRPr="00B533C9">
              <w:rPr>
                <w:rFonts w:ascii="Arial" w:hAnsi="Arial" w:cs="Arial"/>
                <w:b/>
                <w:bCs/>
                <w:sz w:val="16"/>
                <w:szCs w:val="16"/>
              </w:rPr>
              <w:t>Au</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39A3" w:rsidRPr="00B533C9" w:rsidRDefault="007D39A3" w:rsidP="00DD6138">
            <w:pPr>
              <w:bidi w:val="0"/>
              <w:ind w:left="360" w:right="113"/>
              <w:jc w:val="center"/>
              <w:rPr>
                <w:rFonts w:ascii="Arial" w:hAnsi="Arial" w:cs="Arial"/>
                <w:b/>
                <w:bCs/>
                <w:sz w:val="16"/>
                <w:szCs w:val="16"/>
              </w:rPr>
            </w:pPr>
            <w:r w:rsidRPr="00B533C9">
              <w:rPr>
                <w:rFonts w:ascii="Arial" w:hAnsi="Arial" w:cs="Arial"/>
                <w:b/>
                <w:bCs/>
                <w:sz w:val="16"/>
                <w:szCs w:val="16"/>
              </w:rPr>
              <w:t>Ag</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39A3" w:rsidRPr="00B533C9" w:rsidRDefault="007D39A3" w:rsidP="00DD6138">
            <w:pPr>
              <w:bidi w:val="0"/>
              <w:ind w:left="360" w:right="113"/>
              <w:jc w:val="center"/>
              <w:rPr>
                <w:rFonts w:ascii="Arial" w:hAnsi="Arial" w:cs="Arial"/>
                <w:b/>
                <w:bCs/>
                <w:sz w:val="16"/>
                <w:szCs w:val="16"/>
              </w:rPr>
            </w:pPr>
            <w:r w:rsidRPr="00B533C9">
              <w:rPr>
                <w:rFonts w:ascii="Arial" w:hAnsi="Arial" w:cs="Arial"/>
                <w:b/>
                <w:bCs/>
                <w:sz w:val="16"/>
                <w:szCs w:val="16"/>
              </w:rPr>
              <w:t>Pb</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39A3" w:rsidRPr="00B533C9" w:rsidRDefault="007D39A3" w:rsidP="00DD6138">
            <w:pPr>
              <w:bidi w:val="0"/>
              <w:ind w:left="360" w:right="113"/>
              <w:jc w:val="center"/>
              <w:rPr>
                <w:rFonts w:ascii="Arial" w:hAnsi="Arial" w:cs="Arial"/>
                <w:b/>
                <w:bCs/>
                <w:sz w:val="16"/>
                <w:szCs w:val="16"/>
              </w:rPr>
            </w:pPr>
            <w:r w:rsidRPr="00B533C9">
              <w:rPr>
                <w:rFonts w:ascii="Arial" w:hAnsi="Arial" w:cs="Arial"/>
                <w:b/>
                <w:bCs/>
                <w:sz w:val="16"/>
                <w:szCs w:val="16"/>
              </w:rPr>
              <w:t>Zn</w:t>
            </w:r>
          </w:p>
        </w:tc>
        <w:tc>
          <w:tcPr>
            <w:tcW w:w="47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39A3" w:rsidRPr="00B533C9" w:rsidRDefault="007D39A3" w:rsidP="00DD6138">
            <w:pPr>
              <w:bidi w:val="0"/>
              <w:ind w:left="360" w:right="113"/>
              <w:jc w:val="center"/>
              <w:rPr>
                <w:rFonts w:ascii="Arial" w:hAnsi="Arial" w:cs="Arial"/>
                <w:b/>
                <w:bCs/>
                <w:sz w:val="16"/>
                <w:szCs w:val="16"/>
              </w:rPr>
            </w:pPr>
            <w:r w:rsidRPr="00B533C9">
              <w:rPr>
                <w:rFonts w:ascii="Arial" w:hAnsi="Arial" w:cs="Arial"/>
                <w:b/>
                <w:bCs/>
                <w:sz w:val="16"/>
                <w:szCs w:val="16"/>
              </w:rPr>
              <w:t>Cu</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39A3" w:rsidRPr="00B533C9" w:rsidRDefault="007D39A3" w:rsidP="00DD6138">
            <w:pPr>
              <w:bidi w:val="0"/>
              <w:ind w:left="360" w:right="113"/>
              <w:jc w:val="center"/>
              <w:rPr>
                <w:rFonts w:ascii="Arial" w:hAnsi="Arial" w:cs="Arial"/>
                <w:b/>
                <w:bCs/>
                <w:sz w:val="16"/>
                <w:szCs w:val="16"/>
              </w:rPr>
            </w:pPr>
            <w:r w:rsidRPr="00B533C9">
              <w:rPr>
                <w:rFonts w:ascii="Arial" w:hAnsi="Arial" w:cs="Arial"/>
                <w:b/>
                <w:bCs/>
                <w:sz w:val="16"/>
                <w:szCs w:val="16"/>
              </w:rPr>
              <w:t>As</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39A3" w:rsidRPr="00B533C9" w:rsidRDefault="007D39A3" w:rsidP="00DD6138">
            <w:pPr>
              <w:bidi w:val="0"/>
              <w:ind w:left="360" w:right="113"/>
              <w:jc w:val="center"/>
              <w:rPr>
                <w:rFonts w:ascii="Arial" w:hAnsi="Arial" w:cs="Arial"/>
                <w:b/>
                <w:bCs/>
                <w:sz w:val="16"/>
                <w:szCs w:val="16"/>
              </w:rPr>
            </w:pPr>
            <w:r w:rsidRPr="00B533C9">
              <w:rPr>
                <w:rFonts w:ascii="Arial" w:hAnsi="Arial" w:cs="Arial"/>
                <w:b/>
                <w:bCs/>
                <w:sz w:val="16"/>
                <w:szCs w:val="16"/>
              </w:rPr>
              <w:t>W</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39A3" w:rsidRPr="00B533C9" w:rsidRDefault="007D39A3" w:rsidP="00DD6138">
            <w:pPr>
              <w:bidi w:val="0"/>
              <w:ind w:left="360" w:right="113"/>
              <w:jc w:val="center"/>
              <w:rPr>
                <w:rFonts w:ascii="Arial" w:hAnsi="Arial" w:cs="Arial"/>
                <w:b/>
                <w:bCs/>
                <w:sz w:val="16"/>
                <w:szCs w:val="16"/>
              </w:rPr>
            </w:pPr>
            <w:r w:rsidRPr="00B533C9">
              <w:rPr>
                <w:rFonts w:ascii="Arial" w:hAnsi="Arial" w:cs="Arial"/>
                <w:b/>
                <w:bCs/>
                <w:sz w:val="16"/>
                <w:szCs w:val="16"/>
              </w:rPr>
              <w:t>Sb</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39A3" w:rsidRPr="00B533C9" w:rsidRDefault="007D39A3" w:rsidP="00DD6138">
            <w:pPr>
              <w:bidi w:val="0"/>
              <w:ind w:left="360" w:right="113"/>
              <w:jc w:val="center"/>
              <w:rPr>
                <w:rFonts w:ascii="Arial" w:hAnsi="Arial" w:cs="Arial"/>
                <w:b/>
                <w:bCs/>
                <w:sz w:val="16"/>
                <w:szCs w:val="16"/>
              </w:rPr>
            </w:pPr>
            <w:r w:rsidRPr="00B533C9">
              <w:rPr>
                <w:rFonts w:ascii="Arial" w:hAnsi="Arial" w:cs="Arial"/>
                <w:b/>
                <w:bCs/>
                <w:sz w:val="16"/>
                <w:szCs w:val="16"/>
              </w:rPr>
              <w:t>Hg</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39A3" w:rsidRPr="00B533C9" w:rsidRDefault="007D39A3" w:rsidP="00DD6138">
            <w:pPr>
              <w:bidi w:val="0"/>
              <w:ind w:left="360" w:right="113"/>
              <w:jc w:val="center"/>
              <w:rPr>
                <w:rFonts w:ascii="Arial" w:hAnsi="Arial" w:cs="Arial"/>
                <w:b/>
                <w:bCs/>
                <w:sz w:val="16"/>
                <w:szCs w:val="16"/>
              </w:rPr>
            </w:pPr>
            <w:r w:rsidRPr="00B533C9">
              <w:rPr>
                <w:rFonts w:ascii="Arial" w:hAnsi="Arial" w:cs="Arial"/>
                <w:b/>
                <w:bCs/>
                <w:sz w:val="16"/>
                <w:szCs w:val="16"/>
              </w:rPr>
              <w:t>Bi</w:t>
            </w:r>
          </w:p>
        </w:tc>
        <w:tc>
          <w:tcPr>
            <w:tcW w:w="44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39A3" w:rsidRPr="00B533C9" w:rsidRDefault="007D39A3" w:rsidP="00DD6138">
            <w:pPr>
              <w:bidi w:val="0"/>
              <w:ind w:left="360" w:right="113"/>
              <w:jc w:val="center"/>
              <w:rPr>
                <w:rFonts w:ascii="Arial" w:hAnsi="Arial" w:cs="Arial"/>
                <w:b/>
                <w:bCs/>
                <w:sz w:val="16"/>
                <w:szCs w:val="16"/>
              </w:rPr>
            </w:pPr>
            <w:r w:rsidRPr="00B533C9">
              <w:rPr>
                <w:rFonts w:ascii="Arial" w:hAnsi="Arial" w:cs="Arial"/>
                <w:b/>
                <w:bCs/>
                <w:sz w:val="16"/>
                <w:szCs w:val="16"/>
              </w:rPr>
              <w:t>Mo</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39A3" w:rsidRPr="00B533C9" w:rsidRDefault="007D39A3" w:rsidP="00DD6138">
            <w:pPr>
              <w:bidi w:val="0"/>
              <w:ind w:left="360" w:right="113"/>
              <w:jc w:val="center"/>
              <w:rPr>
                <w:rFonts w:ascii="Arial" w:hAnsi="Arial" w:cs="Arial"/>
                <w:b/>
                <w:bCs/>
                <w:sz w:val="16"/>
                <w:szCs w:val="16"/>
              </w:rPr>
            </w:pPr>
            <w:r w:rsidRPr="00B533C9">
              <w:rPr>
                <w:rFonts w:ascii="Arial" w:hAnsi="Arial" w:cs="Arial"/>
                <w:b/>
                <w:bCs/>
                <w:sz w:val="16"/>
                <w:szCs w:val="16"/>
              </w:rPr>
              <w:t>Sr</w:t>
            </w:r>
          </w:p>
        </w:tc>
        <w:tc>
          <w:tcPr>
            <w:tcW w:w="47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39A3" w:rsidRPr="00B533C9" w:rsidRDefault="007D39A3" w:rsidP="00DD6138">
            <w:pPr>
              <w:bidi w:val="0"/>
              <w:ind w:left="360" w:right="113"/>
              <w:jc w:val="center"/>
              <w:rPr>
                <w:rFonts w:ascii="Arial" w:hAnsi="Arial" w:cs="Arial"/>
                <w:b/>
                <w:bCs/>
                <w:sz w:val="16"/>
                <w:szCs w:val="16"/>
              </w:rPr>
            </w:pPr>
            <w:r w:rsidRPr="00B533C9">
              <w:rPr>
                <w:rFonts w:ascii="Arial" w:hAnsi="Arial" w:cs="Arial"/>
                <w:b/>
                <w:bCs/>
                <w:sz w:val="16"/>
                <w:szCs w:val="16"/>
              </w:rPr>
              <w:t>Mn</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39A3" w:rsidRPr="00B533C9" w:rsidRDefault="007D39A3" w:rsidP="00DD6138">
            <w:pPr>
              <w:bidi w:val="0"/>
              <w:ind w:left="360" w:right="113"/>
              <w:jc w:val="center"/>
              <w:rPr>
                <w:rFonts w:ascii="Arial" w:hAnsi="Arial" w:cs="Arial"/>
                <w:b/>
                <w:bCs/>
                <w:sz w:val="16"/>
                <w:szCs w:val="16"/>
              </w:rPr>
            </w:pPr>
            <w:r w:rsidRPr="00B533C9">
              <w:rPr>
                <w:rFonts w:ascii="Arial" w:hAnsi="Arial" w:cs="Arial"/>
                <w:b/>
                <w:bCs/>
                <w:sz w:val="16"/>
                <w:szCs w:val="16"/>
              </w:rPr>
              <w:t>Cd</w:t>
            </w:r>
          </w:p>
        </w:tc>
      </w:tr>
      <w:tr w:rsidR="003345A6" w:rsidRPr="00B533C9" w:rsidTr="006003D8">
        <w:trPr>
          <w:cantSplit/>
          <w:trHeight w:val="1298"/>
        </w:trPr>
        <w:tc>
          <w:tcPr>
            <w:tcW w:w="848"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3345A6" w:rsidRDefault="003345A6" w:rsidP="00174150">
            <w:pPr>
              <w:bidi w:val="0"/>
              <w:ind w:left="360" w:right="113"/>
              <w:jc w:val="center"/>
              <w:rPr>
                <w:rFonts w:ascii="Arial" w:hAnsi="Arial" w:cs="Arial"/>
                <w:sz w:val="20"/>
                <w:szCs w:val="20"/>
              </w:rPr>
            </w:pPr>
            <w:r>
              <w:rPr>
                <w:rFonts w:ascii="Arial" w:hAnsi="Arial" w:cs="Arial"/>
                <w:sz w:val="20"/>
                <w:szCs w:val="20"/>
              </w:rPr>
              <w:t>PR-11</w:t>
            </w:r>
          </w:p>
        </w:tc>
        <w:tc>
          <w:tcPr>
            <w:tcW w:w="728" w:type="dxa"/>
            <w:tcBorders>
              <w:top w:val="nil"/>
              <w:left w:val="nil"/>
              <w:bottom w:val="single" w:sz="4" w:space="0" w:color="auto"/>
              <w:right w:val="single" w:sz="4" w:space="0" w:color="auto"/>
            </w:tcBorders>
            <w:shd w:val="clear" w:color="auto" w:fill="auto"/>
            <w:noWrap/>
            <w:textDirection w:val="btLr"/>
            <w:vAlign w:val="center"/>
            <w:hideMark/>
          </w:tcPr>
          <w:p w:rsidR="003345A6" w:rsidRDefault="003345A6" w:rsidP="00174150">
            <w:pPr>
              <w:bidi w:val="0"/>
              <w:ind w:left="360" w:right="113"/>
              <w:jc w:val="center"/>
              <w:rPr>
                <w:rFonts w:ascii="Arial" w:hAnsi="Arial" w:cs="Arial"/>
                <w:sz w:val="20"/>
                <w:szCs w:val="20"/>
              </w:rPr>
            </w:pPr>
            <w:r>
              <w:rPr>
                <w:rFonts w:ascii="Arial" w:hAnsi="Arial" w:cs="Arial"/>
                <w:sz w:val="20"/>
                <w:szCs w:val="20"/>
              </w:rPr>
              <w:t>693199</w:t>
            </w:r>
          </w:p>
        </w:tc>
        <w:tc>
          <w:tcPr>
            <w:tcW w:w="814" w:type="dxa"/>
            <w:tcBorders>
              <w:top w:val="nil"/>
              <w:left w:val="nil"/>
              <w:bottom w:val="single" w:sz="4" w:space="0" w:color="auto"/>
              <w:right w:val="single" w:sz="4" w:space="0" w:color="auto"/>
            </w:tcBorders>
            <w:shd w:val="clear" w:color="auto" w:fill="auto"/>
            <w:noWrap/>
            <w:textDirection w:val="btLr"/>
            <w:vAlign w:val="center"/>
            <w:hideMark/>
          </w:tcPr>
          <w:p w:rsidR="003345A6" w:rsidRDefault="003345A6" w:rsidP="00174150">
            <w:pPr>
              <w:bidi w:val="0"/>
              <w:ind w:left="360" w:right="113"/>
              <w:jc w:val="center"/>
              <w:rPr>
                <w:rFonts w:ascii="Arial" w:hAnsi="Arial" w:cs="Arial"/>
                <w:sz w:val="20"/>
                <w:szCs w:val="20"/>
              </w:rPr>
            </w:pPr>
            <w:r>
              <w:rPr>
                <w:rFonts w:ascii="Arial" w:hAnsi="Arial" w:cs="Arial"/>
                <w:sz w:val="20"/>
                <w:szCs w:val="20"/>
              </w:rPr>
              <w:t>402788</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3345A6" w:rsidRDefault="003345A6" w:rsidP="00174150">
            <w:pPr>
              <w:bidi w:val="0"/>
              <w:ind w:left="360" w:right="113"/>
              <w:jc w:val="center"/>
              <w:rPr>
                <w:rFonts w:ascii="Arial" w:hAnsi="Arial" w:cs="Arial"/>
                <w:sz w:val="20"/>
                <w:szCs w:val="20"/>
              </w:rPr>
            </w:pPr>
            <w:r>
              <w:rPr>
                <w:rFonts w:ascii="Arial" w:hAnsi="Arial" w:cs="Arial"/>
                <w:sz w:val="20"/>
                <w:szCs w:val="20"/>
              </w:rPr>
              <w:t xml:space="preserve">2.4 </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3345A6" w:rsidRDefault="003345A6" w:rsidP="00174150">
            <w:pPr>
              <w:bidi w:val="0"/>
              <w:ind w:left="360" w:right="113"/>
              <w:jc w:val="center"/>
              <w:rPr>
                <w:rFonts w:ascii="Arial" w:hAnsi="Arial" w:cs="Arial"/>
                <w:sz w:val="20"/>
                <w:szCs w:val="20"/>
              </w:rPr>
            </w:pPr>
            <w:r>
              <w:rPr>
                <w:rFonts w:ascii="Arial" w:hAnsi="Arial" w:cs="Arial"/>
                <w:sz w:val="20"/>
                <w:szCs w:val="20"/>
              </w:rPr>
              <w:t>0.1</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3345A6" w:rsidRDefault="003345A6" w:rsidP="00174150">
            <w:pPr>
              <w:bidi w:val="0"/>
              <w:ind w:left="360" w:right="113"/>
              <w:jc w:val="center"/>
              <w:rPr>
                <w:rFonts w:ascii="Arial" w:hAnsi="Arial" w:cs="Arial"/>
                <w:sz w:val="20"/>
                <w:szCs w:val="20"/>
              </w:rPr>
            </w:pPr>
            <w:r>
              <w:rPr>
                <w:rFonts w:ascii="Arial" w:hAnsi="Arial" w:cs="Arial"/>
                <w:sz w:val="20"/>
                <w:szCs w:val="20"/>
              </w:rPr>
              <w:t>11.4</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3345A6" w:rsidRDefault="003345A6" w:rsidP="00174150">
            <w:pPr>
              <w:bidi w:val="0"/>
              <w:ind w:left="360" w:right="113"/>
              <w:jc w:val="center"/>
              <w:rPr>
                <w:rFonts w:ascii="Arial" w:hAnsi="Arial" w:cs="Arial"/>
                <w:sz w:val="20"/>
                <w:szCs w:val="20"/>
              </w:rPr>
            </w:pPr>
            <w:r>
              <w:rPr>
                <w:rFonts w:ascii="Arial" w:hAnsi="Arial" w:cs="Arial"/>
                <w:sz w:val="20"/>
                <w:szCs w:val="20"/>
              </w:rPr>
              <w:t xml:space="preserve">40 </w:t>
            </w:r>
          </w:p>
        </w:tc>
        <w:tc>
          <w:tcPr>
            <w:tcW w:w="472" w:type="dxa"/>
            <w:tcBorders>
              <w:top w:val="nil"/>
              <w:left w:val="nil"/>
              <w:bottom w:val="single" w:sz="4" w:space="0" w:color="auto"/>
              <w:right w:val="single" w:sz="4" w:space="0" w:color="auto"/>
            </w:tcBorders>
            <w:shd w:val="clear" w:color="auto" w:fill="auto"/>
            <w:noWrap/>
            <w:textDirection w:val="btLr"/>
            <w:vAlign w:val="center"/>
            <w:hideMark/>
          </w:tcPr>
          <w:p w:rsidR="003345A6" w:rsidRDefault="003345A6" w:rsidP="00174150">
            <w:pPr>
              <w:bidi w:val="0"/>
              <w:ind w:left="360" w:right="113"/>
              <w:jc w:val="center"/>
              <w:rPr>
                <w:rFonts w:ascii="Arial" w:hAnsi="Arial" w:cs="Arial"/>
                <w:sz w:val="20"/>
                <w:szCs w:val="20"/>
              </w:rPr>
            </w:pPr>
            <w:r>
              <w:rPr>
                <w:rFonts w:ascii="Arial" w:hAnsi="Arial" w:cs="Arial"/>
                <w:sz w:val="20"/>
                <w:szCs w:val="20"/>
              </w:rPr>
              <w:t>220</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3345A6" w:rsidRDefault="003345A6" w:rsidP="00174150">
            <w:pPr>
              <w:bidi w:val="0"/>
              <w:ind w:left="360" w:right="113"/>
              <w:jc w:val="center"/>
              <w:rPr>
                <w:rFonts w:ascii="Arial" w:hAnsi="Arial" w:cs="Arial"/>
                <w:sz w:val="20"/>
                <w:szCs w:val="20"/>
              </w:rPr>
            </w:pPr>
            <w:r>
              <w:rPr>
                <w:rFonts w:ascii="Arial" w:hAnsi="Arial" w:cs="Arial"/>
                <w:sz w:val="20"/>
                <w:szCs w:val="20"/>
              </w:rPr>
              <w:t>1.1</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3345A6" w:rsidRDefault="003345A6" w:rsidP="00174150">
            <w:pPr>
              <w:bidi w:val="0"/>
              <w:ind w:left="360" w:right="113"/>
              <w:jc w:val="center"/>
              <w:rPr>
                <w:rFonts w:ascii="Arial" w:hAnsi="Arial" w:cs="Arial"/>
                <w:sz w:val="20"/>
                <w:szCs w:val="20"/>
              </w:rPr>
            </w:pPr>
            <w:r>
              <w:rPr>
                <w:rFonts w:ascii="Arial" w:hAnsi="Arial" w:cs="Arial"/>
                <w:sz w:val="20"/>
                <w:szCs w:val="20"/>
              </w:rPr>
              <w:t>448</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3345A6" w:rsidRDefault="003345A6" w:rsidP="00174150">
            <w:pPr>
              <w:bidi w:val="0"/>
              <w:ind w:left="360" w:right="113"/>
              <w:jc w:val="center"/>
              <w:rPr>
                <w:rFonts w:ascii="Arial" w:hAnsi="Arial" w:cs="Arial"/>
                <w:sz w:val="20"/>
                <w:szCs w:val="20"/>
              </w:rPr>
            </w:pPr>
            <w:r>
              <w:rPr>
                <w:rFonts w:ascii="Arial" w:hAnsi="Arial" w:cs="Arial"/>
                <w:sz w:val="20"/>
                <w:szCs w:val="20"/>
              </w:rPr>
              <w:t>0.5</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3345A6" w:rsidRDefault="003345A6" w:rsidP="00174150">
            <w:pPr>
              <w:bidi w:val="0"/>
              <w:ind w:left="360" w:right="113"/>
              <w:jc w:val="center"/>
              <w:rPr>
                <w:rFonts w:ascii="Arial" w:hAnsi="Arial" w:cs="Arial"/>
                <w:sz w:val="20"/>
                <w:szCs w:val="20"/>
              </w:rPr>
            </w:pPr>
            <w:r>
              <w:rPr>
                <w:rFonts w:ascii="Arial" w:hAnsi="Arial" w:cs="Arial"/>
                <w:sz w:val="20"/>
                <w:szCs w:val="20"/>
              </w:rPr>
              <w:t>0.06</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3345A6" w:rsidRDefault="003345A6" w:rsidP="00174150">
            <w:pPr>
              <w:bidi w:val="0"/>
              <w:ind w:left="360" w:right="113"/>
              <w:jc w:val="center"/>
              <w:rPr>
                <w:rFonts w:ascii="Arial" w:hAnsi="Arial" w:cs="Arial"/>
                <w:sz w:val="20"/>
                <w:szCs w:val="20"/>
              </w:rPr>
            </w:pPr>
            <w:r>
              <w:rPr>
                <w:rFonts w:ascii="Arial" w:hAnsi="Arial" w:cs="Arial"/>
                <w:sz w:val="20"/>
                <w:szCs w:val="20"/>
              </w:rPr>
              <w:t xml:space="preserve">0.20 </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345A6" w:rsidRDefault="003345A6" w:rsidP="00174150">
            <w:pPr>
              <w:bidi w:val="0"/>
              <w:ind w:left="360" w:right="113"/>
              <w:jc w:val="center"/>
              <w:rPr>
                <w:rFonts w:ascii="Arial" w:hAnsi="Arial" w:cs="Arial"/>
                <w:sz w:val="20"/>
                <w:szCs w:val="20"/>
              </w:rPr>
            </w:pPr>
            <w:r>
              <w:rPr>
                <w:rFonts w:ascii="Arial" w:hAnsi="Arial" w:cs="Arial"/>
                <w:sz w:val="20"/>
                <w:szCs w:val="20"/>
              </w:rPr>
              <w:t xml:space="preserve">0.9 </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3345A6" w:rsidRDefault="003345A6" w:rsidP="00174150">
            <w:pPr>
              <w:bidi w:val="0"/>
              <w:ind w:left="360" w:right="113"/>
              <w:jc w:val="center"/>
              <w:rPr>
                <w:rFonts w:ascii="Arial" w:hAnsi="Arial" w:cs="Arial"/>
                <w:sz w:val="20"/>
                <w:szCs w:val="20"/>
              </w:rPr>
            </w:pPr>
            <w:r>
              <w:rPr>
                <w:rFonts w:ascii="Arial" w:hAnsi="Arial" w:cs="Arial"/>
                <w:sz w:val="20"/>
                <w:szCs w:val="20"/>
              </w:rPr>
              <w:t>11</w:t>
            </w:r>
          </w:p>
        </w:tc>
        <w:tc>
          <w:tcPr>
            <w:tcW w:w="472" w:type="dxa"/>
            <w:tcBorders>
              <w:top w:val="nil"/>
              <w:left w:val="nil"/>
              <w:bottom w:val="single" w:sz="4" w:space="0" w:color="auto"/>
              <w:right w:val="single" w:sz="4" w:space="0" w:color="auto"/>
            </w:tcBorders>
            <w:shd w:val="clear" w:color="auto" w:fill="auto"/>
            <w:noWrap/>
            <w:textDirection w:val="btLr"/>
            <w:vAlign w:val="center"/>
            <w:hideMark/>
          </w:tcPr>
          <w:p w:rsidR="003345A6" w:rsidRDefault="003345A6" w:rsidP="00174150">
            <w:pPr>
              <w:bidi w:val="0"/>
              <w:ind w:left="360" w:right="113"/>
              <w:jc w:val="center"/>
              <w:rPr>
                <w:rFonts w:ascii="Arial" w:hAnsi="Arial" w:cs="Arial"/>
                <w:sz w:val="20"/>
                <w:szCs w:val="20"/>
              </w:rPr>
            </w:pPr>
            <w:r>
              <w:rPr>
                <w:rFonts w:ascii="Arial" w:hAnsi="Arial" w:cs="Arial"/>
                <w:sz w:val="20"/>
                <w:szCs w:val="20"/>
              </w:rPr>
              <w:t>681</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3345A6" w:rsidRDefault="003345A6" w:rsidP="00174150">
            <w:pPr>
              <w:bidi w:val="0"/>
              <w:ind w:left="360" w:right="113"/>
              <w:jc w:val="center"/>
              <w:rPr>
                <w:rFonts w:ascii="Arial" w:hAnsi="Arial" w:cs="Arial"/>
                <w:sz w:val="20"/>
                <w:szCs w:val="20"/>
              </w:rPr>
            </w:pPr>
            <w:r>
              <w:rPr>
                <w:rFonts w:ascii="Arial" w:hAnsi="Arial" w:cs="Arial"/>
                <w:sz w:val="20"/>
                <w:szCs w:val="20"/>
              </w:rPr>
              <w:t>0.7</w:t>
            </w:r>
          </w:p>
        </w:tc>
      </w:tr>
    </w:tbl>
    <w:p w:rsidR="007D39A3" w:rsidRDefault="007D39A3" w:rsidP="00174150">
      <w:pPr>
        <w:ind w:left="360"/>
        <w:rPr>
          <w:rFonts w:cs="Lotus"/>
          <w:rtl/>
          <w:lang w:bidi="fa-IR"/>
        </w:rPr>
      </w:pPr>
    </w:p>
    <w:p w:rsidR="003345A6" w:rsidRPr="003B56D4" w:rsidRDefault="003345A6" w:rsidP="00174150">
      <w:pPr>
        <w:ind w:left="360"/>
        <w:rPr>
          <w:rFonts w:cs="Lotus"/>
          <w:lang w:bidi="fa-IR"/>
        </w:rPr>
      </w:pPr>
      <w:r w:rsidRPr="003B56D4">
        <w:rPr>
          <w:rFonts w:cs="Lotus" w:hint="cs"/>
          <w:rtl/>
          <w:lang w:bidi="fa-IR"/>
        </w:rPr>
        <w:t xml:space="preserve">نمونه </w:t>
      </w:r>
      <w:r w:rsidRPr="003B56D4">
        <w:rPr>
          <w:rFonts w:cs="Lotus"/>
          <w:lang w:bidi="fa-IR"/>
        </w:rPr>
        <w:t>PR-1</w:t>
      </w:r>
      <w:r w:rsidR="00B52C69" w:rsidRPr="003B56D4">
        <w:rPr>
          <w:rFonts w:cs="Lotus"/>
          <w:lang w:bidi="fa-IR"/>
        </w:rPr>
        <w:t>2</w:t>
      </w:r>
      <w:r w:rsidRPr="003B56D4">
        <w:rPr>
          <w:rFonts w:cs="Lotus"/>
          <w:lang w:bidi="fa-IR"/>
        </w:rPr>
        <w:t>-M</w:t>
      </w:r>
      <w:r w:rsidRPr="003B56D4">
        <w:rPr>
          <w:rFonts w:cs="Lotus" w:hint="cs"/>
          <w:rtl/>
          <w:lang w:bidi="fa-IR"/>
        </w:rPr>
        <w:t xml:space="preserve"> </w:t>
      </w:r>
    </w:p>
    <w:p w:rsidR="003B56D4" w:rsidRPr="003B56D4" w:rsidRDefault="003345A6" w:rsidP="00174150">
      <w:pPr>
        <w:ind w:left="360"/>
        <w:rPr>
          <w:rFonts w:cs="Lotus"/>
          <w:rtl/>
          <w:lang w:bidi="fa-IR"/>
        </w:rPr>
      </w:pPr>
      <w:r w:rsidRPr="003B56D4">
        <w:rPr>
          <w:rFonts w:cs="Lotus"/>
          <w:rtl/>
          <w:lang w:bidi="fa-IR"/>
        </w:rPr>
        <w:t>از</w:t>
      </w:r>
      <w:r w:rsidR="003B56D4" w:rsidRPr="003B56D4">
        <w:rPr>
          <w:rFonts w:cs="Lotus"/>
          <w:rtl/>
          <w:lang w:bidi="fa-IR"/>
        </w:rPr>
        <w:t>اين منطقه كه براي راهسازي</w:t>
      </w:r>
      <w:r w:rsidR="00A62A80">
        <w:rPr>
          <w:rFonts w:cs="Lotus" w:hint="cs"/>
          <w:rtl/>
          <w:lang w:bidi="fa-IR"/>
        </w:rPr>
        <w:t xml:space="preserve"> با</w:t>
      </w:r>
      <w:r w:rsidR="003B56D4" w:rsidRPr="003B56D4">
        <w:rPr>
          <w:rFonts w:cs="Lotus"/>
          <w:rtl/>
          <w:lang w:bidi="fa-IR"/>
        </w:rPr>
        <w:t xml:space="preserve"> بولدوزر ترانشه اي زده شده است يك پچ سيليسي ديده مي شودكه به شدت اكسيد اهني برشي وحفره دار ميباشد اين نمونه نسبت به طلا</w:t>
      </w:r>
      <w:r w:rsidR="003B56D4" w:rsidRPr="003B56D4">
        <w:rPr>
          <w:rFonts w:cs="Lotus" w:hint="cs"/>
          <w:rtl/>
          <w:lang w:bidi="fa-IR"/>
        </w:rPr>
        <w:t xml:space="preserve"> وسرب ومس</w:t>
      </w:r>
      <w:r w:rsidR="003B56D4" w:rsidRPr="003B56D4">
        <w:rPr>
          <w:rFonts w:cs="Lotus"/>
          <w:rtl/>
          <w:lang w:bidi="fa-IR"/>
        </w:rPr>
        <w:t xml:space="preserve"> غني شدگي نشان مي دهد.</w:t>
      </w:r>
    </w:p>
    <w:p w:rsidR="003345A6" w:rsidRPr="003B56D4" w:rsidRDefault="003345A6" w:rsidP="00174150">
      <w:pPr>
        <w:ind w:left="360"/>
        <w:rPr>
          <w:rFonts w:cs="Lotus"/>
          <w:lang w:bidi="fa-IR"/>
        </w:rPr>
      </w:pPr>
    </w:p>
    <w:tbl>
      <w:tblPr>
        <w:tblW w:w="9038" w:type="dxa"/>
        <w:tblInd w:w="-318" w:type="dxa"/>
        <w:tblLook w:val="04A0"/>
      </w:tblPr>
      <w:tblGrid>
        <w:gridCol w:w="848"/>
        <w:gridCol w:w="728"/>
        <w:gridCol w:w="814"/>
        <w:gridCol w:w="516"/>
        <w:gridCol w:w="459"/>
        <w:gridCol w:w="516"/>
        <w:gridCol w:w="459"/>
        <w:gridCol w:w="472"/>
        <w:gridCol w:w="516"/>
        <w:gridCol w:w="459"/>
        <w:gridCol w:w="459"/>
        <w:gridCol w:w="516"/>
        <w:gridCol w:w="516"/>
        <w:gridCol w:w="459"/>
        <w:gridCol w:w="459"/>
        <w:gridCol w:w="472"/>
        <w:gridCol w:w="459"/>
      </w:tblGrid>
      <w:tr w:rsidR="003B56D4" w:rsidRPr="00B533C9" w:rsidTr="00DD6138">
        <w:trPr>
          <w:cantSplit/>
          <w:trHeight w:val="1134"/>
        </w:trPr>
        <w:tc>
          <w:tcPr>
            <w:tcW w:w="84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B56D4" w:rsidRPr="00B533C9" w:rsidRDefault="003B56D4" w:rsidP="00DD6138">
            <w:pPr>
              <w:bidi w:val="0"/>
              <w:ind w:left="360" w:right="113"/>
              <w:jc w:val="center"/>
              <w:rPr>
                <w:rFonts w:ascii="Arial" w:hAnsi="Arial" w:cs="Arial"/>
                <w:sz w:val="16"/>
                <w:szCs w:val="16"/>
              </w:rPr>
            </w:pPr>
            <w:r w:rsidRPr="00B533C9">
              <w:rPr>
                <w:rFonts w:ascii="Arial" w:hAnsi="Arial" w:cs="Arial"/>
                <w:sz w:val="16"/>
                <w:szCs w:val="16"/>
              </w:rPr>
              <w:t>Sampl</w:t>
            </w:r>
            <w:r>
              <w:rPr>
                <w:rFonts w:ascii="Arial" w:hAnsi="Arial" w:cs="Arial"/>
                <w:sz w:val="16"/>
                <w:szCs w:val="16"/>
              </w:rPr>
              <w:t>e</w:t>
            </w:r>
            <w:r w:rsidRPr="00B533C9">
              <w:rPr>
                <w:rFonts w:ascii="Arial" w:hAnsi="Arial" w:cs="Arial"/>
                <w:sz w:val="16"/>
                <w:szCs w:val="16"/>
              </w:rPr>
              <w:t xml:space="preserve"> No.</w:t>
            </w:r>
          </w:p>
        </w:tc>
        <w:tc>
          <w:tcPr>
            <w:tcW w:w="72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B56D4" w:rsidRPr="00B533C9" w:rsidRDefault="003B56D4" w:rsidP="00DD6138">
            <w:pPr>
              <w:bidi w:val="0"/>
              <w:ind w:left="360" w:right="113"/>
              <w:jc w:val="center"/>
              <w:rPr>
                <w:rFonts w:ascii="Arial" w:hAnsi="Arial" w:cs="Arial"/>
                <w:sz w:val="16"/>
                <w:szCs w:val="16"/>
              </w:rPr>
            </w:pPr>
            <w:r w:rsidRPr="00B533C9">
              <w:rPr>
                <w:rFonts w:ascii="Arial" w:hAnsi="Arial" w:cs="Arial"/>
                <w:sz w:val="16"/>
                <w:szCs w:val="16"/>
              </w:rPr>
              <w:t>X</w:t>
            </w:r>
          </w:p>
        </w:tc>
        <w:tc>
          <w:tcPr>
            <w:tcW w:w="81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B56D4" w:rsidRPr="00B533C9" w:rsidRDefault="003B56D4" w:rsidP="00DD6138">
            <w:pPr>
              <w:bidi w:val="0"/>
              <w:ind w:left="360" w:right="113"/>
              <w:jc w:val="center"/>
              <w:rPr>
                <w:rFonts w:ascii="Arial" w:hAnsi="Arial" w:cs="Arial"/>
                <w:sz w:val="16"/>
                <w:szCs w:val="16"/>
              </w:rPr>
            </w:pPr>
            <w:r w:rsidRPr="00B533C9">
              <w:rPr>
                <w:rFonts w:ascii="Arial" w:hAnsi="Arial" w:cs="Arial"/>
                <w:sz w:val="16"/>
                <w:szCs w:val="16"/>
              </w:rPr>
              <w:t>Y</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B56D4" w:rsidRPr="00B533C9" w:rsidRDefault="003B56D4" w:rsidP="00DD6138">
            <w:pPr>
              <w:bidi w:val="0"/>
              <w:ind w:left="360" w:right="113"/>
              <w:jc w:val="center"/>
              <w:rPr>
                <w:rFonts w:ascii="Arial" w:hAnsi="Arial" w:cs="Arial"/>
                <w:b/>
                <w:bCs/>
                <w:sz w:val="16"/>
                <w:szCs w:val="16"/>
              </w:rPr>
            </w:pPr>
            <w:r w:rsidRPr="00B533C9">
              <w:rPr>
                <w:rFonts w:ascii="Arial" w:hAnsi="Arial" w:cs="Arial"/>
                <w:b/>
                <w:bCs/>
                <w:sz w:val="16"/>
                <w:szCs w:val="16"/>
              </w:rPr>
              <w:t>Au</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B56D4" w:rsidRPr="00B533C9" w:rsidRDefault="003B56D4" w:rsidP="00DD6138">
            <w:pPr>
              <w:bidi w:val="0"/>
              <w:ind w:left="360" w:right="113"/>
              <w:jc w:val="center"/>
              <w:rPr>
                <w:rFonts w:ascii="Arial" w:hAnsi="Arial" w:cs="Arial"/>
                <w:b/>
                <w:bCs/>
                <w:sz w:val="16"/>
                <w:szCs w:val="16"/>
              </w:rPr>
            </w:pPr>
            <w:r w:rsidRPr="00B533C9">
              <w:rPr>
                <w:rFonts w:ascii="Arial" w:hAnsi="Arial" w:cs="Arial"/>
                <w:b/>
                <w:bCs/>
                <w:sz w:val="16"/>
                <w:szCs w:val="16"/>
              </w:rPr>
              <w:t>Ag</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B56D4" w:rsidRPr="00B533C9" w:rsidRDefault="003B56D4" w:rsidP="00DD6138">
            <w:pPr>
              <w:bidi w:val="0"/>
              <w:ind w:left="360" w:right="113"/>
              <w:jc w:val="center"/>
              <w:rPr>
                <w:rFonts w:ascii="Arial" w:hAnsi="Arial" w:cs="Arial"/>
                <w:b/>
                <w:bCs/>
                <w:sz w:val="16"/>
                <w:szCs w:val="16"/>
              </w:rPr>
            </w:pPr>
            <w:r w:rsidRPr="00B533C9">
              <w:rPr>
                <w:rFonts w:ascii="Arial" w:hAnsi="Arial" w:cs="Arial"/>
                <w:b/>
                <w:bCs/>
                <w:sz w:val="16"/>
                <w:szCs w:val="16"/>
              </w:rPr>
              <w:t>Pb</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B56D4" w:rsidRPr="00B533C9" w:rsidRDefault="003B56D4" w:rsidP="00DD6138">
            <w:pPr>
              <w:bidi w:val="0"/>
              <w:ind w:left="360" w:right="113"/>
              <w:jc w:val="center"/>
              <w:rPr>
                <w:rFonts w:ascii="Arial" w:hAnsi="Arial" w:cs="Arial"/>
                <w:b/>
                <w:bCs/>
                <w:sz w:val="16"/>
                <w:szCs w:val="16"/>
              </w:rPr>
            </w:pPr>
            <w:r w:rsidRPr="00B533C9">
              <w:rPr>
                <w:rFonts w:ascii="Arial" w:hAnsi="Arial" w:cs="Arial"/>
                <w:b/>
                <w:bCs/>
                <w:sz w:val="16"/>
                <w:szCs w:val="16"/>
              </w:rPr>
              <w:t>Zn</w:t>
            </w:r>
          </w:p>
        </w:tc>
        <w:tc>
          <w:tcPr>
            <w:tcW w:w="47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B56D4" w:rsidRPr="00B533C9" w:rsidRDefault="003B56D4" w:rsidP="00DD6138">
            <w:pPr>
              <w:bidi w:val="0"/>
              <w:ind w:left="360" w:right="113"/>
              <w:jc w:val="center"/>
              <w:rPr>
                <w:rFonts w:ascii="Arial" w:hAnsi="Arial" w:cs="Arial"/>
                <w:b/>
                <w:bCs/>
                <w:sz w:val="16"/>
                <w:szCs w:val="16"/>
              </w:rPr>
            </w:pPr>
            <w:r w:rsidRPr="00B533C9">
              <w:rPr>
                <w:rFonts w:ascii="Arial" w:hAnsi="Arial" w:cs="Arial"/>
                <w:b/>
                <w:bCs/>
                <w:sz w:val="16"/>
                <w:szCs w:val="16"/>
              </w:rPr>
              <w:t>Cu</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B56D4" w:rsidRPr="00B533C9" w:rsidRDefault="003B56D4" w:rsidP="00DD6138">
            <w:pPr>
              <w:bidi w:val="0"/>
              <w:ind w:left="360" w:right="113"/>
              <w:jc w:val="center"/>
              <w:rPr>
                <w:rFonts w:ascii="Arial" w:hAnsi="Arial" w:cs="Arial"/>
                <w:b/>
                <w:bCs/>
                <w:sz w:val="16"/>
                <w:szCs w:val="16"/>
              </w:rPr>
            </w:pPr>
            <w:r w:rsidRPr="00B533C9">
              <w:rPr>
                <w:rFonts w:ascii="Arial" w:hAnsi="Arial" w:cs="Arial"/>
                <w:b/>
                <w:bCs/>
                <w:sz w:val="16"/>
                <w:szCs w:val="16"/>
              </w:rPr>
              <w:t>As</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B56D4" w:rsidRPr="00B533C9" w:rsidRDefault="003B56D4" w:rsidP="00DD6138">
            <w:pPr>
              <w:bidi w:val="0"/>
              <w:ind w:left="360" w:right="113"/>
              <w:jc w:val="center"/>
              <w:rPr>
                <w:rFonts w:ascii="Arial" w:hAnsi="Arial" w:cs="Arial"/>
                <w:b/>
                <w:bCs/>
                <w:sz w:val="16"/>
                <w:szCs w:val="16"/>
              </w:rPr>
            </w:pPr>
            <w:r w:rsidRPr="00B533C9">
              <w:rPr>
                <w:rFonts w:ascii="Arial" w:hAnsi="Arial" w:cs="Arial"/>
                <w:b/>
                <w:bCs/>
                <w:sz w:val="16"/>
                <w:szCs w:val="16"/>
              </w:rPr>
              <w:t>W</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B56D4" w:rsidRPr="00B533C9" w:rsidRDefault="003B56D4" w:rsidP="00DD6138">
            <w:pPr>
              <w:bidi w:val="0"/>
              <w:ind w:left="360" w:right="113"/>
              <w:jc w:val="center"/>
              <w:rPr>
                <w:rFonts w:ascii="Arial" w:hAnsi="Arial" w:cs="Arial"/>
                <w:b/>
                <w:bCs/>
                <w:sz w:val="16"/>
                <w:szCs w:val="16"/>
              </w:rPr>
            </w:pPr>
            <w:r w:rsidRPr="00B533C9">
              <w:rPr>
                <w:rFonts w:ascii="Arial" w:hAnsi="Arial" w:cs="Arial"/>
                <w:b/>
                <w:bCs/>
                <w:sz w:val="16"/>
                <w:szCs w:val="16"/>
              </w:rPr>
              <w:t>Sb</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B56D4" w:rsidRPr="00B533C9" w:rsidRDefault="003B56D4" w:rsidP="00DD6138">
            <w:pPr>
              <w:bidi w:val="0"/>
              <w:ind w:left="360" w:right="113"/>
              <w:jc w:val="center"/>
              <w:rPr>
                <w:rFonts w:ascii="Arial" w:hAnsi="Arial" w:cs="Arial"/>
                <w:b/>
                <w:bCs/>
                <w:sz w:val="16"/>
                <w:szCs w:val="16"/>
              </w:rPr>
            </w:pPr>
            <w:r w:rsidRPr="00B533C9">
              <w:rPr>
                <w:rFonts w:ascii="Arial" w:hAnsi="Arial" w:cs="Arial"/>
                <w:b/>
                <w:bCs/>
                <w:sz w:val="16"/>
                <w:szCs w:val="16"/>
              </w:rPr>
              <w:t>Hg</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B56D4" w:rsidRPr="00B533C9" w:rsidRDefault="003B56D4" w:rsidP="00DD6138">
            <w:pPr>
              <w:bidi w:val="0"/>
              <w:ind w:left="360" w:right="113"/>
              <w:jc w:val="center"/>
              <w:rPr>
                <w:rFonts w:ascii="Arial" w:hAnsi="Arial" w:cs="Arial"/>
                <w:b/>
                <w:bCs/>
                <w:sz w:val="16"/>
                <w:szCs w:val="16"/>
              </w:rPr>
            </w:pPr>
            <w:r w:rsidRPr="00B533C9">
              <w:rPr>
                <w:rFonts w:ascii="Arial" w:hAnsi="Arial" w:cs="Arial"/>
                <w:b/>
                <w:bCs/>
                <w:sz w:val="16"/>
                <w:szCs w:val="16"/>
              </w:rPr>
              <w:t>Bi</w:t>
            </w:r>
          </w:p>
        </w:tc>
        <w:tc>
          <w:tcPr>
            <w:tcW w:w="44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B56D4" w:rsidRPr="00B533C9" w:rsidRDefault="003B56D4" w:rsidP="00DD6138">
            <w:pPr>
              <w:bidi w:val="0"/>
              <w:ind w:left="360" w:right="113"/>
              <w:jc w:val="center"/>
              <w:rPr>
                <w:rFonts w:ascii="Arial" w:hAnsi="Arial" w:cs="Arial"/>
                <w:b/>
                <w:bCs/>
                <w:sz w:val="16"/>
                <w:szCs w:val="16"/>
              </w:rPr>
            </w:pPr>
            <w:r w:rsidRPr="00B533C9">
              <w:rPr>
                <w:rFonts w:ascii="Arial" w:hAnsi="Arial" w:cs="Arial"/>
                <w:b/>
                <w:bCs/>
                <w:sz w:val="16"/>
                <w:szCs w:val="16"/>
              </w:rPr>
              <w:t>Mo</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B56D4" w:rsidRPr="00B533C9" w:rsidRDefault="003B56D4" w:rsidP="00DD6138">
            <w:pPr>
              <w:bidi w:val="0"/>
              <w:ind w:left="360" w:right="113"/>
              <w:jc w:val="center"/>
              <w:rPr>
                <w:rFonts w:ascii="Arial" w:hAnsi="Arial" w:cs="Arial"/>
                <w:b/>
                <w:bCs/>
                <w:sz w:val="16"/>
                <w:szCs w:val="16"/>
              </w:rPr>
            </w:pPr>
            <w:r w:rsidRPr="00B533C9">
              <w:rPr>
                <w:rFonts w:ascii="Arial" w:hAnsi="Arial" w:cs="Arial"/>
                <w:b/>
                <w:bCs/>
                <w:sz w:val="16"/>
                <w:szCs w:val="16"/>
              </w:rPr>
              <w:t>Sr</w:t>
            </w:r>
          </w:p>
        </w:tc>
        <w:tc>
          <w:tcPr>
            <w:tcW w:w="47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B56D4" w:rsidRPr="00B533C9" w:rsidRDefault="003B56D4" w:rsidP="00DD6138">
            <w:pPr>
              <w:bidi w:val="0"/>
              <w:ind w:left="360" w:right="113"/>
              <w:jc w:val="center"/>
              <w:rPr>
                <w:rFonts w:ascii="Arial" w:hAnsi="Arial" w:cs="Arial"/>
                <w:b/>
                <w:bCs/>
                <w:sz w:val="16"/>
                <w:szCs w:val="16"/>
              </w:rPr>
            </w:pPr>
            <w:r w:rsidRPr="00B533C9">
              <w:rPr>
                <w:rFonts w:ascii="Arial" w:hAnsi="Arial" w:cs="Arial"/>
                <w:b/>
                <w:bCs/>
                <w:sz w:val="16"/>
                <w:szCs w:val="16"/>
              </w:rPr>
              <w:t>Mn</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B56D4" w:rsidRPr="00B533C9" w:rsidRDefault="003B56D4" w:rsidP="00DD6138">
            <w:pPr>
              <w:bidi w:val="0"/>
              <w:ind w:left="360" w:right="113"/>
              <w:jc w:val="center"/>
              <w:rPr>
                <w:rFonts w:ascii="Arial" w:hAnsi="Arial" w:cs="Arial"/>
                <w:b/>
                <w:bCs/>
                <w:sz w:val="16"/>
                <w:szCs w:val="16"/>
              </w:rPr>
            </w:pPr>
            <w:r w:rsidRPr="00B533C9">
              <w:rPr>
                <w:rFonts w:ascii="Arial" w:hAnsi="Arial" w:cs="Arial"/>
                <w:b/>
                <w:bCs/>
                <w:sz w:val="16"/>
                <w:szCs w:val="16"/>
              </w:rPr>
              <w:t>Cd</w:t>
            </w:r>
          </w:p>
        </w:tc>
      </w:tr>
      <w:tr w:rsidR="003B56D4" w:rsidRPr="00B533C9" w:rsidTr="006003D8">
        <w:trPr>
          <w:cantSplit/>
          <w:trHeight w:val="1345"/>
        </w:trPr>
        <w:tc>
          <w:tcPr>
            <w:tcW w:w="848"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3B56D4" w:rsidRDefault="003B56D4" w:rsidP="00174150">
            <w:pPr>
              <w:bidi w:val="0"/>
              <w:ind w:left="360" w:right="113"/>
              <w:jc w:val="center"/>
              <w:rPr>
                <w:rFonts w:ascii="Arial" w:hAnsi="Arial" w:cs="Arial"/>
                <w:sz w:val="20"/>
                <w:szCs w:val="20"/>
              </w:rPr>
            </w:pPr>
            <w:r>
              <w:rPr>
                <w:rFonts w:ascii="Arial" w:hAnsi="Arial" w:cs="Arial"/>
                <w:sz w:val="20"/>
                <w:szCs w:val="20"/>
              </w:rPr>
              <w:t>PR-12</w:t>
            </w:r>
          </w:p>
        </w:tc>
        <w:tc>
          <w:tcPr>
            <w:tcW w:w="728" w:type="dxa"/>
            <w:tcBorders>
              <w:top w:val="nil"/>
              <w:left w:val="nil"/>
              <w:bottom w:val="single" w:sz="4" w:space="0" w:color="auto"/>
              <w:right w:val="single" w:sz="4" w:space="0" w:color="auto"/>
            </w:tcBorders>
            <w:shd w:val="clear" w:color="auto" w:fill="auto"/>
            <w:noWrap/>
            <w:textDirection w:val="btLr"/>
            <w:vAlign w:val="center"/>
            <w:hideMark/>
          </w:tcPr>
          <w:p w:rsidR="003B56D4" w:rsidRDefault="003B56D4" w:rsidP="00174150">
            <w:pPr>
              <w:bidi w:val="0"/>
              <w:ind w:left="360" w:right="113"/>
              <w:jc w:val="center"/>
              <w:rPr>
                <w:rFonts w:ascii="Arial" w:hAnsi="Arial" w:cs="Arial"/>
                <w:sz w:val="20"/>
                <w:szCs w:val="20"/>
              </w:rPr>
            </w:pPr>
            <w:r>
              <w:rPr>
                <w:rFonts w:ascii="Arial" w:hAnsi="Arial" w:cs="Arial"/>
                <w:sz w:val="20"/>
                <w:szCs w:val="20"/>
              </w:rPr>
              <w:t>694030</w:t>
            </w:r>
          </w:p>
        </w:tc>
        <w:tc>
          <w:tcPr>
            <w:tcW w:w="814" w:type="dxa"/>
            <w:tcBorders>
              <w:top w:val="nil"/>
              <w:left w:val="nil"/>
              <w:bottom w:val="single" w:sz="4" w:space="0" w:color="auto"/>
              <w:right w:val="single" w:sz="4" w:space="0" w:color="auto"/>
            </w:tcBorders>
            <w:shd w:val="clear" w:color="auto" w:fill="auto"/>
            <w:noWrap/>
            <w:textDirection w:val="btLr"/>
            <w:vAlign w:val="center"/>
            <w:hideMark/>
          </w:tcPr>
          <w:p w:rsidR="003B56D4" w:rsidRDefault="003B56D4" w:rsidP="00174150">
            <w:pPr>
              <w:bidi w:val="0"/>
              <w:ind w:left="360" w:right="113"/>
              <w:jc w:val="center"/>
              <w:rPr>
                <w:rFonts w:ascii="Arial" w:hAnsi="Arial" w:cs="Arial"/>
                <w:sz w:val="20"/>
                <w:szCs w:val="20"/>
              </w:rPr>
            </w:pPr>
            <w:r>
              <w:rPr>
                <w:rFonts w:ascii="Arial" w:hAnsi="Arial" w:cs="Arial"/>
                <w:sz w:val="20"/>
                <w:szCs w:val="20"/>
              </w:rPr>
              <w:t>4027455</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3B56D4" w:rsidRDefault="003B56D4" w:rsidP="00174150">
            <w:pPr>
              <w:bidi w:val="0"/>
              <w:ind w:left="360" w:right="113"/>
              <w:jc w:val="center"/>
              <w:rPr>
                <w:rFonts w:ascii="Arial" w:hAnsi="Arial" w:cs="Arial"/>
                <w:sz w:val="20"/>
                <w:szCs w:val="20"/>
              </w:rPr>
            </w:pPr>
            <w:r>
              <w:rPr>
                <w:rFonts w:ascii="Arial" w:hAnsi="Arial" w:cs="Arial"/>
                <w:sz w:val="20"/>
                <w:szCs w:val="20"/>
              </w:rPr>
              <w:t xml:space="preserve">29.0 </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3B56D4" w:rsidRDefault="003B56D4" w:rsidP="00174150">
            <w:pPr>
              <w:bidi w:val="0"/>
              <w:ind w:left="360" w:right="113"/>
              <w:jc w:val="center"/>
              <w:rPr>
                <w:rFonts w:ascii="Arial" w:hAnsi="Arial" w:cs="Arial"/>
                <w:sz w:val="20"/>
                <w:szCs w:val="20"/>
              </w:rPr>
            </w:pPr>
            <w:r>
              <w:rPr>
                <w:rFonts w:ascii="Arial" w:hAnsi="Arial" w:cs="Arial"/>
                <w:sz w:val="20"/>
                <w:szCs w:val="20"/>
              </w:rPr>
              <w:t>3.0</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3B56D4" w:rsidRDefault="003B56D4" w:rsidP="00174150">
            <w:pPr>
              <w:bidi w:val="0"/>
              <w:ind w:left="360" w:right="113"/>
              <w:jc w:val="center"/>
              <w:rPr>
                <w:rFonts w:ascii="Arial" w:hAnsi="Arial" w:cs="Arial"/>
                <w:sz w:val="20"/>
                <w:szCs w:val="20"/>
              </w:rPr>
            </w:pPr>
            <w:r>
              <w:rPr>
                <w:rFonts w:ascii="Arial" w:hAnsi="Arial" w:cs="Arial"/>
                <w:sz w:val="20"/>
                <w:szCs w:val="20"/>
              </w:rPr>
              <w:t>864.5</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3B56D4" w:rsidRDefault="003B56D4" w:rsidP="00174150">
            <w:pPr>
              <w:bidi w:val="0"/>
              <w:ind w:left="360" w:right="113"/>
              <w:jc w:val="center"/>
              <w:rPr>
                <w:rFonts w:ascii="Arial" w:hAnsi="Arial" w:cs="Arial"/>
                <w:sz w:val="20"/>
                <w:szCs w:val="20"/>
              </w:rPr>
            </w:pPr>
            <w:r>
              <w:rPr>
                <w:rFonts w:ascii="Arial" w:hAnsi="Arial" w:cs="Arial"/>
                <w:sz w:val="20"/>
                <w:szCs w:val="20"/>
              </w:rPr>
              <w:t xml:space="preserve">30 </w:t>
            </w:r>
          </w:p>
        </w:tc>
        <w:tc>
          <w:tcPr>
            <w:tcW w:w="472" w:type="dxa"/>
            <w:tcBorders>
              <w:top w:val="nil"/>
              <w:left w:val="nil"/>
              <w:bottom w:val="single" w:sz="4" w:space="0" w:color="auto"/>
              <w:right w:val="single" w:sz="4" w:space="0" w:color="auto"/>
            </w:tcBorders>
            <w:shd w:val="clear" w:color="auto" w:fill="auto"/>
            <w:noWrap/>
            <w:textDirection w:val="btLr"/>
            <w:vAlign w:val="center"/>
            <w:hideMark/>
          </w:tcPr>
          <w:p w:rsidR="003B56D4" w:rsidRDefault="003B56D4" w:rsidP="00174150">
            <w:pPr>
              <w:bidi w:val="0"/>
              <w:ind w:left="360" w:right="113"/>
              <w:jc w:val="center"/>
              <w:rPr>
                <w:rFonts w:ascii="Arial" w:hAnsi="Arial" w:cs="Arial"/>
                <w:sz w:val="20"/>
                <w:szCs w:val="20"/>
              </w:rPr>
            </w:pPr>
            <w:r>
              <w:rPr>
                <w:rFonts w:ascii="Arial" w:hAnsi="Arial" w:cs="Arial"/>
                <w:sz w:val="20"/>
                <w:szCs w:val="20"/>
              </w:rPr>
              <w:t>522</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3B56D4" w:rsidRDefault="003B56D4" w:rsidP="00174150">
            <w:pPr>
              <w:bidi w:val="0"/>
              <w:ind w:left="360" w:right="113"/>
              <w:jc w:val="center"/>
              <w:rPr>
                <w:rFonts w:ascii="Arial" w:hAnsi="Arial" w:cs="Arial"/>
                <w:sz w:val="20"/>
                <w:szCs w:val="20"/>
              </w:rPr>
            </w:pPr>
            <w:r>
              <w:rPr>
                <w:rFonts w:ascii="Arial" w:hAnsi="Arial" w:cs="Arial"/>
                <w:sz w:val="20"/>
                <w:szCs w:val="20"/>
              </w:rPr>
              <w:t>0.5</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3B56D4" w:rsidRDefault="003B56D4" w:rsidP="00174150">
            <w:pPr>
              <w:bidi w:val="0"/>
              <w:ind w:left="360" w:right="113"/>
              <w:jc w:val="center"/>
              <w:rPr>
                <w:rFonts w:ascii="Arial" w:hAnsi="Arial" w:cs="Arial"/>
                <w:sz w:val="20"/>
                <w:szCs w:val="20"/>
              </w:rPr>
            </w:pPr>
            <w:r>
              <w:rPr>
                <w:rFonts w:ascii="Arial" w:hAnsi="Arial" w:cs="Arial"/>
                <w:sz w:val="20"/>
                <w:szCs w:val="20"/>
              </w:rPr>
              <w:t>1</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3B56D4" w:rsidRDefault="003B56D4" w:rsidP="00174150">
            <w:pPr>
              <w:bidi w:val="0"/>
              <w:ind w:left="360" w:right="113"/>
              <w:jc w:val="center"/>
              <w:rPr>
                <w:rFonts w:ascii="Arial" w:hAnsi="Arial" w:cs="Arial"/>
                <w:sz w:val="20"/>
                <w:szCs w:val="20"/>
              </w:rPr>
            </w:pPr>
            <w:r>
              <w:rPr>
                <w:rFonts w:ascii="Arial" w:hAnsi="Arial" w:cs="Arial"/>
                <w:sz w:val="20"/>
                <w:szCs w:val="20"/>
              </w:rPr>
              <w:t>9.4</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3B56D4" w:rsidRDefault="003B56D4" w:rsidP="00174150">
            <w:pPr>
              <w:bidi w:val="0"/>
              <w:ind w:left="360" w:right="113"/>
              <w:jc w:val="center"/>
              <w:rPr>
                <w:rFonts w:ascii="Arial" w:hAnsi="Arial" w:cs="Arial"/>
                <w:sz w:val="20"/>
                <w:szCs w:val="20"/>
              </w:rPr>
            </w:pPr>
            <w:r>
              <w:rPr>
                <w:rFonts w:ascii="Arial" w:hAnsi="Arial" w:cs="Arial"/>
                <w:sz w:val="20"/>
                <w:szCs w:val="20"/>
              </w:rPr>
              <w:t>0.05</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3B56D4" w:rsidRDefault="003B56D4" w:rsidP="00174150">
            <w:pPr>
              <w:bidi w:val="0"/>
              <w:ind w:left="360" w:right="113"/>
              <w:jc w:val="center"/>
              <w:rPr>
                <w:rFonts w:ascii="Arial" w:hAnsi="Arial" w:cs="Arial"/>
                <w:sz w:val="20"/>
                <w:szCs w:val="20"/>
              </w:rPr>
            </w:pPr>
            <w:r>
              <w:rPr>
                <w:rFonts w:ascii="Arial" w:hAnsi="Arial" w:cs="Arial"/>
                <w:sz w:val="20"/>
                <w:szCs w:val="20"/>
              </w:rPr>
              <w:t xml:space="preserve">3.31 </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3B56D4" w:rsidRDefault="003B56D4" w:rsidP="00174150">
            <w:pPr>
              <w:bidi w:val="0"/>
              <w:ind w:left="360" w:right="113"/>
              <w:jc w:val="center"/>
              <w:rPr>
                <w:rFonts w:ascii="Arial" w:hAnsi="Arial" w:cs="Arial"/>
                <w:sz w:val="20"/>
                <w:szCs w:val="20"/>
              </w:rPr>
            </w:pPr>
            <w:r>
              <w:rPr>
                <w:rFonts w:ascii="Arial" w:hAnsi="Arial" w:cs="Arial"/>
                <w:sz w:val="20"/>
                <w:szCs w:val="20"/>
              </w:rPr>
              <w:t xml:space="preserve">2.7 </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3B56D4" w:rsidRDefault="003B56D4" w:rsidP="00174150">
            <w:pPr>
              <w:bidi w:val="0"/>
              <w:ind w:left="360" w:right="113"/>
              <w:jc w:val="center"/>
              <w:rPr>
                <w:rFonts w:ascii="Arial" w:hAnsi="Arial" w:cs="Arial"/>
                <w:sz w:val="20"/>
                <w:szCs w:val="20"/>
              </w:rPr>
            </w:pPr>
            <w:r>
              <w:rPr>
                <w:rFonts w:ascii="Arial" w:hAnsi="Arial" w:cs="Arial"/>
                <w:sz w:val="20"/>
                <w:szCs w:val="20"/>
              </w:rPr>
              <w:t>30</w:t>
            </w:r>
          </w:p>
        </w:tc>
        <w:tc>
          <w:tcPr>
            <w:tcW w:w="472" w:type="dxa"/>
            <w:tcBorders>
              <w:top w:val="nil"/>
              <w:left w:val="nil"/>
              <w:bottom w:val="single" w:sz="4" w:space="0" w:color="auto"/>
              <w:right w:val="single" w:sz="4" w:space="0" w:color="auto"/>
            </w:tcBorders>
            <w:shd w:val="clear" w:color="auto" w:fill="auto"/>
            <w:noWrap/>
            <w:textDirection w:val="btLr"/>
            <w:vAlign w:val="center"/>
            <w:hideMark/>
          </w:tcPr>
          <w:p w:rsidR="003B56D4" w:rsidRDefault="003B56D4" w:rsidP="00174150">
            <w:pPr>
              <w:bidi w:val="0"/>
              <w:ind w:left="360" w:right="113"/>
              <w:jc w:val="center"/>
              <w:rPr>
                <w:rFonts w:ascii="Arial" w:hAnsi="Arial" w:cs="Arial"/>
                <w:sz w:val="20"/>
                <w:szCs w:val="20"/>
              </w:rPr>
            </w:pPr>
            <w:r>
              <w:rPr>
                <w:rFonts w:ascii="Arial" w:hAnsi="Arial" w:cs="Arial"/>
                <w:sz w:val="20"/>
                <w:szCs w:val="20"/>
              </w:rPr>
              <w:t>1060</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3B56D4" w:rsidRDefault="003B56D4" w:rsidP="00174150">
            <w:pPr>
              <w:bidi w:val="0"/>
              <w:ind w:left="360" w:right="113"/>
              <w:jc w:val="center"/>
              <w:rPr>
                <w:rFonts w:ascii="Arial" w:hAnsi="Arial" w:cs="Arial"/>
                <w:sz w:val="20"/>
                <w:szCs w:val="20"/>
              </w:rPr>
            </w:pPr>
            <w:r>
              <w:rPr>
                <w:rFonts w:ascii="Arial" w:hAnsi="Arial" w:cs="Arial"/>
                <w:sz w:val="20"/>
                <w:szCs w:val="20"/>
              </w:rPr>
              <w:t>1.3</w:t>
            </w:r>
          </w:p>
        </w:tc>
      </w:tr>
    </w:tbl>
    <w:p w:rsidR="003B56D4" w:rsidRDefault="003B56D4" w:rsidP="00174150">
      <w:pPr>
        <w:ind w:left="360"/>
        <w:rPr>
          <w:rFonts w:cs="Lotus"/>
          <w:rtl/>
          <w:lang w:bidi="fa-IR"/>
        </w:rPr>
      </w:pPr>
    </w:p>
    <w:p w:rsidR="00A62A80" w:rsidRPr="003B56D4" w:rsidRDefault="00A62A80" w:rsidP="00174150">
      <w:pPr>
        <w:ind w:left="360"/>
        <w:rPr>
          <w:rFonts w:cs="Lotus"/>
          <w:lang w:bidi="fa-IR"/>
        </w:rPr>
      </w:pPr>
      <w:r w:rsidRPr="003B56D4">
        <w:rPr>
          <w:rFonts w:cs="Lotus" w:hint="cs"/>
          <w:rtl/>
          <w:lang w:bidi="fa-IR"/>
        </w:rPr>
        <w:t xml:space="preserve">نمونه </w:t>
      </w:r>
      <w:r w:rsidRPr="003B56D4">
        <w:rPr>
          <w:rFonts w:cs="Lotus"/>
          <w:lang w:bidi="fa-IR"/>
        </w:rPr>
        <w:t>PR-1</w:t>
      </w:r>
      <w:r>
        <w:rPr>
          <w:rFonts w:cs="Lotus"/>
          <w:lang w:bidi="fa-IR"/>
        </w:rPr>
        <w:t>3</w:t>
      </w:r>
      <w:r w:rsidRPr="003B56D4">
        <w:rPr>
          <w:rFonts w:cs="Lotus"/>
          <w:lang w:bidi="fa-IR"/>
        </w:rPr>
        <w:t>-M</w:t>
      </w:r>
      <w:r w:rsidRPr="003B56D4">
        <w:rPr>
          <w:rFonts w:cs="Lotus" w:hint="cs"/>
          <w:rtl/>
          <w:lang w:bidi="fa-IR"/>
        </w:rPr>
        <w:t xml:space="preserve"> </w:t>
      </w:r>
    </w:p>
    <w:p w:rsidR="006F0E97" w:rsidRDefault="00A62A80" w:rsidP="00241A31">
      <w:pPr>
        <w:ind w:left="360"/>
        <w:rPr>
          <w:rFonts w:cs="Lotus"/>
          <w:lang w:bidi="fa-IR"/>
        </w:rPr>
      </w:pPr>
      <w:r>
        <w:rPr>
          <w:rFonts w:cs="Lotus" w:hint="cs"/>
          <w:rtl/>
          <w:lang w:bidi="fa-IR"/>
        </w:rPr>
        <w:t xml:space="preserve">اين نمونه </w:t>
      </w:r>
      <w:r w:rsidR="00241A31">
        <w:rPr>
          <w:rFonts w:cs="Lotus" w:hint="cs"/>
          <w:rtl/>
          <w:lang w:bidi="fa-IR"/>
        </w:rPr>
        <w:t>كه</w:t>
      </w:r>
      <w:r w:rsidRPr="00A62A80">
        <w:rPr>
          <w:rtl/>
        </w:rPr>
        <w:t xml:space="preserve"> </w:t>
      </w:r>
      <w:r w:rsidRPr="00A62A80">
        <w:rPr>
          <w:rFonts w:cs="Lotus"/>
          <w:rtl/>
          <w:lang w:bidi="fa-IR"/>
        </w:rPr>
        <w:t>بيشتر</w:t>
      </w:r>
      <w:r>
        <w:rPr>
          <w:rFonts w:cs="Lotus" w:hint="cs"/>
          <w:rtl/>
          <w:lang w:bidi="fa-IR"/>
        </w:rPr>
        <w:t>از قسمتهاي</w:t>
      </w:r>
      <w:r w:rsidRPr="00A62A80">
        <w:rPr>
          <w:rFonts w:cs="Lotus"/>
          <w:rtl/>
          <w:lang w:bidi="fa-IR"/>
        </w:rPr>
        <w:t xml:space="preserve"> سيليسي-كربناتي-گوتيتي به رنگ قهوه اي</w:t>
      </w:r>
      <w:r w:rsidR="00241A31">
        <w:rPr>
          <w:rFonts w:cs="Lotus" w:hint="cs"/>
          <w:rtl/>
          <w:lang w:bidi="fa-IR"/>
        </w:rPr>
        <w:t xml:space="preserve"> </w:t>
      </w:r>
      <w:r>
        <w:rPr>
          <w:rFonts w:cs="Lotus" w:hint="cs"/>
          <w:rtl/>
          <w:lang w:bidi="fa-IR"/>
        </w:rPr>
        <w:t>،برداشت شده است</w:t>
      </w:r>
      <w:r w:rsidR="006F0E97" w:rsidRPr="006F0E97">
        <w:rPr>
          <w:rFonts w:cs="Lotus" w:hint="cs"/>
          <w:rtl/>
          <w:lang w:bidi="fa-IR"/>
        </w:rPr>
        <w:t xml:space="preserve"> </w:t>
      </w:r>
      <w:r w:rsidR="006F0E97">
        <w:rPr>
          <w:rFonts w:cs="Lotus" w:hint="cs"/>
          <w:rtl/>
          <w:lang w:bidi="fa-IR"/>
        </w:rPr>
        <w:t>كه نسبت به منگنز غني شدگي نشان مي دهد.</w:t>
      </w:r>
    </w:p>
    <w:p w:rsidR="003B56D4" w:rsidRDefault="006F0E97" w:rsidP="00174150">
      <w:pPr>
        <w:ind w:left="360"/>
        <w:rPr>
          <w:rFonts w:cs="Lotus"/>
          <w:rtl/>
          <w:lang w:bidi="fa-IR"/>
        </w:rPr>
      </w:pPr>
      <w:r>
        <w:rPr>
          <w:rFonts w:cs="Lotus" w:hint="cs"/>
          <w:rtl/>
          <w:lang w:bidi="fa-IR"/>
        </w:rPr>
        <w:t>.</w:t>
      </w:r>
    </w:p>
    <w:tbl>
      <w:tblPr>
        <w:tblW w:w="9038" w:type="dxa"/>
        <w:tblInd w:w="-318" w:type="dxa"/>
        <w:tblLook w:val="04A0"/>
      </w:tblPr>
      <w:tblGrid>
        <w:gridCol w:w="848"/>
        <w:gridCol w:w="728"/>
        <w:gridCol w:w="814"/>
        <w:gridCol w:w="516"/>
        <w:gridCol w:w="459"/>
        <w:gridCol w:w="516"/>
        <w:gridCol w:w="459"/>
        <w:gridCol w:w="472"/>
        <w:gridCol w:w="516"/>
        <w:gridCol w:w="459"/>
        <w:gridCol w:w="459"/>
        <w:gridCol w:w="516"/>
        <w:gridCol w:w="516"/>
        <w:gridCol w:w="459"/>
        <w:gridCol w:w="459"/>
        <w:gridCol w:w="472"/>
        <w:gridCol w:w="459"/>
      </w:tblGrid>
      <w:tr w:rsidR="00A62A80" w:rsidRPr="00B533C9" w:rsidTr="00DD6138">
        <w:trPr>
          <w:cantSplit/>
          <w:trHeight w:val="1134"/>
        </w:trPr>
        <w:tc>
          <w:tcPr>
            <w:tcW w:w="84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62A80" w:rsidRPr="00B533C9" w:rsidRDefault="00A62A80" w:rsidP="00DD6138">
            <w:pPr>
              <w:bidi w:val="0"/>
              <w:ind w:left="360" w:right="113"/>
              <w:jc w:val="center"/>
              <w:rPr>
                <w:rFonts w:ascii="Arial" w:hAnsi="Arial" w:cs="Arial"/>
                <w:sz w:val="16"/>
                <w:szCs w:val="16"/>
              </w:rPr>
            </w:pPr>
            <w:r w:rsidRPr="00B533C9">
              <w:rPr>
                <w:rFonts w:ascii="Arial" w:hAnsi="Arial" w:cs="Arial"/>
                <w:sz w:val="16"/>
                <w:szCs w:val="16"/>
              </w:rPr>
              <w:t>Sampl</w:t>
            </w:r>
            <w:r>
              <w:rPr>
                <w:rFonts w:ascii="Arial" w:hAnsi="Arial" w:cs="Arial"/>
                <w:sz w:val="16"/>
                <w:szCs w:val="16"/>
              </w:rPr>
              <w:t>e</w:t>
            </w:r>
            <w:r w:rsidRPr="00B533C9">
              <w:rPr>
                <w:rFonts w:ascii="Arial" w:hAnsi="Arial" w:cs="Arial"/>
                <w:sz w:val="16"/>
                <w:szCs w:val="16"/>
              </w:rPr>
              <w:t xml:space="preserve"> No.</w:t>
            </w:r>
          </w:p>
        </w:tc>
        <w:tc>
          <w:tcPr>
            <w:tcW w:w="72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62A80" w:rsidRPr="00B533C9" w:rsidRDefault="00A62A80" w:rsidP="00DD6138">
            <w:pPr>
              <w:bidi w:val="0"/>
              <w:ind w:left="360" w:right="113"/>
              <w:jc w:val="center"/>
              <w:rPr>
                <w:rFonts w:ascii="Arial" w:hAnsi="Arial" w:cs="Arial"/>
                <w:sz w:val="16"/>
                <w:szCs w:val="16"/>
              </w:rPr>
            </w:pPr>
            <w:r w:rsidRPr="00B533C9">
              <w:rPr>
                <w:rFonts w:ascii="Arial" w:hAnsi="Arial" w:cs="Arial"/>
                <w:sz w:val="16"/>
                <w:szCs w:val="16"/>
              </w:rPr>
              <w:t>X</w:t>
            </w:r>
          </w:p>
        </w:tc>
        <w:tc>
          <w:tcPr>
            <w:tcW w:w="81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62A80" w:rsidRPr="00B533C9" w:rsidRDefault="00A62A80" w:rsidP="00DD6138">
            <w:pPr>
              <w:bidi w:val="0"/>
              <w:ind w:left="360" w:right="113"/>
              <w:jc w:val="center"/>
              <w:rPr>
                <w:rFonts w:ascii="Arial" w:hAnsi="Arial" w:cs="Arial"/>
                <w:sz w:val="16"/>
                <w:szCs w:val="16"/>
              </w:rPr>
            </w:pPr>
            <w:r w:rsidRPr="00B533C9">
              <w:rPr>
                <w:rFonts w:ascii="Arial" w:hAnsi="Arial" w:cs="Arial"/>
                <w:sz w:val="16"/>
                <w:szCs w:val="16"/>
              </w:rPr>
              <w:t>Y</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62A80" w:rsidRPr="00B533C9" w:rsidRDefault="00A62A80" w:rsidP="00DD6138">
            <w:pPr>
              <w:bidi w:val="0"/>
              <w:ind w:left="360" w:right="113"/>
              <w:jc w:val="center"/>
              <w:rPr>
                <w:rFonts w:ascii="Arial" w:hAnsi="Arial" w:cs="Arial"/>
                <w:b/>
                <w:bCs/>
                <w:sz w:val="16"/>
                <w:szCs w:val="16"/>
              </w:rPr>
            </w:pPr>
            <w:r w:rsidRPr="00B533C9">
              <w:rPr>
                <w:rFonts w:ascii="Arial" w:hAnsi="Arial" w:cs="Arial"/>
                <w:b/>
                <w:bCs/>
                <w:sz w:val="16"/>
                <w:szCs w:val="16"/>
              </w:rPr>
              <w:t>Au</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62A80" w:rsidRPr="00B533C9" w:rsidRDefault="00A62A80" w:rsidP="00DD6138">
            <w:pPr>
              <w:bidi w:val="0"/>
              <w:ind w:left="360" w:right="113"/>
              <w:jc w:val="center"/>
              <w:rPr>
                <w:rFonts w:ascii="Arial" w:hAnsi="Arial" w:cs="Arial"/>
                <w:b/>
                <w:bCs/>
                <w:sz w:val="16"/>
                <w:szCs w:val="16"/>
              </w:rPr>
            </w:pPr>
            <w:r w:rsidRPr="00B533C9">
              <w:rPr>
                <w:rFonts w:ascii="Arial" w:hAnsi="Arial" w:cs="Arial"/>
                <w:b/>
                <w:bCs/>
                <w:sz w:val="16"/>
                <w:szCs w:val="16"/>
              </w:rPr>
              <w:t>Ag</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62A80" w:rsidRPr="00B533C9" w:rsidRDefault="00A62A80" w:rsidP="00DD6138">
            <w:pPr>
              <w:bidi w:val="0"/>
              <w:ind w:left="360" w:right="113"/>
              <w:jc w:val="center"/>
              <w:rPr>
                <w:rFonts w:ascii="Arial" w:hAnsi="Arial" w:cs="Arial"/>
                <w:b/>
                <w:bCs/>
                <w:sz w:val="16"/>
                <w:szCs w:val="16"/>
              </w:rPr>
            </w:pPr>
            <w:r w:rsidRPr="00B533C9">
              <w:rPr>
                <w:rFonts w:ascii="Arial" w:hAnsi="Arial" w:cs="Arial"/>
                <w:b/>
                <w:bCs/>
                <w:sz w:val="16"/>
                <w:szCs w:val="16"/>
              </w:rPr>
              <w:t>Pb</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62A80" w:rsidRPr="00B533C9" w:rsidRDefault="00A62A80" w:rsidP="00DD6138">
            <w:pPr>
              <w:bidi w:val="0"/>
              <w:ind w:left="360" w:right="113"/>
              <w:jc w:val="center"/>
              <w:rPr>
                <w:rFonts w:ascii="Arial" w:hAnsi="Arial" w:cs="Arial"/>
                <w:b/>
                <w:bCs/>
                <w:sz w:val="16"/>
                <w:szCs w:val="16"/>
              </w:rPr>
            </w:pPr>
            <w:r w:rsidRPr="00B533C9">
              <w:rPr>
                <w:rFonts w:ascii="Arial" w:hAnsi="Arial" w:cs="Arial"/>
                <w:b/>
                <w:bCs/>
                <w:sz w:val="16"/>
                <w:szCs w:val="16"/>
              </w:rPr>
              <w:t>Zn</w:t>
            </w:r>
          </w:p>
        </w:tc>
        <w:tc>
          <w:tcPr>
            <w:tcW w:w="47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62A80" w:rsidRPr="00B533C9" w:rsidRDefault="00A62A80" w:rsidP="00DD6138">
            <w:pPr>
              <w:bidi w:val="0"/>
              <w:ind w:left="360" w:right="113"/>
              <w:jc w:val="center"/>
              <w:rPr>
                <w:rFonts w:ascii="Arial" w:hAnsi="Arial" w:cs="Arial"/>
                <w:b/>
                <w:bCs/>
                <w:sz w:val="16"/>
                <w:szCs w:val="16"/>
              </w:rPr>
            </w:pPr>
            <w:r w:rsidRPr="00B533C9">
              <w:rPr>
                <w:rFonts w:ascii="Arial" w:hAnsi="Arial" w:cs="Arial"/>
                <w:b/>
                <w:bCs/>
                <w:sz w:val="16"/>
                <w:szCs w:val="16"/>
              </w:rPr>
              <w:t>Cu</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62A80" w:rsidRPr="00B533C9" w:rsidRDefault="00A62A80" w:rsidP="00DD6138">
            <w:pPr>
              <w:bidi w:val="0"/>
              <w:ind w:left="360" w:right="113"/>
              <w:jc w:val="center"/>
              <w:rPr>
                <w:rFonts w:ascii="Arial" w:hAnsi="Arial" w:cs="Arial"/>
                <w:b/>
                <w:bCs/>
                <w:sz w:val="16"/>
                <w:szCs w:val="16"/>
              </w:rPr>
            </w:pPr>
            <w:r w:rsidRPr="00B533C9">
              <w:rPr>
                <w:rFonts w:ascii="Arial" w:hAnsi="Arial" w:cs="Arial"/>
                <w:b/>
                <w:bCs/>
                <w:sz w:val="16"/>
                <w:szCs w:val="16"/>
              </w:rPr>
              <w:t>As</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62A80" w:rsidRPr="00B533C9" w:rsidRDefault="00A62A80" w:rsidP="00DD6138">
            <w:pPr>
              <w:bidi w:val="0"/>
              <w:ind w:left="360" w:right="113"/>
              <w:jc w:val="center"/>
              <w:rPr>
                <w:rFonts w:ascii="Arial" w:hAnsi="Arial" w:cs="Arial"/>
                <w:b/>
                <w:bCs/>
                <w:sz w:val="16"/>
                <w:szCs w:val="16"/>
              </w:rPr>
            </w:pPr>
            <w:r w:rsidRPr="00B533C9">
              <w:rPr>
                <w:rFonts w:ascii="Arial" w:hAnsi="Arial" w:cs="Arial"/>
                <w:b/>
                <w:bCs/>
                <w:sz w:val="16"/>
                <w:szCs w:val="16"/>
              </w:rPr>
              <w:t>W</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62A80" w:rsidRPr="00B533C9" w:rsidRDefault="00A62A80" w:rsidP="00DD6138">
            <w:pPr>
              <w:bidi w:val="0"/>
              <w:ind w:left="360" w:right="113"/>
              <w:jc w:val="center"/>
              <w:rPr>
                <w:rFonts w:ascii="Arial" w:hAnsi="Arial" w:cs="Arial"/>
                <w:b/>
                <w:bCs/>
                <w:sz w:val="16"/>
                <w:szCs w:val="16"/>
              </w:rPr>
            </w:pPr>
            <w:r w:rsidRPr="00B533C9">
              <w:rPr>
                <w:rFonts w:ascii="Arial" w:hAnsi="Arial" w:cs="Arial"/>
                <w:b/>
                <w:bCs/>
                <w:sz w:val="16"/>
                <w:szCs w:val="16"/>
              </w:rPr>
              <w:t>Sb</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62A80" w:rsidRPr="00B533C9" w:rsidRDefault="00A62A80" w:rsidP="00DD6138">
            <w:pPr>
              <w:bidi w:val="0"/>
              <w:ind w:left="360" w:right="113"/>
              <w:jc w:val="center"/>
              <w:rPr>
                <w:rFonts w:ascii="Arial" w:hAnsi="Arial" w:cs="Arial"/>
                <w:b/>
                <w:bCs/>
                <w:sz w:val="16"/>
                <w:szCs w:val="16"/>
              </w:rPr>
            </w:pPr>
            <w:r w:rsidRPr="00B533C9">
              <w:rPr>
                <w:rFonts w:ascii="Arial" w:hAnsi="Arial" w:cs="Arial"/>
                <w:b/>
                <w:bCs/>
                <w:sz w:val="16"/>
                <w:szCs w:val="16"/>
              </w:rPr>
              <w:t>Hg</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62A80" w:rsidRPr="00B533C9" w:rsidRDefault="00A62A80" w:rsidP="00DD6138">
            <w:pPr>
              <w:bidi w:val="0"/>
              <w:ind w:left="360" w:right="113"/>
              <w:jc w:val="center"/>
              <w:rPr>
                <w:rFonts w:ascii="Arial" w:hAnsi="Arial" w:cs="Arial"/>
                <w:b/>
                <w:bCs/>
                <w:sz w:val="16"/>
                <w:szCs w:val="16"/>
              </w:rPr>
            </w:pPr>
            <w:r w:rsidRPr="00B533C9">
              <w:rPr>
                <w:rFonts w:ascii="Arial" w:hAnsi="Arial" w:cs="Arial"/>
                <w:b/>
                <w:bCs/>
                <w:sz w:val="16"/>
                <w:szCs w:val="16"/>
              </w:rPr>
              <w:t>Bi</w:t>
            </w:r>
          </w:p>
        </w:tc>
        <w:tc>
          <w:tcPr>
            <w:tcW w:w="44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62A80" w:rsidRPr="00B533C9" w:rsidRDefault="00A62A80" w:rsidP="00DD6138">
            <w:pPr>
              <w:bidi w:val="0"/>
              <w:ind w:left="360" w:right="113"/>
              <w:jc w:val="center"/>
              <w:rPr>
                <w:rFonts w:ascii="Arial" w:hAnsi="Arial" w:cs="Arial"/>
                <w:b/>
                <w:bCs/>
                <w:sz w:val="16"/>
                <w:szCs w:val="16"/>
              </w:rPr>
            </w:pPr>
            <w:r w:rsidRPr="00B533C9">
              <w:rPr>
                <w:rFonts w:ascii="Arial" w:hAnsi="Arial" w:cs="Arial"/>
                <w:b/>
                <w:bCs/>
                <w:sz w:val="16"/>
                <w:szCs w:val="16"/>
              </w:rPr>
              <w:t>Mo</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62A80" w:rsidRPr="00B533C9" w:rsidRDefault="00A62A80" w:rsidP="00DD6138">
            <w:pPr>
              <w:bidi w:val="0"/>
              <w:ind w:left="360" w:right="113"/>
              <w:jc w:val="center"/>
              <w:rPr>
                <w:rFonts w:ascii="Arial" w:hAnsi="Arial" w:cs="Arial"/>
                <w:b/>
                <w:bCs/>
                <w:sz w:val="16"/>
                <w:szCs w:val="16"/>
              </w:rPr>
            </w:pPr>
            <w:r w:rsidRPr="00B533C9">
              <w:rPr>
                <w:rFonts w:ascii="Arial" w:hAnsi="Arial" w:cs="Arial"/>
                <w:b/>
                <w:bCs/>
                <w:sz w:val="16"/>
                <w:szCs w:val="16"/>
              </w:rPr>
              <w:t>Sr</w:t>
            </w:r>
          </w:p>
        </w:tc>
        <w:tc>
          <w:tcPr>
            <w:tcW w:w="47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62A80" w:rsidRPr="00B533C9" w:rsidRDefault="00A62A80" w:rsidP="00DD6138">
            <w:pPr>
              <w:bidi w:val="0"/>
              <w:ind w:left="360" w:right="113"/>
              <w:jc w:val="center"/>
              <w:rPr>
                <w:rFonts w:ascii="Arial" w:hAnsi="Arial" w:cs="Arial"/>
                <w:b/>
                <w:bCs/>
                <w:sz w:val="16"/>
                <w:szCs w:val="16"/>
              </w:rPr>
            </w:pPr>
            <w:r w:rsidRPr="00B533C9">
              <w:rPr>
                <w:rFonts w:ascii="Arial" w:hAnsi="Arial" w:cs="Arial"/>
                <w:b/>
                <w:bCs/>
                <w:sz w:val="16"/>
                <w:szCs w:val="16"/>
              </w:rPr>
              <w:t>Mn</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62A80" w:rsidRPr="00B533C9" w:rsidRDefault="00A62A80" w:rsidP="00DD6138">
            <w:pPr>
              <w:bidi w:val="0"/>
              <w:ind w:left="360" w:right="113"/>
              <w:jc w:val="center"/>
              <w:rPr>
                <w:rFonts w:ascii="Arial" w:hAnsi="Arial" w:cs="Arial"/>
                <w:b/>
                <w:bCs/>
                <w:sz w:val="16"/>
                <w:szCs w:val="16"/>
              </w:rPr>
            </w:pPr>
            <w:r w:rsidRPr="00B533C9">
              <w:rPr>
                <w:rFonts w:ascii="Arial" w:hAnsi="Arial" w:cs="Arial"/>
                <w:b/>
                <w:bCs/>
                <w:sz w:val="16"/>
                <w:szCs w:val="16"/>
              </w:rPr>
              <w:t>Cd</w:t>
            </w:r>
          </w:p>
        </w:tc>
      </w:tr>
      <w:tr w:rsidR="006F0E97" w:rsidRPr="00B533C9" w:rsidTr="006003D8">
        <w:trPr>
          <w:cantSplit/>
          <w:trHeight w:val="1353"/>
        </w:trPr>
        <w:tc>
          <w:tcPr>
            <w:tcW w:w="848"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PR-13</w:t>
            </w:r>
          </w:p>
        </w:tc>
        <w:tc>
          <w:tcPr>
            <w:tcW w:w="728"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694020</w:t>
            </w:r>
          </w:p>
        </w:tc>
        <w:tc>
          <w:tcPr>
            <w:tcW w:w="814"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4027480</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 xml:space="preserve">1.7 </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2.2</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304.6</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 xml:space="preserve">130 </w:t>
            </w:r>
          </w:p>
        </w:tc>
        <w:tc>
          <w:tcPr>
            <w:tcW w:w="472"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157</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13.7</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29</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13.8</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0.05</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 xml:space="preserve">0.36 </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 xml:space="preserve">8.0 </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462</w:t>
            </w:r>
          </w:p>
        </w:tc>
        <w:tc>
          <w:tcPr>
            <w:tcW w:w="472"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10285</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1.2</w:t>
            </w:r>
          </w:p>
        </w:tc>
      </w:tr>
    </w:tbl>
    <w:p w:rsidR="006F0E97" w:rsidRPr="003B56D4" w:rsidRDefault="006F0E97" w:rsidP="00174150">
      <w:pPr>
        <w:ind w:left="360"/>
        <w:rPr>
          <w:rFonts w:cs="Lotus"/>
          <w:lang w:bidi="fa-IR"/>
        </w:rPr>
      </w:pPr>
      <w:r w:rsidRPr="003B56D4">
        <w:rPr>
          <w:rFonts w:cs="Lotus" w:hint="cs"/>
          <w:rtl/>
          <w:lang w:bidi="fa-IR"/>
        </w:rPr>
        <w:t xml:space="preserve">نمونه </w:t>
      </w:r>
      <w:r w:rsidRPr="003B56D4">
        <w:rPr>
          <w:rFonts w:cs="Lotus"/>
          <w:lang w:bidi="fa-IR"/>
        </w:rPr>
        <w:t>PR-1</w:t>
      </w:r>
      <w:r>
        <w:rPr>
          <w:rFonts w:cs="Lotus"/>
          <w:lang w:bidi="fa-IR"/>
        </w:rPr>
        <w:t>4</w:t>
      </w:r>
      <w:r w:rsidRPr="003B56D4">
        <w:rPr>
          <w:rFonts w:cs="Lotus"/>
          <w:lang w:bidi="fa-IR"/>
        </w:rPr>
        <w:t>-M</w:t>
      </w:r>
      <w:r w:rsidRPr="003B56D4">
        <w:rPr>
          <w:rFonts w:cs="Lotus" w:hint="cs"/>
          <w:rtl/>
          <w:lang w:bidi="fa-IR"/>
        </w:rPr>
        <w:t xml:space="preserve"> </w:t>
      </w:r>
    </w:p>
    <w:p w:rsidR="006F0E97" w:rsidRDefault="006F0E97" w:rsidP="00174150">
      <w:pPr>
        <w:ind w:left="360"/>
        <w:rPr>
          <w:rFonts w:cs="Lotus"/>
          <w:lang w:bidi="fa-IR"/>
        </w:rPr>
      </w:pPr>
      <w:r>
        <w:rPr>
          <w:rFonts w:cs="Lotus" w:hint="cs"/>
          <w:rtl/>
          <w:lang w:bidi="fa-IR"/>
        </w:rPr>
        <w:t xml:space="preserve">اين نمونه از </w:t>
      </w:r>
      <w:r w:rsidRPr="006F0E97">
        <w:rPr>
          <w:rFonts w:cs="Lotus"/>
          <w:rtl/>
          <w:lang w:bidi="fa-IR"/>
        </w:rPr>
        <w:t xml:space="preserve">داخل ماسه سنگ ها، سيليس هاي  برشي شده حاوي منگنز و اكسيد آهن </w:t>
      </w:r>
      <w:r>
        <w:rPr>
          <w:rFonts w:cs="Lotus" w:hint="cs"/>
          <w:rtl/>
          <w:lang w:bidi="fa-IR"/>
        </w:rPr>
        <w:t>برداشت شده است كه نسبت به منگنز غني شدگي نشان مي دهد.</w:t>
      </w:r>
    </w:p>
    <w:p w:rsidR="006F0E97" w:rsidRDefault="006F0E97" w:rsidP="00174150">
      <w:pPr>
        <w:ind w:left="360"/>
        <w:rPr>
          <w:rFonts w:cs="Lotus"/>
          <w:rtl/>
          <w:lang w:bidi="fa-IR"/>
        </w:rPr>
      </w:pPr>
    </w:p>
    <w:tbl>
      <w:tblPr>
        <w:tblW w:w="9038" w:type="dxa"/>
        <w:tblInd w:w="-318" w:type="dxa"/>
        <w:tblLook w:val="04A0"/>
      </w:tblPr>
      <w:tblGrid>
        <w:gridCol w:w="848"/>
        <w:gridCol w:w="728"/>
        <w:gridCol w:w="814"/>
        <w:gridCol w:w="516"/>
        <w:gridCol w:w="459"/>
        <w:gridCol w:w="516"/>
        <w:gridCol w:w="459"/>
        <w:gridCol w:w="472"/>
        <w:gridCol w:w="516"/>
        <w:gridCol w:w="459"/>
        <w:gridCol w:w="459"/>
        <w:gridCol w:w="516"/>
        <w:gridCol w:w="516"/>
        <w:gridCol w:w="459"/>
        <w:gridCol w:w="459"/>
        <w:gridCol w:w="472"/>
        <w:gridCol w:w="459"/>
      </w:tblGrid>
      <w:tr w:rsidR="006F0E97" w:rsidRPr="00B533C9" w:rsidTr="00DD6138">
        <w:trPr>
          <w:cantSplit/>
          <w:trHeight w:val="1134"/>
        </w:trPr>
        <w:tc>
          <w:tcPr>
            <w:tcW w:w="84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F0E97" w:rsidRPr="00B533C9" w:rsidRDefault="006F0E97" w:rsidP="00DD6138">
            <w:pPr>
              <w:bidi w:val="0"/>
              <w:ind w:left="360" w:right="113"/>
              <w:jc w:val="center"/>
              <w:rPr>
                <w:rFonts w:ascii="Arial" w:hAnsi="Arial" w:cs="Arial"/>
                <w:sz w:val="16"/>
                <w:szCs w:val="16"/>
              </w:rPr>
            </w:pPr>
            <w:r w:rsidRPr="00B533C9">
              <w:rPr>
                <w:rFonts w:ascii="Arial" w:hAnsi="Arial" w:cs="Arial"/>
                <w:sz w:val="16"/>
                <w:szCs w:val="16"/>
              </w:rPr>
              <w:lastRenderedPageBreak/>
              <w:t>Sampl</w:t>
            </w:r>
            <w:r>
              <w:rPr>
                <w:rFonts w:ascii="Arial" w:hAnsi="Arial" w:cs="Arial"/>
                <w:sz w:val="16"/>
                <w:szCs w:val="16"/>
              </w:rPr>
              <w:t>e</w:t>
            </w:r>
            <w:r w:rsidRPr="00B533C9">
              <w:rPr>
                <w:rFonts w:ascii="Arial" w:hAnsi="Arial" w:cs="Arial"/>
                <w:sz w:val="16"/>
                <w:szCs w:val="16"/>
              </w:rPr>
              <w:t xml:space="preserve"> No.</w:t>
            </w:r>
          </w:p>
        </w:tc>
        <w:tc>
          <w:tcPr>
            <w:tcW w:w="72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0E97" w:rsidRPr="00B533C9" w:rsidRDefault="006F0E97" w:rsidP="00DD6138">
            <w:pPr>
              <w:bidi w:val="0"/>
              <w:ind w:left="360" w:right="113"/>
              <w:jc w:val="center"/>
              <w:rPr>
                <w:rFonts w:ascii="Arial" w:hAnsi="Arial" w:cs="Arial"/>
                <w:sz w:val="16"/>
                <w:szCs w:val="16"/>
              </w:rPr>
            </w:pPr>
            <w:r w:rsidRPr="00B533C9">
              <w:rPr>
                <w:rFonts w:ascii="Arial" w:hAnsi="Arial" w:cs="Arial"/>
                <w:sz w:val="16"/>
                <w:szCs w:val="16"/>
              </w:rPr>
              <w:t>X</w:t>
            </w:r>
          </w:p>
        </w:tc>
        <w:tc>
          <w:tcPr>
            <w:tcW w:w="81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0E97" w:rsidRPr="00B533C9" w:rsidRDefault="006F0E97" w:rsidP="00DD6138">
            <w:pPr>
              <w:bidi w:val="0"/>
              <w:ind w:left="360" w:right="113"/>
              <w:jc w:val="center"/>
              <w:rPr>
                <w:rFonts w:ascii="Arial" w:hAnsi="Arial" w:cs="Arial"/>
                <w:sz w:val="16"/>
                <w:szCs w:val="16"/>
              </w:rPr>
            </w:pPr>
            <w:r w:rsidRPr="00B533C9">
              <w:rPr>
                <w:rFonts w:ascii="Arial" w:hAnsi="Arial" w:cs="Arial"/>
                <w:sz w:val="16"/>
                <w:szCs w:val="16"/>
              </w:rPr>
              <w:t>Y</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0E97" w:rsidRPr="00B533C9" w:rsidRDefault="006F0E97" w:rsidP="00DD6138">
            <w:pPr>
              <w:bidi w:val="0"/>
              <w:ind w:left="360" w:right="113"/>
              <w:jc w:val="center"/>
              <w:rPr>
                <w:rFonts w:ascii="Arial" w:hAnsi="Arial" w:cs="Arial"/>
                <w:b/>
                <w:bCs/>
                <w:sz w:val="16"/>
                <w:szCs w:val="16"/>
              </w:rPr>
            </w:pPr>
            <w:r w:rsidRPr="00B533C9">
              <w:rPr>
                <w:rFonts w:ascii="Arial" w:hAnsi="Arial" w:cs="Arial"/>
                <w:b/>
                <w:bCs/>
                <w:sz w:val="16"/>
                <w:szCs w:val="16"/>
              </w:rPr>
              <w:t>Au</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0E97" w:rsidRPr="00B533C9" w:rsidRDefault="006F0E97" w:rsidP="00DD6138">
            <w:pPr>
              <w:bidi w:val="0"/>
              <w:ind w:left="360" w:right="113"/>
              <w:jc w:val="center"/>
              <w:rPr>
                <w:rFonts w:ascii="Arial" w:hAnsi="Arial" w:cs="Arial"/>
                <w:b/>
                <w:bCs/>
                <w:sz w:val="16"/>
                <w:szCs w:val="16"/>
              </w:rPr>
            </w:pPr>
            <w:r w:rsidRPr="00B533C9">
              <w:rPr>
                <w:rFonts w:ascii="Arial" w:hAnsi="Arial" w:cs="Arial"/>
                <w:b/>
                <w:bCs/>
                <w:sz w:val="16"/>
                <w:szCs w:val="16"/>
              </w:rPr>
              <w:t>Ag</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0E97" w:rsidRPr="00B533C9" w:rsidRDefault="006F0E97" w:rsidP="00DD6138">
            <w:pPr>
              <w:bidi w:val="0"/>
              <w:ind w:left="360" w:right="113"/>
              <w:jc w:val="center"/>
              <w:rPr>
                <w:rFonts w:ascii="Arial" w:hAnsi="Arial" w:cs="Arial"/>
                <w:b/>
                <w:bCs/>
                <w:sz w:val="16"/>
                <w:szCs w:val="16"/>
              </w:rPr>
            </w:pPr>
            <w:r w:rsidRPr="00B533C9">
              <w:rPr>
                <w:rFonts w:ascii="Arial" w:hAnsi="Arial" w:cs="Arial"/>
                <w:b/>
                <w:bCs/>
                <w:sz w:val="16"/>
                <w:szCs w:val="16"/>
              </w:rPr>
              <w:t>Pb</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0E97" w:rsidRPr="00B533C9" w:rsidRDefault="006F0E97" w:rsidP="00DD6138">
            <w:pPr>
              <w:bidi w:val="0"/>
              <w:ind w:left="360" w:right="113"/>
              <w:jc w:val="center"/>
              <w:rPr>
                <w:rFonts w:ascii="Arial" w:hAnsi="Arial" w:cs="Arial"/>
                <w:b/>
                <w:bCs/>
                <w:sz w:val="16"/>
                <w:szCs w:val="16"/>
              </w:rPr>
            </w:pPr>
            <w:r w:rsidRPr="00B533C9">
              <w:rPr>
                <w:rFonts w:ascii="Arial" w:hAnsi="Arial" w:cs="Arial"/>
                <w:b/>
                <w:bCs/>
                <w:sz w:val="16"/>
                <w:szCs w:val="16"/>
              </w:rPr>
              <w:t>Zn</w:t>
            </w:r>
          </w:p>
        </w:tc>
        <w:tc>
          <w:tcPr>
            <w:tcW w:w="47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0E97" w:rsidRPr="00B533C9" w:rsidRDefault="006F0E97" w:rsidP="00DD6138">
            <w:pPr>
              <w:bidi w:val="0"/>
              <w:ind w:left="360" w:right="113"/>
              <w:jc w:val="center"/>
              <w:rPr>
                <w:rFonts w:ascii="Arial" w:hAnsi="Arial" w:cs="Arial"/>
                <w:b/>
                <w:bCs/>
                <w:sz w:val="16"/>
                <w:szCs w:val="16"/>
              </w:rPr>
            </w:pPr>
            <w:r w:rsidRPr="00B533C9">
              <w:rPr>
                <w:rFonts w:ascii="Arial" w:hAnsi="Arial" w:cs="Arial"/>
                <w:b/>
                <w:bCs/>
                <w:sz w:val="16"/>
                <w:szCs w:val="16"/>
              </w:rPr>
              <w:t>Cu</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0E97" w:rsidRPr="00B533C9" w:rsidRDefault="006F0E97" w:rsidP="00DD6138">
            <w:pPr>
              <w:bidi w:val="0"/>
              <w:ind w:left="360" w:right="113"/>
              <w:jc w:val="center"/>
              <w:rPr>
                <w:rFonts w:ascii="Arial" w:hAnsi="Arial" w:cs="Arial"/>
                <w:b/>
                <w:bCs/>
                <w:sz w:val="16"/>
                <w:szCs w:val="16"/>
              </w:rPr>
            </w:pPr>
            <w:r w:rsidRPr="00B533C9">
              <w:rPr>
                <w:rFonts w:ascii="Arial" w:hAnsi="Arial" w:cs="Arial"/>
                <w:b/>
                <w:bCs/>
                <w:sz w:val="16"/>
                <w:szCs w:val="16"/>
              </w:rPr>
              <w:t>As</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0E97" w:rsidRPr="00B533C9" w:rsidRDefault="006F0E97" w:rsidP="00DD6138">
            <w:pPr>
              <w:bidi w:val="0"/>
              <w:ind w:left="360" w:right="113"/>
              <w:jc w:val="center"/>
              <w:rPr>
                <w:rFonts w:ascii="Arial" w:hAnsi="Arial" w:cs="Arial"/>
                <w:b/>
                <w:bCs/>
                <w:sz w:val="16"/>
                <w:szCs w:val="16"/>
              </w:rPr>
            </w:pPr>
            <w:r w:rsidRPr="00B533C9">
              <w:rPr>
                <w:rFonts w:ascii="Arial" w:hAnsi="Arial" w:cs="Arial"/>
                <w:b/>
                <w:bCs/>
                <w:sz w:val="16"/>
                <w:szCs w:val="16"/>
              </w:rPr>
              <w:t>W</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0E97" w:rsidRPr="00B533C9" w:rsidRDefault="006F0E97" w:rsidP="00DD6138">
            <w:pPr>
              <w:bidi w:val="0"/>
              <w:ind w:left="360" w:right="113"/>
              <w:jc w:val="center"/>
              <w:rPr>
                <w:rFonts w:ascii="Arial" w:hAnsi="Arial" w:cs="Arial"/>
                <w:b/>
                <w:bCs/>
                <w:sz w:val="16"/>
                <w:szCs w:val="16"/>
              </w:rPr>
            </w:pPr>
            <w:r w:rsidRPr="00B533C9">
              <w:rPr>
                <w:rFonts w:ascii="Arial" w:hAnsi="Arial" w:cs="Arial"/>
                <w:b/>
                <w:bCs/>
                <w:sz w:val="16"/>
                <w:szCs w:val="16"/>
              </w:rPr>
              <w:t>Sb</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0E97" w:rsidRPr="00B533C9" w:rsidRDefault="006F0E97" w:rsidP="00DD6138">
            <w:pPr>
              <w:bidi w:val="0"/>
              <w:ind w:left="360" w:right="113"/>
              <w:jc w:val="center"/>
              <w:rPr>
                <w:rFonts w:ascii="Arial" w:hAnsi="Arial" w:cs="Arial"/>
                <w:b/>
                <w:bCs/>
                <w:sz w:val="16"/>
                <w:szCs w:val="16"/>
              </w:rPr>
            </w:pPr>
            <w:r w:rsidRPr="00B533C9">
              <w:rPr>
                <w:rFonts w:ascii="Arial" w:hAnsi="Arial" w:cs="Arial"/>
                <w:b/>
                <w:bCs/>
                <w:sz w:val="16"/>
                <w:szCs w:val="16"/>
              </w:rPr>
              <w:t>Hg</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0E97" w:rsidRPr="00B533C9" w:rsidRDefault="006F0E97" w:rsidP="00DD6138">
            <w:pPr>
              <w:bidi w:val="0"/>
              <w:ind w:left="360" w:right="113"/>
              <w:jc w:val="center"/>
              <w:rPr>
                <w:rFonts w:ascii="Arial" w:hAnsi="Arial" w:cs="Arial"/>
                <w:b/>
                <w:bCs/>
                <w:sz w:val="16"/>
                <w:szCs w:val="16"/>
              </w:rPr>
            </w:pPr>
            <w:r w:rsidRPr="00B533C9">
              <w:rPr>
                <w:rFonts w:ascii="Arial" w:hAnsi="Arial" w:cs="Arial"/>
                <w:b/>
                <w:bCs/>
                <w:sz w:val="16"/>
                <w:szCs w:val="16"/>
              </w:rPr>
              <w:t>Bi</w:t>
            </w:r>
          </w:p>
        </w:tc>
        <w:tc>
          <w:tcPr>
            <w:tcW w:w="44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0E97" w:rsidRPr="00B533C9" w:rsidRDefault="006F0E97" w:rsidP="00DD6138">
            <w:pPr>
              <w:bidi w:val="0"/>
              <w:ind w:left="360" w:right="113"/>
              <w:jc w:val="center"/>
              <w:rPr>
                <w:rFonts w:ascii="Arial" w:hAnsi="Arial" w:cs="Arial"/>
                <w:b/>
                <w:bCs/>
                <w:sz w:val="16"/>
                <w:szCs w:val="16"/>
              </w:rPr>
            </w:pPr>
            <w:r w:rsidRPr="00B533C9">
              <w:rPr>
                <w:rFonts w:ascii="Arial" w:hAnsi="Arial" w:cs="Arial"/>
                <w:b/>
                <w:bCs/>
                <w:sz w:val="16"/>
                <w:szCs w:val="16"/>
              </w:rPr>
              <w:t>Mo</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0E97" w:rsidRPr="00B533C9" w:rsidRDefault="006F0E97" w:rsidP="00DD6138">
            <w:pPr>
              <w:bidi w:val="0"/>
              <w:ind w:left="360" w:right="113"/>
              <w:jc w:val="center"/>
              <w:rPr>
                <w:rFonts w:ascii="Arial" w:hAnsi="Arial" w:cs="Arial"/>
                <w:b/>
                <w:bCs/>
                <w:sz w:val="16"/>
                <w:szCs w:val="16"/>
              </w:rPr>
            </w:pPr>
            <w:r w:rsidRPr="00B533C9">
              <w:rPr>
                <w:rFonts w:ascii="Arial" w:hAnsi="Arial" w:cs="Arial"/>
                <w:b/>
                <w:bCs/>
                <w:sz w:val="16"/>
                <w:szCs w:val="16"/>
              </w:rPr>
              <w:t>Sr</w:t>
            </w:r>
          </w:p>
        </w:tc>
        <w:tc>
          <w:tcPr>
            <w:tcW w:w="47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0E97" w:rsidRPr="00B533C9" w:rsidRDefault="006F0E97" w:rsidP="00DD6138">
            <w:pPr>
              <w:bidi w:val="0"/>
              <w:ind w:left="360" w:right="113"/>
              <w:jc w:val="center"/>
              <w:rPr>
                <w:rFonts w:ascii="Arial" w:hAnsi="Arial" w:cs="Arial"/>
                <w:b/>
                <w:bCs/>
                <w:sz w:val="16"/>
                <w:szCs w:val="16"/>
              </w:rPr>
            </w:pPr>
            <w:r w:rsidRPr="00B533C9">
              <w:rPr>
                <w:rFonts w:ascii="Arial" w:hAnsi="Arial" w:cs="Arial"/>
                <w:b/>
                <w:bCs/>
                <w:sz w:val="16"/>
                <w:szCs w:val="16"/>
              </w:rPr>
              <w:t>Mn</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F0E97" w:rsidRPr="00B533C9" w:rsidRDefault="006F0E97" w:rsidP="00DD6138">
            <w:pPr>
              <w:bidi w:val="0"/>
              <w:ind w:left="360" w:right="113"/>
              <w:jc w:val="center"/>
              <w:rPr>
                <w:rFonts w:ascii="Arial" w:hAnsi="Arial" w:cs="Arial"/>
                <w:b/>
                <w:bCs/>
                <w:sz w:val="16"/>
                <w:szCs w:val="16"/>
              </w:rPr>
            </w:pPr>
            <w:r w:rsidRPr="00B533C9">
              <w:rPr>
                <w:rFonts w:ascii="Arial" w:hAnsi="Arial" w:cs="Arial"/>
                <w:b/>
                <w:bCs/>
                <w:sz w:val="16"/>
                <w:szCs w:val="16"/>
              </w:rPr>
              <w:t>Cd</w:t>
            </w:r>
          </w:p>
        </w:tc>
      </w:tr>
      <w:tr w:rsidR="006F0E97" w:rsidRPr="00B533C9" w:rsidTr="005F5F72">
        <w:trPr>
          <w:cantSplit/>
          <w:trHeight w:val="1298"/>
        </w:trPr>
        <w:tc>
          <w:tcPr>
            <w:tcW w:w="848"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PR-14</w:t>
            </w:r>
          </w:p>
        </w:tc>
        <w:tc>
          <w:tcPr>
            <w:tcW w:w="728"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693767</w:t>
            </w:r>
          </w:p>
        </w:tc>
        <w:tc>
          <w:tcPr>
            <w:tcW w:w="814"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4028305</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 xml:space="preserve">1.9 </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0.3</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16.7</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 xml:space="preserve">50 </w:t>
            </w:r>
          </w:p>
        </w:tc>
        <w:tc>
          <w:tcPr>
            <w:tcW w:w="472"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22</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28.3</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1</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1.2</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0.10</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 xml:space="preserve">0.20 </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 xml:space="preserve">9.6 </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219</w:t>
            </w:r>
          </w:p>
        </w:tc>
        <w:tc>
          <w:tcPr>
            <w:tcW w:w="472"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13439</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6F0E97" w:rsidRDefault="006F0E97" w:rsidP="00174150">
            <w:pPr>
              <w:bidi w:val="0"/>
              <w:ind w:left="360" w:right="113"/>
              <w:jc w:val="center"/>
              <w:rPr>
                <w:rFonts w:ascii="Arial" w:hAnsi="Arial" w:cs="Arial"/>
                <w:sz w:val="20"/>
                <w:szCs w:val="20"/>
              </w:rPr>
            </w:pPr>
            <w:r>
              <w:rPr>
                <w:rFonts w:ascii="Arial" w:hAnsi="Arial" w:cs="Arial"/>
                <w:sz w:val="20"/>
                <w:szCs w:val="20"/>
              </w:rPr>
              <w:t>1.2</w:t>
            </w:r>
          </w:p>
        </w:tc>
      </w:tr>
    </w:tbl>
    <w:p w:rsidR="006F0E97" w:rsidRDefault="006F0E97" w:rsidP="00174150">
      <w:pPr>
        <w:ind w:left="360"/>
        <w:rPr>
          <w:rFonts w:cs="Lotus"/>
          <w:rtl/>
          <w:lang w:bidi="fa-IR"/>
        </w:rPr>
      </w:pPr>
    </w:p>
    <w:p w:rsidR="005B6E35" w:rsidRPr="003B56D4" w:rsidRDefault="005B6E35" w:rsidP="00174150">
      <w:pPr>
        <w:ind w:left="360"/>
        <w:rPr>
          <w:rFonts w:cs="Lotus"/>
          <w:lang w:bidi="fa-IR"/>
        </w:rPr>
      </w:pPr>
      <w:r w:rsidRPr="003B56D4">
        <w:rPr>
          <w:rFonts w:cs="Lotus" w:hint="cs"/>
          <w:rtl/>
          <w:lang w:bidi="fa-IR"/>
        </w:rPr>
        <w:t xml:space="preserve">نمونه </w:t>
      </w:r>
      <w:r w:rsidRPr="003B56D4">
        <w:rPr>
          <w:rFonts w:cs="Lotus"/>
          <w:lang w:bidi="fa-IR"/>
        </w:rPr>
        <w:t>PR-</w:t>
      </w:r>
      <w:r>
        <w:rPr>
          <w:rFonts w:cs="Lotus"/>
          <w:lang w:bidi="fa-IR"/>
        </w:rPr>
        <w:t>15</w:t>
      </w:r>
      <w:r w:rsidRPr="003B56D4">
        <w:rPr>
          <w:rFonts w:cs="Lotus"/>
          <w:lang w:bidi="fa-IR"/>
        </w:rPr>
        <w:t>-M</w:t>
      </w:r>
      <w:r w:rsidRPr="003B56D4">
        <w:rPr>
          <w:rFonts w:cs="Lotus" w:hint="cs"/>
          <w:rtl/>
          <w:lang w:bidi="fa-IR"/>
        </w:rPr>
        <w:t xml:space="preserve"> </w:t>
      </w:r>
    </w:p>
    <w:p w:rsidR="009B62ED" w:rsidRDefault="005B6E35" w:rsidP="00241A31">
      <w:pPr>
        <w:ind w:left="360"/>
        <w:rPr>
          <w:rFonts w:cs="Lotus"/>
          <w:lang w:bidi="fa-IR"/>
        </w:rPr>
      </w:pPr>
      <w:r>
        <w:rPr>
          <w:rFonts w:cs="Lotus" w:hint="cs"/>
          <w:rtl/>
          <w:lang w:bidi="fa-IR"/>
        </w:rPr>
        <w:t>اين نمونه</w:t>
      </w:r>
      <w:r w:rsidR="009B62ED">
        <w:rPr>
          <w:rFonts w:cs="Lotus"/>
          <w:lang w:bidi="fa-IR"/>
        </w:rPr>
        <w:t xml:space="preserve"> </w:t>
      </w:r>
      <w:r w:rsidR="009B62ED">
        <w:rPr>
          <w:rFonts w:cs="Lotus" w:hint="cs"/>
          <w:rtl/>
          <w:lang w:bidi="fa-IR"/>
        </w:rPr>
        <w:t>از</w:t>
      </w:r>
      <w:r w:rsidR="009B62ED" w:rsidRPr="009B62ED">
        <w:rPr>
          <w:rtl/>
        </w:rPr>
        <w:t xml:space="preserve"> </w:t>
      </w:r>
      <w:r w:rsidR="009B62ED" w:rsidRPr="009B62ED">
        <w:rPr>
          <w:rFonts w:cs="Lotus"/>
          <w:rtl/>
          <w:lang w:bidi="fa-IR"/>
        </w:rPr>
        <w:t>سيليس هاي ليمونيتي حاوي اندكي كربنات</w:t>
      </w:r>
      <w:r w:rsidR="009B62ED">
        <w:rPr>
          <w:rFonts w:cs="Lotus" w:hint="cs"/>
          <w:rtl/>
          <w:lang w:bidi="fa-IR"/>
        </w:rPr>
        <w:t xml:space="preserve"> از داخل آبراهه</w:t>
      </w:r>
      <w:r w:rsidR="009B62ED" w:rsidRPr="009B62ED">
        <w:rPr>
          <w:rFonts w:cs="Lotus"/>
          <w:rtl/>
          <w:lang w:bidi="fa-IR"/>
        </w:rPr>
        <w:t xml:space="preserve"> </w:t>
      </w:r>
      <w:r w:rsidR="009B62ED">
        <w:rPr>
          <w:rFonts w:cs="Lotus" w:hint="cs"/>
          <w:rtl/>
          <w:lang w:bidi="fa-IR"/>
        </w:rPr>
        <w:t>كه</w:t>
      </w:r>
      <w:r w:rsidR="009B62ED" w:rsidRPr="009B62ED">
        <w:rPr>
          <w:rFonts w:cs="Lotus"/>
          <w:rtl/>
          <w:lang w:bidi="fa-IR"/>
        </w:rPr>
        <w:t xml:space="preserve"> تكه هاي يك</w:t>
      </w:r>
      <w:r w:rsidR="00241A31">
        <w:rPr>
          <w:rFonts w:cs="Lotus" w:hint="cs"/>
          <w:rtl/>
          <w:lang w:bidi="fa-IR"/>
        </w:rPr>
        <w:t>تا</w:t>
      </w:r>
      <w:r w:rsidR="009B62ED" w:rsidRPr="009B62ED">
        <w:rPr>
          <w:rFonts w:cs="Lotus"/>
          <w:rtl/>
          <w:lang w:bidi="fa-IR"/>
        </w:rPr>
        <w:t xml:space="preserve"> چند متري از آن ديده مي شود و بايد منشأ آن نزديك باشد</w:t>
      </w:r>
      <w:r w:rsidR="009B62ED">
        <w:rPr>
          <w:rFonts w:cs="Lotus" w:hint="cs"/>
          <w:rtl/>
          <w:lang w:bidi="fa-IR"/>
        </w:rPr>
        <w:t>برداشت شد</w:t>
      </w:r>
      <w:r w:rsidR="009B62ED" w:rsidRPr="009B62ED">
        <w:rPr>
          <w:rFonts w:cs="Lotus" w:hint="cs"/>
          <w:rtl/>
          <w:lang w:bidi="fa-IR"/>
        </w:rPr>
        <w:t xml:space="preserve"> </w:t>
      </w:r>
      <w:r w:rsidR="00241A31">
        <w:rPr>
          <w:rFonts w:cs="Lotus" w:hint="cs"/>
          <w:rtl/>
          <w:lang w:bidi="fa-IR"/>
        </w:rPr>
        <w:t>و</w:t>
      </w:r>
      <w:r w:rsidR="009B62ED">
        <w:rPr>
          <w:rFonts w:cs="Lotus" w:hint="cs"/>
          <w:rtl/>
          <w:lang w:bidi="fa-IR"/>
        </w:rPr>
        <w:t xml:space="preserve"> نسبت به مس،سرب و منگنز غني شدگي نشان مي دهد.</w:t>
      </w:r>
    </w:p>
    <w:p w:rsidR="009B62ED" w:rsidRDefault="009B62ED" w:rsidP="00174150">
      <w:pPr>
        <w:ind w:left="360"/>
        <w:rPr>
          <w:rFonts w:cs="Lotus"/>
          <w:rtl/>
          <w:lang w:bidi="fa-IR"/>
        </w:rPr>
      </w:pPr>
    </w:p>
    <w:tbl>
      <w:tblPr>
        <w:tblW w:w="9038" w:type="dxa"/>
        <w:tblInd w:w="-318" w:type="dxa"/>
        <w:tblLook w:val="04A0"/>
      </w:tblPr>
      <w:tblGrid>
        <w:gridCol w:w="848"/>
        <w:gridCol w:w="728"/>
        <w:gridCol w:w="814"/>
        <w:gridCol w:w="516"/>
        <w:gridCol w:w="459"/>
        <w:gridCol w:w="516"/>
        <w:gridCol w:w="459"/>
        <w:gridCol w:w="472"/>
        <w:gridCol w:w="516"/>
        <w:gridCol w:w="459"/>
        <w:gridCol w:w="459"/>
        <w:gridCol w:w="516"/>
        <w:gridCol w:w="516"/>
        <w:gridCol w:w="459"/>
        <w:gridCol w:w="459"/>
        <w:gridCol w:w="472"/>
        <w:gridCol w:w="459"/>
      </w:tblGrid>
      <w:tr w:rsidR="009B62ED" w:rsidRPr="00B533C9" w:rsidTr="00DD6138">
        <w:trPr>
          <w:cantSplit/>
          <w:trHeight w:val="1134"/>
        </w:trPr>
        <w:tc>
          <w:tcPr>
            <w:tcW w:w="84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9B62ED" w:rsidRPr="00B533C9" w:rsidRDefault="009B62ED" w:rsidP="00DD6138">
            <w:pPr>
              <w:bidi w:val="0"/>
              <w:ind w:left="360" w:right="113"/>
              <w:jc w:val="center"/>
              <w:rPr>
                <w:rFonts w:ascii="Arial" w:hAnsi="Arial" w:cs="Arial"/>
                <w:sz w:val="16"/>
                <w:szCs w:val="16"/>
              </w:rPr>
            </w:pPr>
            <w:r w:rsidRPr="00B533C9">
              <w:rPr>
                <w:rFonts w:ascii="Arial" w:hAnsi="Arial" w:cs="Arial"/>
                <w:sz w:val="16"/>
                <w:szCs w:val="16"/>
              </w:rPr>
              <w:t>Sampl</w:t>
            </w:r>
            <w:r>
              <w:rPr>
                <w:rFonts w:ascii="Arial" w:hAnsi="Arial" w:cs="Arial"/>
                <w:sz w:val="16"/>
                <w:szCs w:val="16"/>
              </w:rPr>
              <w:t>e</w:t>
            </w:r>
            <w:r w:rsidRPr="00B533C9">
              <w:rPr>
                <w:rFonts w:ascii="Arial" w:hAnsi="Arial" w:cs="Arial"/>
                <w:sz w:val="16"/>
                <w:szCs w:val="16"/>
              </w:rPr>
              <w:t xml:space="preserve"> No.</w:t>
            </w:r>
          </w:p>
        </w:tc>
        <w:tc>
          <w:tcPr>
            <w:tcW w:w="72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B62ED" w:rsidRPr="00B533C9" w:rsidRDefault="009B62ED" w:rsidP="00DD6138">
            <w:pPr>
              <w:bidi w:val="0"/>
              <w:ind w:left="360" w:right="113"/>
              <w:jc w:val="center"/>
              <w:rPr>
                <w:rFonts w:ascii="Arial" w:hAnsi="Arial" w:cs="Arial"/>
                <w:sz w:val="16"/>
                <w:szCs w:val="16"/>
              </w:rPr>
            </w:pPr>
            <w:r w:rsidRPr="00B533C9">
              <w:rPr>
                <w:rFonts w:ascii="Arial" w:hAnsi="Arial" w:cs="Arial"/>
                <w:sz w:val="16"/>
                <w:szCs w:val="16"/>
              </w:rPr>
              <w:t>X</w:t>
            </w:r>
          </w:p>
        </w:tc>
        <w:tc>
          <w:tcPr>
            <w:tcW w:w="81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B62ED" w:rsidRPr="00B533C9" w:rsidRDefault="009B62ED" w:rsidP="00DD6138">
            <w:pPr>
              <w:bidi w:val="0"/>
              <w:ind w:left="360" w:right="113"/>
              <w:jc w:val="center"/>
              <w:rPr>
                <w:rFonts w:ascii="Arial" w:hAnsi="Arial" w:cs="Arial"/>
                <w:sz w:val="16"/>
                <w:szCs w:val="16"/>
              </w:rPr>
            </w:pPr>
            <w:r w:rsidRPr="00B533C9">
              <w:rPr>
                <w:rFonts w:ascii="Arial" w:hAnsi="Arial" w:cs="Arial"/>
                <w:sz w:val="16"/>
                <w:szCs w:val="16"/>
              </w:rPr>
              <w:t>Y</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B62ED" w:rsidRPr="00B533C9" w:rsidRDefault="009B62ED" w:rsidP="00DD6138">
            <w:pPr>
              <w:bidi w:val="0"/>
              <w:ind w:left="360" w:right="113"/>
              <w:jc w:val="center"/>
              <w:rPr>
                <w:rFonts w:ascii="Arial" w:hAnsi="Arial" w:cs="Arial"/>
                <w:b/>
                <w:bCs/>
                <w:sz w:val="16"/>
                <w:szCs w:val="16"/>
              </w:rPr>
            </w:pPr>
            <w:r w:rsidRPr="00B533C9">
              <w:rPr>
                <w:rFonts w:ascii="Arial" w:hAnsi="Arial" w:cs="Arial"/>
                <w:b/>
                <w:bCs/>
                <w:sz w:val="16"/>
                <w:szCs w:val="16"/>
              </w:rPr>
              <w:t>Au</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B62ED" w:rsidRPr="00B533C9" w:rsidRDefault="009B62ED" w:rsidP="00DD6138">
            <w:pPr>
              <w:bidi w:val="0"/>
              <w:ind w:left="360" w:right="113"/>
              <w:jc w:val="center"/>
              <w:rPr>
                <w:rFonts w:ascii="Arial" w:hAnsi="Arial" w:cs="Arial"/>
                <w:b/>
                <w:bCs/>
                <w:sz w:val="16"/>
                <w:szCs w:val="16"/>
              </w:rPr>
            </w:pPr>
            <w:r w:rsidRPr="00B533C9">
              <w:rPr>
                <w:rFonts w:ascii="Arial" w:hAnsi="Arial" w:cs="Arial"/>
                <w:b/>
                <w:bCs/>
                <w:sz w:val="16"/>
                <w:szCs w:val="16"/>
              </w:rPr>
              <w:t>Ag</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B62ED" w:rsidRPr="00B533C9" w:rsidRDefault="009B62ED" w:rsidP="00DD6138">
            <w:pPr>
              <w:bidi w:val="0"/>
              <w:ind w:left="360" w:right="113"/>
              <w:jc w:val="center"/>
              <w:rPr>
                <w:rFonts w:ascii="Arial" w:hAnsi="Arial" w:cs="Arial"/>
                <w:b/>
                <w:bCs/>
                <w:sz w:val="16"/>
                <w:szCs w:val="16"/>
              </w:rPr>
            </w:pPr>
            <w:r w:rsidRPr="00B533C9">
              <w:rPr>
                <w:rFonts w:ascii="Arial" w:hAnsi="Arial" w:cs="Arial"/>
                <w:b/>
                <w:bCs/>
                <w:sz w:val="16"/>
                <w:szCs w:val="16"/>
              </w:rPr>
              <w:t>Pb</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B62ED" w:rsidRPr="00B533C9" w:rsidRDefault="009B62ED" w:rsidP="00DD6138">
            <w:pPr>
              <w:bidi w:val="0"/>
              <w:ind w:left="360" w:right="113"/>
              <w:jc w:val="center"/>
              <w:rPr>
                <w:rFonts w:ascii="Arial" w:hAnsi="Arial" w:cs="Arial"/>
                <w:b/>
                <w:bCs/>
                <w:sz w:val="16"/>
                <w:szCs w:val="16"/>
              </w:rPr>
            </w:pPr>
            <w:r w:rsidRPr="00B533C9">
              <w:rPr>
                <w:rFonts w:ascii="Arial" w:hAnsi="Arial" w:cs="Arial"/>
                <w:b/>
                <w:bCs/>
                <w:sz w:val="16"/>
                <w:szCs w:val="16"/>
              </w:rPr>
              <w:t>Zn</w:t>
            </w:r>
          </w:p>
        </w:tc>
        <w:tc>
          <w:tcPr>
            <w:tcW w:w="47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B62ED" w:rsidRPr="00B533C9" w:rsidRDefault="009B62ED" w:rsidP="00DD6138">
            <w:pPr>
              <w:bidi w:val="0"/>
              <w:ind w:left="360" w:right="113"/>
              <w:jc w:val="center"/>
              <w:rPr>
                <w:rFonts w:ascii="Arial" w:hAnsi="Arial" w:cs="Arial"/>
                <w:b/>
                <w:bCs/>
                <w:sz w:val="16"/>
                <w:szCs w:val="16"/>
              </w:rPr>
            </w:pPr>
            <w:r w:rsidRPr="00B533C9">
              <w:rPr>
                <w:rFonts w:ascii="Arial" w:hAnsi="Arial" w:cs="Arial"/>
                <w:b/>
                <w:bCs/>
                <w:sz w:val="16"/>
                <w:szCs w:val="16"/>
              </w:rPr>
              <w:t>Cu</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B62ED" w:rsidRPr="00B533C9" w:rsidRDefault="009B62ED" w:rsidP="00DD6138">
            <w:pPr>
              <w:bidi w:val="0"/>
              <w:ind w:left="360" w:right="113"/>
              <w:jc w:val="center"/>
              <w:rPr>
                <w:rFonts w:ascii="Arial" w:hAnsi="Arial" w:cs="Arial"/>
                <w:b/>
                <w:bCs/>
                <w:sz w:val="16"/>
                <w:szCs w:val="16"/>
              </w:rPr>
            </w:pPr>
            <w:r w:rsidRPr="00B533C9">
              <w:rPr>
                <w:rFonts w:ascii="Arial" w:hAnsi="Arial" w:cs="Arial"/>
                <w:b/>
                <w:bCs/>
                <w:sz w:val="16"/>
                <w:szCs w:val="16"/>
              </w:rPr>
              <w:t>As</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B62ED" w:rsidRPr="00B533C9" w:rsidRDefault="009B62ED" w:rsidP="00DD6138">
            <w:pPr>
              <w:bidi w:val="0"/>
              <w:ind w:left="360" w:right="113"/>
              <w:jc w:val="center"/>
              <w:rPr>
                <w:rFonts w:ascii="Arial" w:hAnsi="Arial" w:cs="Arial"/>
                <w:b/>
                <w:bCs/>
                <w:sz w:val="16"/>
                <w:szCs w:val="16"/>
              </w:rPr>
            </w:pPr>
            <w:r w:rsidRPr="00B533C9">
              <w:rPr>
                <w:rFonts w:ascii="Arial" w:hAnsi="Arial" w:cs="Arial"/>
                <w:b/>
                <w:bCs/>
                <w:sz w:val="16"/>
                <w:szCs w:val="16"/>
              </w:rPr>
              <w:t>W</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B62ED" w:rsidRPr="00B533C9" w:rsidRDefault="009B62ED" w:rsidP="00DD6138">
            <w:pPr>
              <w:bidi w:val="0"/>
              <w:ind w:left="360" w:right="113"/>
              <w:jc w:val="center"/>
              <w:rPr>
                <w:rFonts w:ascii="Arial" w:hAnsi="Arial" w:cs="Arial"/>
                <w:b/>
                <w:bCs/>
                <w:sz w:val="16"/>
                <w:szCs w:val="16"/>
              </w:rPr>
            </w:pPr>
            <w:r w:rsidRPr="00B533C9">
              <w:rPr>
                <w:rFonts w:ascii="Arial" w:hAnsi="Arial" w:cs="Arial"/>
                <w:b/>
                <w:bCs/>
                <w:sz w:val="16"/>
                <w:szCs w:val="16"/>
              </w:rPr>
              <w:t>Sb</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B62ED" w:rsidRPr="00B533C9" w:rsidRDefault="009B62ED" w:rsidP="00DD6138">
            <w:pPr>
              <w:bidi w:val="0"/>
              <w:ind w:left="360" w:right="113"/>
              <w:jc w:val="center"/>
              <w:rPr>
                <w:rFonts w:ascii="Arial" w:hAnsi="Arial" w:cs="Arial"/>
                <w:b/>
                <w:bCs/>
                <w:sz w:val="16"/>
                <w:szCs w:val="16"/>
              </w:rPr>
            </w:pPr>
            <w:r w:rsidRPr="00B533C9">
              <w:rPr>
                <w:rFonts w:ascii="Arial" w:hAnsi="Arial" w:cs="Arial"/>
                <w:b/>
                <w:bCs/>
                <w:sz w:val="16"/>
                <w:szCs w:val="16"/>
              </w:rPr>
              <w:t>Hg</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B62ED" w:rsidRPr="00B533C9" w:rsidRDefault="009B62ED" w:rsidP="00DD6138">
            <w:pPr>
              <w:bidi w:val="0"/>
              <w:ind w:left="360" w:right="113"/>
              <w:jc w:val="center"/>
              <w:rPr>
                <w:rFonts w:ascii="Arial" w:hAnsi="Arial" w:cs="Arial"/>
                <w:b/>
                <w:bCs/>
                <w:sz w:val="16"/>
                <w:szCs w:val="16"/>
              </w:rPr>
            </w:pPr>
            <w:r w:rsidRPr="00B533C9">
              <w:rPr>
                <w:rFonts w:ascii="Arial" w:hAnsi="Arial" w:cs="Arial"/>
                <w:b/>
                <w:bCs/>
                <w:sz w:val="16"/>
                <w:szCs w:val="16"/>
              </w:rPr>
              <w:t>Bi</w:t>
            </w:r>
          </w:p>
        </w:tc>
        <w:tc>
          <w:tcPr>
            <w:tcW w:w="44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B62ED" w:rsidRPr="00B533C9" w:rsidRDefault="009B62ED" w:rsidP="00DD6138">
            <w:pPr>
              <w:bidi w:val="0"/>
              <w:ind w:left="360" w:right="113"/>
              <w:jc w:val="center"/>
              <w:rPr>
                <w:rFonts w:ascii="Arial" w:hAnsi="Arial" w:cs="Arial"/>
                <w:b/>
                <w:bCs/>
                <w:sz w:val="16"/>
                <w:szCs w:val="16"/>
              </w:rPr>
            </w:pPr>
            <w:r w:rsidRPr="00B533C9">
              <w:rPr>
                <w:rFonts w:ascii="Arial" w:hAnsi="Arial" w:cs="Arial"/>
                <w:b/>
                <w:bCs/>
                <w:sz w:val="16"/>
                <w:szCs w:val="16"/>
              </w:rPr>
              <w:t>Mo</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B62ED" w:rsidRPr="00B533C9" w:rsidRDefault="009B62ED" w:rsidP="00DD6138">
            <w:pPr>
              <w:bidi w:val="0"/>
              <w:ind w:left="360" w:right="113"/>
              <w:jc w:val="center"/>
              <w:rPr>
                <w:rFonts w:ascii="Arial" w:hAnsi="Arial" w:cs="Arial"/>
                <w:b/>
                <w:bCs/>
                <w:sz w:val="16"/>
                <w:szCs w:val="16"/>
              </w:rPr>
            </w:pPr>
            <w:r w:rsidRPr="00B533C9">
              <w:rPr>
                <w:rFonts w:ascii="Arial" w:hAnsi="Arial" w:cs="Arial"/>
                <w:b/>
                <w:bCs/>
                <w:sz w:val="16"/>
                <w:szCs w:val="16"/>
              </w:rPr>
              <w:t>Sr</w:t>
            </w:r>
          </w:p>
        </w:tc>
        <w:tc>
          <w:tcPr>
            <w:tcW w:w="47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B62ED" w:rsidRPr="00B533C9" w:rsidRDefault="009B62ED" w:rsidP="00DD6138">
            <w:pPr>
              <w:bidi w:val="0"/>
              <w:ind w:left="360" w:right="113"/>
              <w:jc w:val="center"/>
              <w:rPr>
                <w:rFonts w:ascii="Arial" w:hAnsi="Arial" w:cs="Arial"/>
                <w:b/>
                <w:bCs/>
                <w:sz w:val="16"/>
                <w:szCs w:val="16"/>
              </w:rPr>
            </w:pPr>
            <w:r w:rsidRPr="00B533C9">
              <w:rPr>
                <w:rFonts w:ascii="Arial" w:hAnsi="Arial" w:cs="Arial"/>
                <w:b/>
                <w:bCs/>
                <w:sz w:val="16"/>
                <w:szCs w:val="16"/>
              </w:rPr>
              <w:t>Mn</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B62ED" w:rsidRPr="00B533C9" w:rsidRDefault="009B62ED" w:rsidP="00DD6138">
            <w:pPr>
              <w:bidi w:val="0"/>
              <w:ind w:left="360" w:right="113"/>
              <w:jc w:val="center"/>
              <w:rPr>
                <w:rFonts w:ascii="Arial" w:hAnsi="Arial" w:cs="Arial"/>
                <w:b/>
                <w:bCs/>
                <w:sz w:val="16"/>
                <w:szCs w:val="16"/>
              </w:rPr>
            </w:pPr>
            <w:r w:rsidRPr="00B533C9">
              <w:rPr>
                <w:rFonts w:ascii="Arial" w:hAnsi="Arial" w:cs="Arial"/>
                <w:b/>
                <w:bCs/>
                <w:sz w:val="16"/>
                <w:szCs w:val="16"/>
              </w:rPr>
              <w:t>Cd</w:t>
            </w:r>
          </w:p>
        </w:tc>
      </w:tr>
      <w:tr w:rsidR="009B62ED" w:rsidRPr="00B533C9" w:rsidTr="00DD6138">
        <w:trPr>
          <w:cantSplit/>
          <w:trHeight w:val="1515"/>
        </w:trPr>
        <w:tc>
          <w:tcPr>
            <w:tcW w:w="848"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9B62ED" w:rsidRDefault="009B62ED" w:rsidP="00174150">
            <w:pPr>
              <w:bidi w:val="0"/>
              <w:ind w:left="360" w:right="113"/>
              <w:jc w:val="center"/>
              <w:rPr>
                <w:rFonts w:ascii="Arial" w:hAnsi="Arial" w:cs="Arial"/>
                <w:sz w:val="20"/>
                <w:szCs w:val="20"/>
              </w:rPr>
            </w:pPr>
            <w:r>
              <w:rPr>
                <w:rFonts w:ascii="Arial" w:hAnsi="Arial" w:cs="Arial"/>
                <w:sz w:val="20"/>
                <w:szCs w:val="20"/>
              </w:rPr>
              <w:t>PR-15</w:t>
            </w:r>
          </w:p>
        </w:tc>
        <w:tc>
          <w:tcPr>
            <w:tcW w:w="728" w:type="dxa"/>
            <w:tcBorders>
              <w:top w:val="nil"/>
              <w:left w:val="nil"/>
              <w:bottom w:val="single" w:sz="4" w:space="0" w:color="auto"/>
              <w:right w:val="single" w:sz="4" w:space="0" w:color="auto"/>
            </w:tcBorders>
            <w:shd w:val="clear" w:color="auto" w:fill="auto"/>
            <w:noWrap/>
            <w:textDirection w:val="btLr"/>
            <w:vAlign w:val="center"/>
            <w:hideMark/>
          </w:tcPr>
          <w:p w:rsidR="009B62ED" w:rsidRDefault="009B62ED" w:rsidP="00174150">
            <w:pPr>
              <w:bidi w:val="0"/>
              <w:ind w:left="360" w:right="113"/>
              <w:jc w:val="center"/>
              <w:rPr>
                <w:rFonts w:ascii="Arial" w:hAnsi="Arial" w:cs="Arial"/>
                <w:sz w:val="20"/>
                <w:szCs w:val="20"/>
              </w:rPr>
            </w:pPr>
            <w:r>
              <w:rPr>
                <w:rFonts w:ascii="Arial" w:hAnsi="Arial" w:cs="Arial"/>
                <w:sz w:val="20"/>
                <w:szCs w:val="20"/>
              </w:rPr>
              <w:t>694268</w:t>
            </w:r>
          </w:p>
        </w:tc>
        <w:tc>
          <w:tcPr>
            <w:tcW w:w="814" w:type="dxa"/>
            <w:tcBorders>
              <w:top w:val="nil"/>
              <w:left w:val="nil"/>
              <w:bottom w:val="single" w:sz="4" w:space="0" w:color="auto"/>
              <w:right w:val="single" w:sz="4" w:space="0" w:color="auto"/>
            </w:tcBorders>
            <w:shd w:val="clear" w:color="auto" w:fill="auto"/>
            <w:noWrap/>
            <w:textDirection w:val="btLr"/>
            <w:vAlign w:val="center"/>
            <w:hideMark/>
          </w:tcPr>
          <w:p w:rsidR="009B62ED" w:rsidRDefault="009B62ED" w:rsidP="00174150">
            <w:pPr>
              <w:bidi w:val="0"/>
              <w:ind w:left="360" w:right="113"/>
              <w:jc w:val="center"/>
              <w:rPr>
                <w:rFonts w:ascii="Arial" w:hAnsi="Arial" w:cs="Arial"/>
                <w:sz w:val="20"/>
                <w:szCs w:val="20"/>
              </w:rPr>
            </w:pPr>
            <w:r>
              <w:rPr>
                <w:rFonts w:ascii="Arial" w:hAnsi="Arial" w:cs="Arial"/>
                <w:sz w:val="20"/>
                <w:szCs w:val="20"/>
              </w:rPr>
              <w:t>4027630</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9B62ED" w:rsidRDefault="009B62ED" w:rsidP="00174150">
            <w:pPr>
              <w:bidi w:val="0"/>
              <w:ind w:left="360" w:right="113"/>
              <w:jc w:val="center"/>
              <w:rPr>
                <w:rFonts w:ascii="Arial" w:hAnsi="Arial" w:cs="Arial"/>
                <w:sz w:val="20"/>
                <w:szCs w:val="20"/>
              </w:rPr>
            </w:pPr>
            <w:r>
              <w:rPr>
                <w:rFonts w:ascii="Arial" w:hAnsi="Arial" w:cs="Arial"/>
                <w:sz w:val="20"/>
                <w:szCs w:val="20"/>
              </w:rPr>
              <w:t xml:space="preserve">2.9 </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9B62ED" w:rsidRDefault="009B62ED" w:rsidP="00174150">
            <w:pPr>
              <w:bidi w:val="0"/>
              <w:ind w:left="360" w:right="113"/>
              <w:jc w:val="center"/>
              <w:rPr>
                <w:rFonts w:ascii="Arial" w:hAnsi="Arial" w:cs="Arial"/>
                <w:sz w:val="20"/>
                <w:szCs w:val="20"/>
              </w:rPr>
            </w:pPr>
            <w:r>
              <w:rPr>
                <w:rFonts w:ascii="Arial" w:hAnsi="Arial" w:cs="Arial"/>
                <w:sz w:val="20"/>
                <w:szCs w:val="20"/>
              </w:rPr>
              <w:t>0.3</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9B62ED" w:rsidRDefault="009B62ED" w:rsidP="00174150">
            <w:pPr>
              <w:bidi w:val="0"/>
              <w:ind w:left="360" w:right="113"/>
              <w:jc w:val="center"/>
              <w:rPr>
                <w:rFonts w:ascii="Arial" w:hAnsi="Arial" w:cs="Arial"/>
                <w:sz w:val="20"/>
                <w:szCs w:val="20"/>
              </w:rPr>
            </w:pPr>
            <w:r>
              <w:rPr>
                <w:rFonts w:ascii="Arial" w:hAnsi="Arial" w:cs="Arial"/>
                <w:sz w:val="20"/>
                <w:szCs w:val="20"/>
              </w:rPr>
              <w:t>511.3</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9B62ED" w:rsidRDefault="009B62ED" w:rsidP="00174150">
            <w:pPr>
              <w:bidi w:val="0"/>
              <w:ind w:left="360" w:right="113"/>
              <w:jc w:val="center"/>
              <w:rPr>
                <w:rFonts w:ascii="Arial" w:hAnsi="Arial" w:cs="Arial"/>
                <w:sz w:val="20"/>
                <w:szCs w:val="20"/>
              </w:rPr>
            </w:pPr>
            <w:r>
              <w:rPr>
                <w:rFonts w:ascii="Arial" w:hAnsi="Arial" w:cs="Arial"/>
                <w:sz w:val="20"/>
                <w:szCs w:val="20"/>
              </w:rPr>
              <w:t xml:space="preserve">40 </w:t>
            </w:r>
          </w:p>
        </w:tc>
        <w:tc>
          <w:tcPr>
            <w:tcW w:w="472" w:type="dxa"/>
            <w:tcBorders>
              <w:top w:val="nil"/>
              <w:left w:val="nil"/>
              <w:bottom w:val="single" w:sz="4" w:space="0" w:color="auto"/>
              <w:right w:val="single" w:sz="4" w:space="0" w:color="auto"/>
            </w:tcBorders>
            <w:shd w:val="clear" w:color="auto" w:fill="auto"/>
            <w:noWrap/>
            <w:textDirection w:val="btLr"/>
            <w:vAlign w:val="center"/>
            <w:hideMark/>
          </w:tcPr>
          <w:p w:rsidR="009B62ED" w:rsidRDefault="009B62ED" w:rsidP="00174150">
            <w:pPr>
              <w:bidi w:val="0"/>
              <w:ind w:left="360" w:right="113"/>
              <w:jc w:val="center"/>
              <w:rPr>
                <w:rFonts w:ascii="Arial" w:hAnsi="Arial" w:cs="Arial"/>
                <w:sz w:val="20"/>
                <w:szCs w:val="20"/>
              </w:rPr>
            </w:pPr>
            <w:r>
              <w:rPr>
                <w:rFonts w:ascii="Arial" w:hAnsi="Arial" w:cs="Arial"/>
                <w:sz w:val="20"/>
                <w:szCs w:val="20"/>
              </w:rPr>
              <w:t>3445</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9B62ED" w:rsidRDefault="009B62ED" w:rsidP="00174150">
            <w:pPr>
              <w:bidi w:val="0"/>
              <w:ind w:left="360" w:right="113"/>
              <w:jc w:val="center"/>
              <w:rPr>
                <w:rFonts w:ascii="Arial" w:hAnsi="Arial" w:cs="Arial"/>
                <w:sz w:val="20"/>
                <w:szCs w:val="20"/>
              </w:rPr>
            </w:pPr>
            <w:r>
              <w:rPr>
                <w:rFonts w:ascii="Arial" w:hAnsi="Arial" w:cs="Arial"/>
                <w:sz w:val="20"/>
                <w:szCs w:val="20"/>
              </w:rPr>
              <w:t>0.1</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9B62ED" w:rsidRDefault="009B62ED" w:rsidP="00174150">
            <w:pPr>
              <w:bidi w:val="0"/>
              <w:ind w:left="360" w:right="113"/>
              <w:jc w:val="center"/>
              <w:rPr>
                <w:rFonts w:ascii="Arial" w:hAnsi="Arial" w:cs="Arial"/>
                <w:sz w:val="20"/>
                <w:szCs w:val="20"/>
              </w:rPr>
            </w:pPr>
            <w:r>
              <w:rPr>
                <w:rFonts w:ascii="Arial" w:hAnsi="Arial" w:cs="Arial"/>
                <w:sz w:val="20"/>
                <w:szCs w:val="20"/>
              </w:rPr>
              <w:t>1</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9B62ED" w:rsidRDefault="009B62ED" w:rsidP="00174150">
            <w:pPr>
              <w:bidi w:val="0"/>
              <w:ind w:left="360" w:right="113"/>
              <w:jc w:val="center"/>
              <w:rPr>
                <w:rFonts w:ascii="Arial" w:hAnsi="Arial" w:cs="Arial"/>
                <w:sz w:val="20"/>
                <w:szCs w:val="20"/>
              </w:rPr>
            </w:pPr>
            <w:r>
              <w:rPr>
                <w:rFonts w:ascii="Arial" w:hAnsi="Arial" w:cs="Arial"/>
                <w:sz w:val="20"/>
                <w:szCs w:val="20"/>
              </w:rPr>
              <w:t>0.6</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9B62ED" w:rsidRDefault="009B62ED" w:rsidP="00174150">
            <w:pPr>
              <w:bidi w:val="0"/>
              <w:ind w:left="360" w:right="113"/>
              <w:jc w:val="center"/>
              <w:rPr>
                <w:rFonts w:ascii="Arial" w:hAnsi="Arial" w:cs="Arial"/>
                <w:sz w:val="20"/>
                <w:szCs w:val="20"/>
              </w:rPr>
            </w:pPr>
            <w:r>
              <w:rPr>
                <w:rFonts w:ascii="Arial" w:hAnsi="Arial" w:cs="Arial"/>
                <w:sz w:val="20"/>
                <w:szCs w:val="20"/>
              </w:rPr>
              <w:t>0.07</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9B62ED" w:rsidRDefault="009B62ED" w:rsidP="00174150">
            <w:pPr>
              <w:bidi w:val="0"/>
              <w:ind w:left="360" w:right="113"/>
              <w:jc w:val="center"/>
              <w:rPr>
                <w:rFonts w:ascii="Arial" w:hAnsi="Arial" w:cs="Arial"/>
                <w:sz w:val="20"/>
                <w:szCs w:val="20"/>
              </w:rPr>
            </w:pPr>
            <w:r>
              <w:rPr>
                <w:rFonts w:ascii="Arial" w:hAnsi="Arial" w:cs="Arial"/>
                <w:sz w:val="20"/>
                <w:szCs w:val="20"/>
              </w:rPr>
              <w:t xml:space="preserve">11.0 </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9B62ED" w:rsidRDefault="009B62ED" w:rsidP="00174150">
            <w:pPr>
              <w:bidi w:val="0"/>
              <w:ind w:left="360" w:right="113"/>
              <w:jc w:val="center"/>
              <w:rPr>
                <w:rFonts w:ascii="Arial" w:hAnsi="Arial" w:cs="Arial"/>
                <w:sz w:val="20"/>
                <w:szCs w:val="20"/>
              </w:rPr>
            </w:pPr>
            <w:r>
              <w:rPr>
                <w:rFonts w:ascii="Arial" w:hAnsi="Arial" w:cs="Arial"/>
                <w:sz w:val="20"/>
                <w:szCs w:val="20"/>
              </w:rPr>
              <w:t xml:space="preserve">1.2 </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9B62ED" w:rsidRDefault="009B62ED" w:rsidP="00174150">
            <w:pPr>
              <w:bidi w:val="0"/>
              <w:ind w:left="360" w:right="113"/>
              <w:jc w:val="center"/>
              <w:rPr>
                <w:rFonts w:ascii="Arial" w:hAnsi="Arial" w:cs="Arial"/>
                <w:sz w:val="20"/>
                <w:szCs w:val="20"/>
              </w:rPr>
            </w:pPr>
            <w:r>
              <w:rPr>
                <w:rFonts w:ascii="Arial" w:hAnsi="Arial" w:cs="Arial"/>
                <w:sz w:val="20"/>
                <w:szCs w:val="20"/>
              </w:rPr>
              <w:t>81</w:t>
            </w:r>
          </w:p>
        </w:tc>
        <w:tc>
          <w:tcPr>
            <w:tcW w:w="472" w:type="dxa"/>
            <w:tcBorders>
              <w:top w:val="nil"/>
              <w:left w:val="nil"/>
              <w:bottom w:val="single" w:sz="4" w:space="0" w:color="auto"/>
              <w:right w:val="single" w:sz="4" w:space="0" w:color="auto"/>
            </w:tcBorders>
            <w:shd w:val="clear" w:color="auto" w:fill="auto"/>
            <w:noWrap/>
            <w:textDirection w:val="btLr"/>
            <w:vAlign w:val="center"/>
            <w:hideMark/>
          </w:tcPr>
          <w:p w:rsidR="009B62ED" w:rsidRDefault="009B62ED" w:rsidP="00174150">
            <w:pPr>
              <w:bidi w:val="0"/>
              <w:ind w:left="360" w:right="113"/>
              <w:jc w:val="center"/>
              <w:rPr>
                <w:rFonts w:ascii="Arial" w:hAnsi="Arial" w:cs="Arial"/>
                <w:sz w:val="20"/>
                <w:szCs w:val="20"/>
              </w:rPr>
            </w:pPr>
            <w:r>
              <w:rPr>
                <w:rFonts w:ascii="Arial" w:hAnsi="Arial" w:cs="Arial"/>
                <w:sz w:val="20"/>
                <w:szCs w:val="20"/>
              </w:rPr>
              <w:t>8792</w:t>
            </w:r>
          </w:p>
        </w:tc>
        <w:tc>
          <w:tcPr>
            <w:tcW w:w="446" w:type="dxa"/>
            <w:tcBorders>
              <w:top w:val="nil"/>
              <w:left w:val="nil"/>
              <w:bottom w:val="single" w:sz="4" w:space="0" w:color="auto"/>
              <w:right w:val="single" w:sz="4" w:space="0" w:color="auto"/>
            </w:tcBorders>
            <w:shd w:val="clear" w:color="auto" w:fill="auto"/>
            <w:noWrap/>
            <w:textDirection w:val="btLr"/>
            <w:vAlign w:val="center"/>
            <w:hideMark/>
          </w:tcPr>
          <w:p w:rsidR="009B62ED" w:rsidRDefault="009B62ED" w:rsidP="00174150">
            <w:pPr>
              <w:bidi w:val="0"/>
              <w:ind w:left="360" w:right="113"/>
              <w:jc w:val="center"/>
              <w:rPr>
                <w:rFonts w:ascii="Arial" w:hAnsi="Arial" w:cs="Arial"/>
                <w:sz w:val="20"/>
                <w:szCs w:val="20"/>
              </w:rPr>
            </w:pPr>
            <w:r>
              <w:rPr>
                <w:rFonts w:ascii="Arial" w:hAnsi="Arial" w:cs="Arial"/>
                <w:sz w:val="20"/>
                <w:szCs w:val="20"/>
              </w:rPr>
              <w:t>1.4</w:t>
            </w:r>
          </w:p>
        </w:tc>
      </w:tr>
    </w:tbl>
    <w:p w:rsidR="006F0E97" w:rsidRDefault="006F0E97" w:rsidP="00174150">
      <w:pPr>
        <w:ind w:left="360"/>
        <w:rPr>
          <w:rFonts w:cs="Lotus"/>
          <w:rtl/>
          <w:lang w:bidi="fa-IR"/>
        </w:rPr>
      </w:pPr>
    </w:p>
    <w:p w:rsidR="00243684" w:rsidRPr="003B56D4" w:rsidRDefault="00243684" w:rsidP="00174150">
      <w:pPr>
        <w:ind w:left="360"/>
        <w:rPr>
          <w:rFonts w:cs="Lotus"/>
          <w:lang w:bidi="fa-IR"/>
        </w:rPr>
      </w:pPr>
      <w:r w:rsidRPr="003B56D4">
        <w:rPr>
          <w:rFonts w:cs="Lotus" w:hint="cs"/>
          <w:rtl/>
          <w:lang w:bidi="fa-IR"/>
        </w:rPr>
        <w:t xml:space="preserve">نمونه </w:t>
      </w:r>
      <w:r w:rsidRPr="003B56D4">
        <w:rPr>
          <w:rFonts w:cs="Lotus"/>
          <w:lang w:bidi="fa-IR"/>
        </w:rPr>
        <w:t>PR-</w:t>
      </w:r>
      <w:r>
        <w:rPr>
          <w:rFonts w:cs="Lotus"/>
          <w:lang w:bidi="fa-IR"/>
        </w:rPr>
        <w:t>21</w:t>
      </w:r>
      <w:r w:rsidRPr="003B56D4">
        <w:rPr>
          <w:rFonts w:cs="Lotus"/>
          <w:lang w:bidi="fa-IR"/>
        </w:rPr>
        <w:t>-M</w:t>
      </w:r>
      <w:r w:rsidRPr="003B56D4">
        <w:rPr>
          <w:rFonts w:cs="Lotus" w:hint="cs"/>
          <w:rtl/>
          <w:lang w:bidi="fa-IR"/>
        </w:rPr>
        <w:t xml:space="preserve"> </w:t>
      </w:r>
    </w:p>
    <w:p w:rsidR="00243684" w:rsidRDefault="00243684" w:rsidP="00174150">
      <w:pPr>
        <w:ind w:left="360"/>
        <w:rPr>
          <w:rFonts w:cs="Lotus"/>
          <w:rtl/>
          <w:lang w:bidi="fa-IR"/>
        </w:rPr>
      </w:pPr>
      <w:r>
        <w:rPr>
          <w:rFonts w:cs="Lotus" w:hint="cs"/>
          <w:rtl/>
          <w:lang w:bidi="fa-IR"/>
        </w:rPr>
        <w:t>اين نمونه</w:t>
      </w:r>
      <w:r w:rsidR="00A03EDF">
        <w:rPr>
          <w:rFonts w:cs="Lotus" w:hint="cs"/>
          <w:rtl/>
          <w:lang w:bidi="fa-IR"/>
        </w:rPr>
        <w:t xml:space="preserve"> از اسليتهايي كه داراي رگچه هاي اكسيد آهني بود برداشت شده است.</w:t>
      </w:r>
    </w:p>
    <w:tbl>
      <w:tblPr>
        <w:tblW w:w="9011" w:type="dxa"/>
        <w:tblInd w:w="-256" w:type="dxa"/>
        <w:tblLook w:val="04A0"/>
      </w:tblPr>
      <w:tblGrid>
        <w:gridCol w:w="838"/>
        <w:gridCol w:w="720"/>
        <w:gridCol w:w="804"/>
        <w:gridCol w:w="511"/>
        <w:gridCol w:w="459"/>
        <w:gridCol w:w="511"/>
        <w:gridCol w:w="459"/>
        <w:gridCol w:w="468"/>
        <w:gridCol w:w="511"/>
        <w:gridCol w:w="459"/>
        <w:gridCol w:w="459"/>
        <w:gridCol w:w="511"/>
        <w:gridCol w:w="511"/>
        <w:gridCol w:w="459"/>
        <w:gridCol w:w="459"/>
        <w:gridCol w:w="468"/>
        <w:gridCol w:w="790"/>
      </w:tblGrid>
      <w:tr w:rsidR="00243684" w:rsidRPr="00B533C9" w:rsidTr="006003D8">
        <w:trPr>
          <w:cantSplit/>
          <w:trHeight w:val="1134"/>
        </w:trPr>
        <w:tc>
          <w:tcPr>
            <w:tcW w:w="83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243684" w:rsidRPr="00B533C9" w:rsidRDefault="00243684" w:rsidP="00DD6138">
            <w:pPr>
              <w:bidi w:val="0"/>
              <w:ind w:left="360" w:right="113"/>
              <w:jc w:val="center"/>
              <w:rPr>
                <w:rFonts w:ascii="Arial" w:hAnsi="Arial" w:cs="Arial"/>
                <w:sz w:val="16"/>
                <w:szCs w:val="16"/>
              </w:rPr>
            </w:pPr>
            <w:r w:rsidRPr="00B533C9">
              <w:rPr>
                <w:rFonts w:ascii="Arial" w:hAnsi="Arial" w:cs="Arial"/>
                <w:sz w:val="16"/>
                <w:szCs w:val="16"/>
              </w:rPr>
              <w:t>Sampl</w:t>
            </w:r>
            <w:r>
              <w:rPr>
                <w:rFonts w:ascii="Arial" w:hAnsi="Arial" w:cs="Arial"/>
                <w:sz w:val="16"/>
                <w:szCs w:val="16"/>
              </w:rPr>
              <w:t>e</w:t>
            </w:r>
            <w:r w:rsidRPr="00B533C9">
              <w:rPr>
                <w:rFonts w:ascii="Arial" w:hAnsi="Arial" w:cs="Arial"/>
                <w:sz w:val="16"/>
                <w:szCs w:val="16"/>
              </w:rPr>
              <w:t xml:space="preserve"> No.</w:t>
            </w:r>
          </w:p>
        </w:tc>
        <w:tc>
          <w:tcPr>
            <w:tcW w:w="7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43684" w:rsidRPr="00B533C9" w:rsidRDefault="00243684" w:rsidP="00DD6138">
            <w:pPr>
              <w:bidi w:val="0"/>
              <w:ind w:left="360" w:right="113"/>
              <w:jc w:val="center"/>
              <w:rPr>
                <w:rFonts w:ascii="Arial" w:hAnsi="Arial" w:cs="Arial"/>
                <w:sz w:val="16"/>
                <w:szCs w:val="16"/>
              </w:rPr>
            </w:pPr>
            <w:r w:rsidRPr="00B533C9">
              <w:rPr>
                <w:rFonts w:ascii="Arial" w:hAnsi="Arial" w:cs="Arial"/>
                <w:sz w:val="16"/>
                <w:szCs w:val="16"/>
              </w:rPr>
              <w:t>X</w:t>
            </w:r>
          </w:p>
        </w:tc>
        <w:tc>
          <w:tcPr>
            <w:tcW w:w="80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43684" w:rsidRPr="00B533C9" w:rsidRDefault="00243684" w:rsidP="00DD6138">
            <w:pPr>
              <w:bidi w:val="0"/>
              <w:ind w:left="360" w:right="113"/>
              <w:jc w:val="center"/>
              <w:rPr>
                <w:rFonts w:ascii="Arial" w:hAnsi="Arial" w:cs="Arial"/>
                <w:sz w:val="16"/>
                <w:szCs w:val="16"/>
              </w:rPr>
            </w:pPr>
            <w:r w:rsidRPr="00B533C9">
              <w:rPr>
                <w:rFonts w:ascii="Arial" w:hAnsi="Arial" w:cs="Arial"/>
                <w:sz w:val="16"/>
                <w:szCs w:val="16"/>
              </w:rPr>
              <w:t>Y</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43684" w:rsidRPr="00B533C9" w:rsidRDefault="00243684" w:rsidP="00DD6138">
            <w:pPr>
              <w:bidi w:val="0"/>
              <w:ind w:left="360" w:right="113"/>
              <w:jc w:val="center"/>
              <w:rPr>
                <w:rFonts w:ascii="Arial" w:hAnsi="Arial" w:cs="Arial"/>
                <w:b/>
                <w:bCs/>
                <w:sz w:val="16"/>
                <w:szCs w:val="16"/>
              </w:rPr>
            </w:pPr>
            <w:r w:rsidRPr="00B533C9">
              <w:rPr>
                <w:rFonts w:ascii="Arial" w:hAnsi="Arial" w:cs="Arial"/>
                <w:b/>
                <w:bCs/>
                <w:sz w:val="16"/>
                <w:szCs w:val="16"/>
              </w:rPr>
              <w:t>Au</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43684" w:rsidRPr="00B533C9" w:rsidRDefault="00243684" w:rsidP="00DD6138">
            <w:pPr>
              <w:bidi w:val="0"/>
              <w:ind w:left="360" w:right="113"/>
              <w:jc w:val="center"/>
              <w:rPr>
                <w:rFonts w:ascii="Arial" w:hAnsi="Arial" w:cs="Arial"/>
                <w:b/>
                <w:bCs/>
                <w:sz w:val="16"/>
                <w:szCs w:val="16"/>
              </w:rPr>
            </w:pPr>
            <w:r w:rsidRPr="00B533C9">
              <w:rPr>
                <w:rFonts w:ascii="Arial" w:hAnsi="Arial" w:cs="Arial"/>
                <w:b/>
                <w:bCs/>
                <w:sz w:val="16"/>
                <w:szCs w:val="16"/>
              </w:rPr>
              <w:t>Ag</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43684" w:rsidRPr="00B533C9" w:rsidRDefault="00243684" w:rsidP="00DD6138">
            <w:pPr>
              <w:bidi w:val="0"/>
              <w:ind w:left="360" w:right="113"/>
              <w:jc w:val="center"/>
              <w:rPr>
                <w:rFonts w:ascii="Arial" w:hAnsi="Arial" w:cs="Arial"/>
                <w:b/>
                <w:bCs/>
                <w:sz w:val="16"/>
                <w:szCs w:val="16"/>
              </w:rPr>
            </w:pPr>
            <w:r w:rsidRPr="00B533C9">
              <w:rPr>
                <w:rFonts w:ascii="Arial" w:hAnsi="Arial" w:cs="Arial"/>
                <w:b/>
                <w:bCs/>
                <w:sz w:val="16"/>
                <w:szCs w:val="16"/>
              </w:rPr>
              <w:t>Pb</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43684" w:rsidRPr="00B533C9" w:rsidRDefault="00243684" w:rsidP="00DD6138">
            <w:pPr>
              <w:bidi w:val="0"/>
              <w:ind w:left="360" w:right="113"/>
              <w:jc w:val="center"/>
              <w:rPr>
                <w:rFonts w:ascii="Arial" w:hAnsi="Arial" w:cs="Arial"/>
                <w:b/>
                <w:bCs/>
                <w:sz w:val="16"/>
                <w:szCs w:val="16"/>
              </w:rPr>
            </w:pPr>
            <w:r w:rsidRPr="00B533C9">
              <w:rPr>
                <w:rFonts w:ascii="Arial" w:hAnsi="Arial" w:cs="Arial"/>
                <w:b/>
                <w:bCs/>
                <w:sz w:val="16"/>
                <w:szCs w:val="16"/>
              </w:rPr>
              <w:t>Zn</w:t>
            </w:r>
          </w:p>
        </w:tc>
        <w:tc>
          <w:tcPr>
            <w:tcW w:w="46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43684" w:rsidRPr="00B533C9" w:rsidRDefault="00243684" w:rsidP="00DD6138">
            <w:pPr>
              <w:bidi w:val="0"/>
              <w:ind w:left="360" w:right="113"/>
              <w:jc w:val="center"/>
              <w:rPr>
                <w:rFonts w:ascii="Arial" w:hAnsi="Arial" w:cs="Arial"/>
                <w:b/>
                <w:bCs/>
                <w:sz w:val="16"/>
                <w:szCs w:val="16"/>
              </w:rPr>
            </w:pPr>
            <w:r w:rsidRPr="00B533C9">
              <w:rPr>
                <w:rFonts w:ascii="Arial" w:hAnsi="Arial" w:cs="Arial"/>
                <w:b/>
                <w:bCs/>
                <w:sz w:val="16"/>
                <w:szCs w:val="16"/>
              </w:rPr>
              <w:t>Cu</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43684" w:rsidRPr="00B533C9" w:rsidRDefault="00243684" w:rsidP="00DD6138">
            <w:pPr>
              <w:bidi w:val="0"/>
              <w:ind w:left="360" w:right="113"/>
              <w:jc w:val="center"/>
              <w:rPr>
                <w:rFonts w:ascii="Arial" w:hAnsi="Arial" w:cs="Arial"/>
                <w:b/>
                <w:bCs/>
                <w:sz w:val="16"/>
                <w:szCs w:val="16"/>
              </w:rPr>
            </w:pPr>
            <w:r w:rsidRPr="00B533C9">
              <w:rPr>
                <w:rFonts w:ascii="Arial" w:hAnsi="Arial" w:cs="Arial"/>
                <w:b/>
                <w:bCs/>
                <w:sz w:val="16"/>
                <w:szCs w:val="16"/>
              </w:rPr>
              <w:t>As</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43684" w:rsidRPr="00B533C9" w:rsidRDefault="00243684" w:rsidP="00DD6138">
            <w:pPr>
              <w:bidi w:val="0"/>
              <w:ind w:left="360" w:right="113"/>
              <w:jc w:val="center"/>
              <w:rPr>
                <w:rFonts w:ascii="Arial" w:hAnsi="Arial" w:cs="Arial"/>
                <w:b/>
                <w:bCs/>
                <w:sz w:val="16"/>
                <w:szCs w:val="16"/>
              </w:rPr>
            </w:pPr>
            <w:r w:rsidRPr="00B533C9">
              <w:rPr>
                <w:rFonts w:ascii="Arial" w:hAnsi="Arial" w:cs="Arial"/>
                <w:b/>
                <w:bCs/>
                <w:sz w:val="16"/>
                <w:szCs w:val="16"/>
              </w:rPr>
              <w:t>W</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43684" w:rsidRPr="00B533C9" w:rsidRDefault="00243684" w:rsidP="00DD6138">
            <w:pPr>
              <w:bidi w:val="0"/>
              <w:ind w:left="360" w:right="113"/>
              <w:jc w:val="center"/>
              <w:rPr>
                <w:rFonts w:ascii="Arial" w:hAnsi="Arial" w:cs="Arial"/>
                <w:b/>
                <w:bCs/>
                <w:sz w:val="16"/>
                <w:szCs w:val="16"/>
              </w:rPr>
            </w:pPr>
            <w:r w:rsidRPr="00B533C9">
              <w:rPr>
                <w:rFonts w:ascii="Arial" w:hAnsi="Arial" w:cs="Arial"/>
                <w:b/>
                <w:bCs/>
                <w:sz w:val="16"/>
                <w:szCs w:val="16"/>
              </w:rPr>
              <w:t>Sb</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43684" w:rsidRPr="00B533C9" w:rsidRDefault="00243684" w:rsidP="00DD6138">
            <w:pPr>
              <w:bidi w:val="0"/>
              <w:ind w:left="360" w:right="113"/>
              <w:jc w:val="center"/>
              <w:rPr>
                <w:rFonts w:ascii="Arial" w:hAnsi="Arial" w:cs="Arial"/>
                <w:b/>
                <w:bCs/>
                <w:sz w:val="16"/>
                <w:szCs w:val="16"/>
              </w:rPr>
            </w:pPr>
            <w:r w:rsidRPr="00B533C9">
              <w:rPr>
                <w:rFonts w:ascii="Arial" w:hAnsi="Arial" w:cs="Arial"/>
                <w:b/>
                <w:bCs/>
                <w:sz w:val="16"/>
                <w:szCs w:val="16"/>
              </w:rPr>
              <w:t>Hg</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43684" w:rsidRPr="00B533C9" w:rsidRDefault="00243684" w:rsidP="00DD6138">
            <w:pPr>
              <w:bidi w:val="0"/>
              <w:ind w:left="360" w:right="113"/>
              <w:jc w:val="center"/>
              <w:rPr>
                <w:rFonts w:ascii="Arial" w:hAnsi="Arial" w:cs="Arial"/>
                <w:b/>
                <w:bCs/>
                <w:sz w:val="16"/>
                <w:szCs w:val="16"/>
              </w:rPr>
            </w:pPr>
            <w:r w:rsidRPr="00B533C9">
              <w:rPr>
                <w:rFonts w:ascii="Arial" w:hAnsi="Arial" w:cs="Arial"/>
                <w:b/>
                <w:bCs/>
                <w:sz w:val="16"/>
                <w:szCs w:val="16"/>
              </w:rPr>
              <w:t>Bi</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43684" w:rsidRPr="00B533C9" w:rsidRDefault="00243684" w:rsidP="00DD6138">
            <w:pPr>
              <w:bidi w:val="0"/>
              <w:ind w:left="360" w:right="113"/>
              <w:jc w:val="center"/>
              <w:rPr>
                <w:rFonts w:ascii="Arial" w:hAnsi="Arial" w:cs="Arial"/>
                <w:b/>
                <w:bCs/>
                <w:sz w:val="16"/>
                <w:szCs w:val="16"/>
              </w:rPr>
            </w:pPr>
            <w:r w:rsidRPr="00B533C9">
              <w:rPr>
                <w:rFonts w:ascii="Arial" w:hAnsi="Arial" w:cs="Arial"/>
                <w:b/>
                <w:bCs/>
                <w:sz w:val="16"/>
                <w:szCs w:val="16"/>
              </w:rPr>
              <w:t>Mo</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43684" w:rsidRPr="00B533C9" w:rsidRDefault="00243684" w:rsidP="00DD6138">
            <w:pPr>
              <w:bidi w:val="0"/>
              <w:ind w:left="360" w:right="113"/>
              <w:jc w:val="center"/>
              <w:rPr>
                <w:rFonts w:ascii="Arial" w:hAnsi="Arial" w:cs="Arial"/>
                <w:b/>
                <w:bCs/>
                <w:sz w:val="16"/>
                <w:szCs w:val="16"/>
              </w:rPr>
            </w:pPr>
            <w:r w:rsidRPr="00B533C9">
              <w:rPr>
                <w:rFonts w:ascii="Arial" w:hAnsi="Arial" w:cs="Arial"/>
                <w:b/>
                <w:bCs/>
                <w:sz w:val="16"/>
                <w:szCs w:val="16"/>
              </w:rPr>
              <w:t>Sr</w:t>
            </w:r>
          </w:p>
        </w:tc>
        <w:tc>
          <w:tcPr>
            <w:tcW w:w="46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43684" w:rsidRPr="00B533C9" w:rsidRDefault="00243684" w:rsidP="00DD6138">
            <w:pPr>
              <w:bidi w:val="0"/>
              <w:ind w:left="360" w:right="113"/>
              <w:jc w:val="center"/>
              <w:rPr>
                <w:rFonts w:ascii="Arial" w:hAnsi="Arial" w:cs="Arial"/>
                <w:b/>
                <w:bCs/>
                <w:sz w:val="16"/>
                <w:szCs w:val="16"/>
              </w:rPr>
            </w:pPr>
            <w:r w:rsidRPr="00B533C9">
              <w:rPr>
                <w:rFonts w:ascii="Arial" w:hAnsi="Arial" w:cs="Arial"/>
                <w:b/>
                <w:bCs/>
                <w:sz w:val="16"/>
                <w:szCs w:val="16"/>
              </w:rPr>
              <w:t>Mn</w:t>
            </w:r>
          </w:p>
        </w:tc>
        <w:tc>
          <w:tcPr>
            <w:tcW w:w="404" w:type="dxa"/>
            <w:tcBorders>
              <w:top w:val="single" w:sz="4" w:space="0" w:color="auto"/>
              <w:left w:val="nil"/>
              <w:bottom w:val="single" w:sz="4" w:space="0" w:color="auto"/>
              <w:right w:val="single" w:sz="4" w:space="0" w:color="auto"/>
            </w:tcBorders>
            <w:shd w:val="clear" w:color="auto" w:fill="auto"/>
            <w:noWrap/>
            <w:vAlign w:val="center"/>
            <w:hideMark/>
          </w:tcPr>
          <w:p w:rsidR="00243684" w:rsidRPr="00B533C9" w:rsidRDefault="00243684" w:rsidP="00174150">
            <w:pPr>
              <w:bidi w:val="0"/>
              <w:ind w:left="360"/>
              <w:jc w:val="center"/>
              <w:rPr>
                <w:rFonts w:ascii="Arial" w:hAnsi="Arial" w:cs="Arial"/>
                <w:b/>
                <w:bCs/>
                <w:sz w:val="16"/>
                <w:szCs w:val="16"/>
              </w:rPr>
            </w:pPr>
            <w:r w:rsidRPr="00B533C9">
              <w:rPr>
                <w:rFonts w:ascii="Arial" w:hAnsi="Arial" w:cs="Arial"/>
                <w:b/>
                <w:bCs/>
                <w:sz w:val="16"/>
                <w:szCs w:val="16"/>
              </w:rPr>
              <w:t>Cd</w:t>
            </w:r>
          </w:p>
        </w:tc>
      </w:tr>
      <w:tr w:rsidR="00243684" w:rsidRPr="00B533C9" w:rsidTr="006003D8">
        <w:trPr>
          <w:cantSplit/>
          <w:trHeight w:val="1316"/>
        </w:trPr>
        <w:tc>
          <w:tcPr>
            <w:tcW w:w="838"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243684" w:rsidRDefault="00243684" w:rsidP="00174150">
            <w:pPr>
              <w:bidi w:val="0"/>
              <w:ind w:left="360" w:right="113"/>
              <w:jc w:val="center"/>
              <w:rPr>
                <w:rFonts w:ascii="Arial" w:hAnsi="Arial" w:cs="Arial"/>
                <w:sz w:val="20"/>
                <w:szCs w:val="20"/>
              </w:rPr>
            </w:pPr>
            <w:r>
              <w:rPr>
                <w:rFonts w:ascii="Arial" w:hAnsi="Arial" w:cs="Arial"/>
                <w:sz w:val="20"/>
                <w:szCs w:val="20"/>
              </w:rPr>
              <w:t>PR-21</w:t>
            </w:r>
          </w:p>
        </w:tc>
        <w:tc>
          <w:tcPr>
            <w:tcW w:w="720" w:type="dxa"/>
            <w:tcBorders>
              <w:top w:val="nil"/>
              <w:left w:val="nil"/>
              <w:bottom w:val="single" w:sz="4" w:space="0" w:color="auto"/>
              <w:right w:val="single" w:sz="4" w:space="0" w:color="auto"/>
            </w:tcBorders>
            <w:shd w:val="clear" w:color="auto" w:fill="auto"/>
            <w:noWrap/>
            <w:textDirection w:val="btLr"/>
            <w:vAlign w:val="center"/>
            <w:hideMark/>
          </w:tcPr>
          <w:p w:rsidR="00243684" w:rsidRDefault="00243684" w:rsidP="00174150">
            <w:pPr>
              <w:bidi w:val="0"/>
              <w:ind w:left="360" w:right="113"/>
              <w:jc w:val="center"/>
              <w:rPr>
                <w:rFonts w:ascii="Arial" w:hAnsi="Arial" w:cs="Arial"/>
                <w:sz w:val="20"/>
                <w:szCs w:val="20"/>
              </w:rPr>
            </w:pPr>
            <w:r>
              <w:rPr>
                <w:rFonts w:ascii="Arial" w:hAnsi="Arial" w:cs="Arial"/>
                <w:sz w:val="20"/>
                <w:szCs w:val="20"/>
              </w:rPr>
              <w:t>692846</w:t>
            </w:r>
          </w:p>
        </w:tc>
        <w:tc>
          <w:tcPr>
            <w:tcW w:w="804" w:type="dxa"/>
            <w:tcBorders>
              <w:top w:val="nil"/>
              <w:left w:val="nil"/>
              <w:bottom w:val="single" w:sz="4" w:space="0" w:color="auto"/>
              <w:right w:val="single" w:sz="4" w:space="0" w:color="auto"/>
            </w:tcBorders>
            <w:shd w:val="clear" w:color="auto" w:fill="auto"/>
            <w:noWrap/>
            <w:textDirection w:val="btLr"/>
            <w:vAlign w:val="center"/>
            <w:hideMark/>
          </w:tcPr>
          <w:p w:rsidR="00243684" w:rsidRDefault="00243684" w:rsidP="00174150">
            <w:pPr>
              <w:bidi w:val="0"/>
              <w:ind w:left="360" w:right="113"/>
              <w:jc w:val="center"/>
              <w:rPr>
                <w:rFonts w:ascii="Arial" w:hAnsi="Arial" w:cs="Arial"/>
                <w:sz w:val="20"/>
                <w:szCs w:val="20"/>
              </w:rPr>
            </w:pPr>
            <w:r>
              <w:rPr>
                <w:rFonts w:ascii="Arial" w:hAnsi="Arial" w:cs="Arial"/>
                <w:sz w:val="20"/>
                <w:szCs w:val="20"/>
              </w:rPr>
              <w:t>4020187</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243684" w:rsidRDefault="00243684" w:rsidP="00174150">
            <w:pPr>
              <w:bidi w:val="0"/>
              <w:ind w:left="360" w:right="113"/>
              <w:jc w:val="center"/>
              <w:rPr>
                <w:rFonts w:ascii="Arial" w:hAnsi="Arial" w:cs="Arial"/>
                <w:sz w:val="20"/>
                <w:szCs w:val="20"/>
              </w:rPr>
            </w:pPr>
            <w:r>
              <w:rPr>
                <w:rFonts w:ascii="Arial" w:hAnsi="Arial" w:cs="Arial"/>
                <w:sz w:val="20"/>
                <w:szCs w:val="20"/>
              </w:rPr>
              <w:t xml:space="preserve">4.8 </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243684" w:rsidRDefault="00243684" w:rsidP="00174150">
            <w:pPr>
              <w:bidi w:val="0"/>
              <w:ind w:left="360" w:right="113"/>
              <w:jc w:val="center"/>
              <w:rPr>
                <w:rFonts w:ascii="Arial" w:hAnsi="Arial" w:cs="Arial"/>
                <w:sz w:val="20"/>
                <w:szCs w:val="20"/>
              </w:rPr>
            </w:pPr>
            <w:r>
              <w:rPr>
                <w:rFonts w:ascii="Arial" w:hAnsi="Arial" w:cs="Arial"/>
                <w:sz w:val="20"/>
                <w:szCs w:val="20"/>
              </w:rPr>
              <w:t>0.2</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243684" w:rsidRDefault="00243684" w:rsidP="00174150">
            <w:pPr>
              <w:bidi w:val="0"/>
              <w:ind w:left="360" w:right="113"/>
              <w:jc w:val="center"/>
              <w:rPr>
                <w:rFonts w:ascii="Arial" w:hAnsi="Arial" w:cs="Arial"/>
                <w:sz w:val="20"/>
                <w:szCs w:val="20"/>
              </w:rPr>
            </w:pPr>
            <w:r>
              <w:rPr>
                <w:rFonts w:ascii="Arial" w:hAnsi="Arial" w:cs="Arial"/>
                <w:sz w:val="20"/>
                <w:szCs w:val="20"/>
              </w:rPr>
              <w:t>24.4</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243684" w:rsidRDefault="00243684" w:rsidP="00174150">
            <w:pPr>
              <w:bidi w:val="0"/>
              <w:ind w:left="360" w:right="113"/>
              <w:jc w:val="center"/>
              <w:rPr>
                <w:rFonts w:ascii="Arial" w:hAnsi="Arial" w:cs="Arial"/>
                <w:sz w:val="20"/>
                <w:szCs w:val="20"/>
              </w:rPr>
            </w:pPr>
            <w:r>
              <w:rPr>
                <w:rFonts w:ascii="Arial" w:hAnsi="Arial" w:cs="Arial"/>
                <w:sz w:val="20"/>
                <w:szCs w:val="20"/>
              </w:rPr>
              <w:t xml:space="preserve">160 </w:t>
            </w:r>
          </w:p>
        </w:tc>
        <w:tc>
          <w:tcPr>
            <w:tcW w:w="468" w:type="dxa"/>
            <w:tcBorders>
              <w:top w:val="nil"/>
              <w:left w:val="nil"/>
              <w:bottom w:val="single" w:sz="4" w:space="0" w:color="auto"/>
              <w:right w:val="single" w:sz="4" w:space="0" w:color="auto"/>
            </w:tcBorders>
            <w:shd w:val="clear" w:color="auto" w:fill="auto"/>
            <w:noWrap/>
            <w:textDirection w:val="btLr"/>
            <w:vAlign w:val="center"/>
            <w:hideMark/>
          </w:tcPr>
          <w:p w:rsidR="00243684" w:rsidRDefault="00243684" w:rsidP="00174150">
            <w:pPr>
              <w:bidi w:val="0"/>
              <w:ind w:left="360" w:right="113"/>
              <w:jc w:val="center"/>
              <w:rPr>
                <w:rFonts w:ascii="Arial" w:hAnsi="Arial" w:cs="Arial"/>
                <w:sz w:val="20"/>
                <w:szCs w:val="20"/>
              </w:rPr>
            </w:pPr>
            <w:r>
              <w:rPr>
                <w:rFonts w:ascii="Arial" w:hAnsi="Arial" w:cs="Arial"/>
                <w:sz w:val="20"/>
                <w:szCs w:val="20"/>
              </w:rPr>
              <w:t>148</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243684" w:rsidRDefault="00243684" w:rsidP="00174150">
            <w:pPr>
              <w:bidi w:val="0"/>
              <w:ind w:left="360" w:right="113"/>
              <w:jc w:val="center"/>
              <w:rPr>
                <w:rFonts w:ascii="Arial" w:hAnsi="Arial" w:cs="Arial"/>
                <w:sz w:val="20"/>
                <w:szCs w:val="20"/>
              </w:rPr>
            </w:pPr>
            <w:r>
              <w:rPr>
                <w:rFonts w:ascii="Arial" w:hAnsi="Arial" w:cs="Arial"/>
                <w:sz w:val="20"/>
                <w:szCs w:val="20"/>
              </w:rPr>
              <w:t>0.1</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243684" w:rsidRDefault="00243684" w:rsidP="00174150">
            <w:pPr>
              <w:bidi w:val="0"/>
              <w:ind w:left="360" w:right="113"/>
              <w:jc w:val="center"/>
              <w:rPr>
                <w:rFonts w:ascii="Arial" w:hAnsi="Arial" w:cs="Arial"/>
                <w:sz w:val="20"/>
                <w:szCs w:val="20"/>
              </w:rPr>
            </w:pPr>
            <w:r>
              <w:rPr>
                <w:rFonts w:ascii="Arial" w:hAnsi="Arial" w:cs="Arial"/>
                <w:sz w:val="20"/>
                <w:szCs w:val="20"/>
              </w:rPr>
              <w:t>13</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243684" w:rsidRDefault="00243684" w:rsidP="00174150">
            <w:pPr>
              <w:bidi w:val="0"/>
              <w:ind w:left="360" w:right="113"/>
              <w:jc w:val="center"/>
              <w:rPr>
                <w:rFonts w:ascii="Arial" w:hAnsi="Arial" w:cs="Arial"/>
                <w:sz w:val="20"/>
                <w:szCs w:val="20"/>
              </w:rPr>
            </w:pPr>
            <w:r>
              <w:rPr>
                <w:rFonts w:ascii="Arial" w:hAnsi="Arial" w:cs="Arial"/>
                <w:sz w:val="20"/>
                <w:szCs w:val="20"/>
              </w:rPr>
              <w:t>1.3</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243684" w:rsidRDefault="00243684" w:rsidP="00174150">
            <w:pPr>
              <w:bidi w:val="0"/>
              <w:ind w:left="360" w:right="113"/>
              <w:jc w:val="center"/>
              <w:rPr>
                <w:rFonts w:ascii="Arial" w:hAnsi="Arial" w:cs="Arial"/>
                <w:sz w:val="20"/>
                <w:szCs w:val="20"/>
              </w:rPr>
            </w:pPr>
            <w:r>
              <w:rPr>
                <w:rFonts w:ascii="Arial" w:hAnsi="Arial" w:cs="Arial"/>
                <w:sz w:val="20"/>
                <w:szCs w:val="20"/>
              </w:rPr>
              <w:t>0.08</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243684" w:rsidRDefault="00243684" w:rsidP="00174150">
            <w:pPr>
              <w:bidi w:val="0"/>
              <w:ind w:left="360" w:right="113"/>
              <w:jc w:val="center"/>
              <w:rPr>
                <w:rFonts w:ascii="Arial" w:hAnsi="Arial" w:cs="Arial"/>
                <w:sz w:val="20"/>
                <w:szCs w:val="20"/>
              </w:rPr>
            </w:pPr>
            <w:r>
              <w:rPr>
                <w:rFonts w:ascii="Arial" w:hAnsi="Arial" w:cs="Arial"/>
                <w:sz w:val="20"/>
                <w:szCs w:val="20"/>
              </w:rPr>
              <w:t xml:space="preserve">0.52 </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243684" w:rsidRDefault="00243684" w:rsidP="00174150">
            <w:pPr>
              <w:bidi w:val="0"/>
              <w:ind w:left="360" w:right="113"/>
              <w:jc w:val="center"/>
              <w:rPr>
                <w:rFonts w:ascii="Arial" w:hAnsi="Arial" w:cs="Arial"/>
                <w:sz w:val="20"/>
                <w:szCs w:val="20"/>
              </w:rPr>
            </w:pPr>
            <w:r>
              <w:rPr>
                <w:rFonts w:ascii="Arial" w:hAnsi="Arial" w:cs="Arial"/>
                <w:sz w:val="20"/>
                <w:szCs w:val="20"/>
              </w:rPr>
              <w:t xml:space="preserve">2.2 </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243684" w:rsidRDefault="00243684" w:rsidP="00174150">
            <w:pPr>
              <w:bidi w:val="0"/>
              <w:ind w:left="360" w:right="113"/>
              <w:jc w:val="center"/>
              <w:rPr>
                <w:rFonts w:ascii="Arial" w:hAnsi="Arial" w:cs="Arial"/>
                <w:sz w:val="20"/>
                <w:szCs w:val="20"/>
              </w:rPr>
            </w:pPr>
            <w:r>
              <w:rPr>
                <w:rFonts w:ascii="Arial" w:hAnsi="Arial" w:cs="Arial"/>
                <w:sz w:val="20"/>
                <w:szCs w:val="20"/>
              </w:rPr>
              <w:t>84</w:t>
            </w:r>
          </w:p>
        </w:tc>
        <w:tc>
          <w:tcPr>
            <w:tcW w:w="468" w:type="dxa"/>
            <w:tcBorders>
              <w:top w:val="nil"/>
              <w:left w:val="nil"/>
              <w:bottom w:val="single" w:sz="4" w:space="0" w:color="auto"/>
              <w:right w:val="single" w:sz="4" w:space="0" w:color="auto"/>
            </w:tcBorders>
            <w:shd w:val="clear" w:color="auto" w:fill="auto"/>
            <w:noWrap/>
            <w:textDirection w:val="btLr"/>
            <w:vAlign w:val="center"/>
            <w:hideMark/>
          </w:tcPr>
          <w:p w:rsidR="00243684" w:rsidRDefault="00243684" w:rsidP="00174150">
            <w:pPr>
              <w:bidi w:val="0"/>
              <w:ind w:left="360" w:right="113"/>
              <w:jc w:val="center"/>
              <w:rPr>
                <w:rFonts w:ascii="Arial" w:hAnsi="Arial" w:cs="Arial"/>
                <w:sz w:val="20"/>
                <w:szCs w:val="20"/>
              </w:rPr>
            </w:pPr>
            <w:r>
              <w:rPr>
                <w:rFonts w:ascii="Arial" w:hAnsi="Arial" w:cs="Arial"/>
                <w:sz w:val="20"/>
                <w:szCs w:val="20"/>
              </w:rPr>
              <w:t>370</w:t>
            </w:r>
          </w:p>
        </w:tc>
        <w:tc>
          <w:tcPr>
            <w:tcW w:w="404" w:type="dxa"/>
            <w:tcBorders>
              <w:top w:val="nil"/>
              <w:left w:val="nil"/>
              <w:bottom w:val="single" w:sz="4" w:space="0" w:color="auto"/>
              <w:right w:val="single" w:sz="4" w:space="0" w:color="auto"/>
            </w:tcBorders>
            <w:shd w:val="clear" w:color="auto" w:fill="auto"/>
            <w:noWrap/>
            <w:textDirection w:val="tbRl"/>
            <w:vAlign w:val="center"/>
            <w:hideMark/>
          </w:tcPr>
          <w:p w:rsidR="00243684" w:rsidRDefault="00243684" w:rsidP="00174150">
            <w:pPr>
              <w:bidi w:val="0"/>
              <w:ind w:left="360" w:right="113"/>
              <w:jc w:val="center"/>
              <w:rPr>
                <w:rFonts w:ascii="Arial" w:hAnsi="Arial" w:cs="Arial"/>
                <w:sz w:val="20"/>
                <w:szCs w:val="20"/>
              </w:rPr>
            </w:pPr>
            <w:r>
              <w:rPr>
                <w:rFonts w:ascii="Arial" w:hAnsi="Arial" w:cs="Arial"/>
                <w:sz w:val="20"/>
                <w:szCs w:val="20"/>
              </w:rPr>
              <w:t>3.8</w:t>
            </w:r>
          </w:p>
        </w:tc>
      </w:tr>
    </w:tbl>
    <w:p w:rsidR="00243684" w:rsidRDefault="00243684" w:rsidP="00174150">
      <w:pPr>
        <w:ind w:left="360"/>
        <w:rPr>
          <w:rFonts w:cs="Lotus"/>
          <w:rtl/>
          <w:lang w:bidi="fa-IR"/>
        </w:rPr>
      </w:pPr>
    </w:p>
    <w:p w:rsidR="006003D8" w:rsidRDefault="006003D8" w:rsidP="00174150">
      <w:pPr>
        <w:ind w:left="360"/>
        <w:rPr>
          <w:rFonts w:cs="Lotus"/>
          <w:rtl/>
          <w:lang w:bidi="fa-IR"/>
        </w:rPr>
      </w:pPr>
    </w:p>
    <w:p w:rsidR="006003D8" w:rsidRDefault="006003D8" w:rsidP="00174150">
      <w:pPr>
        <w:ind w:left="360"/>
        <w:rPr>
          <w:rFonts w:cs="Lotus"/>
          <w:rtl/>
          <w:lang w:bidi="fa-IR"/>
        </w:rPr>
      </w:pPr>
    </w:p>
    <w:p w:rsidR="006003D8" w:rsidRDefault="006003D8" w:rsidP="00174150">
      <w:pPr>
        <w:ind w:left="360"/>
        <w:rPr>
          <w:rFonts w:cs="Lotus"/>
          <w:rtl/>
          <w:lang w:bidi="fa-IR"/>
        </w:rPr>
      </w:pPr>
    </w:p>
    <w:p w:rsidR="006003D8" w:rsidRDefault="006003D8" w:rsidP="00174150">
      <w:pPr>
        <w:ind w:left="360"/>
        <w:rPr>
          <w:rFonts w:cs="Lotus"/>
          <w:rtl/>
          <w:lang w:bidi="fa-IR"/>
        </w:rPr>
      </w:pPr>
    </w:p>
    <w:p w:rsidR="006003D8" w:rsidRDefault="006003D8" w:rsidP="00174150">
      <w:pPr>
        <w:ind w:left="360"/>
        <w:rPr>
          <w:rFonts w:cs="Lotus"/>
          <w:rtl/>
          <w:lang w:bidi="fa-IR"/>
        </w:rPr>
      </w:pPr>
    </w:p>
    <w:p w:rsidR="006003D8" w:rsidRDefault="006003D8" w:rsidP="00174150">
      <w:pPr>
        <w:ind w:left="360"/>
        <w:rPr>
          <w:rFonts w:cs="Lotus"/>
          <w:rtl/>
          <w:lang w:bidi="fa-IR"/>
        </w:rPr>
      </w:pPr>
    </w:p>
    <w:p w:rsidR="007F1407" w:rsidRDefault="007F1407" w:rsidP="00174150">
      <w:pPr>
        <w:ind w:left="360"/>
        <w:rPr>
          <w:rFonts w:cs="Lotus"/>
          <w:lang w:bidi="fa-IR"/>
        </w:rPr>
      </w:pPr>
      <w:r w:rsidRPr="003B56D4">
        <w:rPr>
          <w:rFonts w:cs="Lotus" w:hint="cs"/>
          <w:rtl/>
          <w:lang w:bidi="fa-IR"/>
        </w:rPr>
        <w:lastRenderedPageBreak/>
        <w:t xml:space="preserve">نمونه </w:t>
      </w:r>
      <w:r w:rsidRPr="003B56D4">
        <w:rPr>
          <w:rFonts w:cs="Lotus"/>
          <w:lang w:bidi="fa-IR"/>
        </w:rPr>
        <w:t>PR-</w:t>
      </w:r>
      <w:r>
        <w:rPr>
          <w:rFonts w:cs="Lotus"/>
          <w:lang w:bidi="fa-IR"/>
        </w:rPr>
        <w:t>22</w:t>
      </w:r>
      <w:r w:rsidRPr="003B56D4">
        <w:rPr>
          <w:rFonts w:cs="Lotus"/>
          <w:lang w:bidi="fa-IR"/>
        </w:rPr>
        <w:t>-M</w:t>
      </w:r>
      <w:r w:rsidR="0025796C">
        <w:rPr>
          <w:rFonts w:cs="Lotus" w:hint="cs"/>
          <w:rtl/>
          <w:lang w:bidi="fa-IR"/>
        </w:rPr>
        <w:t>و23</w:t>
      </w:r>
    </w:p>
    <w:p w:rsidR="000F6E7B" w:rsidRDefault="000F6E7B" w:rsidP="006003D8">
      <w:pPr>
        <w:ind w:left="360"/>
        <w:rPr>
          <w:rFonts w:cs="Lotus"/>
          <w:rtl/>
          <w:lang w:bidi="fa-IR"/>
        </w:rPr>
      </w:pPr>
      <w:r>
        <w:rPr>
          <w:rFonts w:cs="Lotus" w:hint="cs"/>
          <w:rtl/>
          <w:lang w:bidi="fa-IR"/>
        </w:rPr>
        <w:t>اين نمونه</w:t>
      </w:r>
      <w:r w:rsidR="006003D8">
        <w:rPr>
          <w:rFonts w:cs="Lotus" w:hint="cs"/>
          <w:rtl/>
          <w:lang w:bidi="fa-IR"/>
        </w:rPr>
        <w:t xml:space="preserve"> ها</w:t>
      </w:r>
      <w:r>
        <w:rPr>
          <w:rFonts w:cs="Lotus" w:hint="cs"/>
          <w:rtl/>
          <w:lang w:bidi="fa-IR"/>
        </w:rPr>
        <w:t xml:space="preserve"> از كوه قياس پايين تر از محله زشك از سيليسهاي</w:t>
      </w:r>
      <w:r w:rsidR="0025796C">
        <w:rPr>
          <w:rFonts w:cs="Lotus" w:hint="cs"/>
          <w:rtl/>
          <w:lang w:bidi="fa-IR"/>
        </w:rPr>
        <w:t xml:space="preserve"> </w:t>
      </w:r>
      <w:r w:rsidR="00761163">
        <w:rPr>
          <w:rFonts w:cs="Lotus" w:hint="cs"/>
          <w:rtl/>
          <w:lang w:bidi="fa-IR"/>
        </w:rPr>
        <w:t>اكسيد آهني و</w:t>
      </w:r>
      <w:r>
        <w:rPr>
          <w:rFonts w:cs="Lotus" w:hint="cs"/>
          <w:rtl/>
          <w:lang w:bidi="fa-IR"/>
        </w:rPr>
        <w:t xml:space="preserve"> </w:t>
      </w:r>
      <w:r w:rsidR="00761163">
        <w:rPr>
          <w:rFonts w:cs="Lotus" w:hint="cs"/>
          <w:rtl/>
          <w:lang w:bidi="fa-IR"/>
        </w:rPr>
        <w:t>حاوي منگنز  برداشت شد كه فقط نسبت به</w:t>
      </w:r>
      <w:r w:rsidR="006003D8">
        <w:rPr>
          <w:rFonts w:cs="Lotus" w:hint="cs"/>
          <w:rtl/>
          <w:lang w:bidi="fa-IR"/>
        </w:rPr>
        <w:t xml:space="preserve"> منگنز</w:t>
      </w:r>
      <w:r w:rsidR="00761163">
        <w:rPr>
          <w:rFonts w:cs="Lotus" w:hint="cs"/>
          <w:rtl/>
          <w:lang w:bidi="fa-IR"/>
        </w:rPr>
        <w:t xml:space="preserve"> غني شدگي دار</w:t>
      </w:r>
      <w:r w:rsidR="006003D8">
        <w:rPr>
          <w:rFonts w:cs="Lotus" w:hint="cs"/>
          <w:rtl/>
          <w:lang w:bidi="fa-IR"/>
        </w:rPr>
        <w:t>ن</w:t>
      </w:r>
      <w:r w:rsidR="00761163">
        <w:rPr>
          <w:rFonts w:cs="Lotus" w:hint="cs"/>
          <w:rtl/>
          <w:lang w:bidi="fa-IR"/>
        </w:rPr>
        <w:t>د.</w:t>
      </w:r>
    </w:p>
    <w:p w:rsidR="00761163" w:rsidRDefault="00761163" w:rsidP="00174150">
      <w:pPr>
        <w:ind w:left="360"/>
        <w:rPr>
          <w:rFonts w:cs="Lotus"/>
          <w:rtl/>
          <w:lang w:bidi="fa-IR"/>
        </w:rPr>
      </w:pPr>
    </w:p>
    <w:p w:rsidR="007F1407" w:rsidRDefault="007F1407" w:rsidP="00174150">
      <w:pPr>
        <w:ind w:left="360"/>
        <w:rPr>
          <w:rFonts w:cs="Lotus"/>
          <w:lang w:bidi="fa-IR"/>
        </w:rPr>
      </w:pPr>
    </w:p>
    <w:tbl>
      <w:tblPr>
        <w:tblW w:w="6597" w:type="dxa"/>
        <w:jc w:val="center"/>
        <w:tblInd w:w="-318" w:type="dxa"/>
        <w:tblLook w:val="04A0"/>
      </w:tblPr>
      <w:tblGrid>
        <w:gridCol w:w="838"/>
        <w:gridCol w:w="719"/>
        <w:gridCol w:w="806"/>
        <w:gridCol w:w="512"/>
        <w:gridCol w:w="459"/>
        <w:gridCol w:w="513"/>
        <w:gridCol w:w="459"/>
        <w:gridCol w:w="470"/>
        <w:gridCol w:w="459"/>
        <w:gridCol w:w="459"/>
        <w:gridCol w:w="459"/>
        <w:gridCol w:w="470"/>
      </w:tblGrid>
      <w:tr w:rsidR="00763637" w:rsidRPr="00B533C9" w:rsidTr="006003D8">
        <w:trPr>
          <w:cantSplit/>
          <w:trHeight w:val="1134"/>
          <w:jc w:val="center"/>
        </w:trPr>
        <w:tc>
          <w:tcPr>
            <w:tcW w:w="83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63637" w:rsidRPr="00B533C9" w:rsidRDefault="00763637" w:rsidP="00DD6138">
            <w:pPr>
              <w:bidi w:val="0"/>
              <w:ind w:left="360" w:right="113"/>
              <w:jc w:val="center"/>
              <w:rPr>
                <w:rFonts w:ascii="Arial" w:hAnsi="Arial" w:cs="Arial"/>
                <w:sz w:val="16"/>
                <w:szCs w:val="16"/>
              </w:rPr>
            </w:pPr>
            <w:r w:rsidRPr="00B533C9">
              <w:rPr>
                <w:rFonts w:ascii="Arial" w:hAnsi="Arial" w:cs="Arial"/>
                <w:sz w:val="16"/>
                <w:szCs w:val="16"/>
              </w:rPr>
              <w:t>Sampl</w:t>
            </w:r>
            <w:r>
              <w:rPr>
                <w:rFonts w:ascii="Arial" w:hAnsi="Arial" w:cs="Arial"/>
                <w:sz w:val="16"/>
                <w:szCs w:val="16"/>
              </w:rPr>
              <w:t>e</w:t>
            </w:r>
            <w:r w:rsidRPr="00B533C9">
              <w:rPr>
                <w:rFonts w:ascii="Arial" w:hAnsi="Arial" w:cs="Arial"/>
                <w:sz w:val="16"/>
                <w:szCs w:val="16"/>
              </w:rPr>
              <w:t xml:space="preserve"> No.</w:t>
            </w:r>
          </w:p>
        </w:tc>
        <w:tc>
          <w:tcPr>
            <w:tcW w:w="7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63637" w:rsidRPr="006003D8" w:rsidRDefault="00763637" w:rsidP="00DD6138">
            <w:pPr>
              <w:bidi w:val="0"/>
              <w:ind w:left="360" w:right="113"/>
              <w:jc w:val="center"/>
              <w:rPr>
                <w:rFonts w:ascii="Arial" w:hAnsi="Arial" w:cs="Arial"/>
                <w:sz w:val="20"/>
                <w:szCs w:val="20"/>
              </w:rPr>
            </w:pPr>
            <w:r w:rsidRPr="006003D8">
              <w:rPr>
                <w:rFonts w:ascii="Arial" w:hAnsi="Arial" w:cs="Arial"/>
                <w:sz w:val="20"/>
                <w:szCs w:val="20"/>
              </w:rPr>
              <w:t>X</w:t>
            </w:r>
          </w:p>
        </w:tc>
        <w:tc>
          <w:tcPr>
            <w:tcW w:w="80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63637" w:rsidRPr="006003D8" w:rsidRDefault="00763637" w:rsidP="00DD6138">
            <w:pPr>
              <w:bidi w:val="0"/>
              <w:ind w:left="360" w:right="113"/>
              <w:jc w:val="center"/>
              <w:rPr>
                <w:rFonts w:ascii="Arial" w:hAnsi="Arial" w:cs="Arial"/>
                <w:sz w:val="20"/>
                <w:szCs w:val="20"/>
              </w:rPr>
            </w:pPr>
            <w:r w:rsidRPr="006003D8">
              <w:rPr>
                <w:rFonts w:ascii="Arial" w:hAnsi="Arial" w:cs="Arial"/>
                <w:sz w:val="20"/>
                <w:szCs w:val="20"/>
              </w:rPr>
              <w:t>Y</w:t>
            </w:r>
          </w:p>
        </w:tc>
        <w:tc>
          <w:tcPr>
            <w:tcW w:w="51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63637" w:rsidRPr="006003D8" w:rsidRDefault="00763637" w:rsidP="00DD6138">
            <w:pPr>
              <w:bidi w:val="0"/>
              <w:ind w:left="360" w:right="113"/>
              <w:jc w:val="center"/>
              <w:rPr>
                <w:rFonts w:ascii="Arial" w:hAnsi="Arial" w:cs="Arial"/>
                <w:sz w:val="20"/>
                <w:szCs w:val="20"/>
              </w:rPr>
            </w:pPr>
            <w:r w:rsidRPr="006003D8">
              <w:rPr>
                <w:rFonts w:ascii="Arial" w:hAnsi="Arial" w:cs="Arial"/>
                <w:sz w:val="20"/>
                <w:szCs w:val="20"/>
              </w:rPr>
              <w:t>Au</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63637" w:rsidRPr="006003D8" w:rsidRDefault="00763637" w:rsidP="00DD6138">
            <w:pPr>
              <w:bidi w:val="0"/>
              <w:ind w:left="360" w:right="113"/>
              <w:jc w:val="center"/>
              <w:rPr>
                <w:rFonts w:ascii="Arial" w:hAnsi="Arial" w:cs="Arial"/>
                <w:sz w:val="20"/>
                <w:szCs w:val="20"/>
              </w:rPr>
            </w:pPr>
            <w:r w:rsidRPr="006003D8">
              <w:rPr>
                <w:rFonts w:ascii="Arial" w:hAnsi="Arial" w:cs="Arial"/>
                <w:sz w:val="20"/>
                <w:szCs w:val="20"/>
              </w:rPr>
              <w:t>Ag</w:t>
            </w:r>
          </w:p>
        </w:tc>
        <w:tc>
          <w:tcPr>
            <w:tcW w:w="51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63637" w:rsidRPr="006003D8" w:rsidRDefault="00763637" w:rsidP="00DD6138">
            <w:pPr>
              <w:bidi w:val="0"/>
              <w:ind w:left="360" w:right="113"/>
              <w:jc w:val="center"/>
              <w:rPr>
                <w:rFonts w:ascii="Arial" w:hAnsi="Arial" w:cs="Arial"/>
                <w:sz w:val="20"/>
                <w:szCs w:val="20"/>
              </w:rPr>
            </w:pPr>
            <w:r w:rsidRPr="006003D8">
              <w:rPr>
                <w:rFonts w:ascii="Arial" w:hAnsi="Arial" w:cs="Arial"/>
                <w:sz w:val="20"/>
                <w:szCs w:val="20"/>
              </w:rPr>
              <w:t>Pb</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63637" w:rsidRPr="006003D8" w:rsidRDefault="00763637" w:rsidP="00DD6138">
            <w:pPr>
              <w:bidi w:val="0"/>
              <w:ind w:left="360" w:right="113"/>
              <w:jc w:val="center"/>
              <w:rPr>
                <w:rFonts w:ascii="Arial" w:hAnsi="Arial" w:cs="Arial"/>
                <w:sz w:val="20"/>
                <w:szCs w:val="20"/>
              </w:rPr>
            </w:pPr>
            <w:r w:rsidRPr="006003D8">
              <w:rPr>
                <w:rFonts w:ascii="Arial" w:hAnsi="Arial" w:cs="Arial"/>
                <w:sz w:val="20"/>
                <w:szCs w:val="20"/>
              </w:rPr>
              <w:t>Zn</w:t>
            </w:r>
          </w:p>
        </w:tc>
        <w:tc>
          <w:tcPr>
            <w:tcW w:w="47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63637" w:rsidRPr="006003D8" w:rsidRDefault="00763637" w:rsidP="00DD6138">
            <w:pPr>
              <w:bidi w:val="0"/>
              <w:ind w:left="360" w:right="113"/>
              <w:jc w:val="center"/>
              <w:rPr>
                <w:rFonts w:ascii="Arial" w:hAnsi="Arial" w:cs="Arial"/>
                <w:sz w:val="20"/>
                <w:szCs w:val="20"/>
              </w:rPr>
            </w:pPr>
            <w:r w:rsidRPr="006003D8">
              <w:rPr>
                <w:rFonts w:ascii="Arial" w:hAnsi="Arial" w:cs="Arial"/>
                <w:sz w:val="20"/>
                <w:szCs w:val="20"/>
              </w:rPr>
              <w:t>Cu</w:t>
            </w:r>
          </w:p>
        </w:tc>
        <w:tc>
          <w:tcPr>
            <w:tcW w:w="44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63637" w:rsidRPr="006003D8" w:rsidRDefault="00763637" w:rsidP="00DD6138">
            <w:pPr>
              <w:bidi w:val="0"/>
              <w:ind w:left="360" w:right="113"/>
              <w:jc w:val="center"/>
              <w:rPr>
                <w:rFonts w:ascii="Arial" w:hAnsi="Arial" w:cs="Arial"/>
                <w:sz w:val="20"/>
                <w:szCs w:val="20"/>
              </w:rPr>
            </w:pPr>
            <w:r w:rsidRPr="006003D8">
              <w:rPr>
                <w:rFonts w:ascii="Arial" w:hAnsi="Arial" w:cs="Arial"/>
                <w:sz w:val="20"/>
                <w:szCs w:val="20"/>
              </w:rPr>
              <w:t>W</w:t>
            </w:r>
          </w:p>
        </w:tc>
        <w:tc>
          <w:tcPr>
            <w:tcW w:w="44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63637" w:rsidRPr="006003D8" w:rsidRDefault="00763637" w:rsidP="00DD6138">
            <w:pPr>
              <w:bidi w:val="0"/>
              <w:ind w:left="360" w:right="113"/>
              <w:jc w:val="center"/>
              <w:rPr>
                <w:rFonts w:ascii="Arial" w:hAnsi="Arial" w:cs="Arial"/>
                <w:sz w:val="20"/>
                <w:szCs w:val="20"/>
              </w:rPr>
            </w:pPr>
            <w:r w:rsidRPr="006003D8">
              <w:rPr>
                <w:rFonts w:ascii="Arial" w:hAnsi="Arial" w:cs="Arial"/>
                <w:sz w:val="20"/>
                <w:szCs w:val="20"/>
              </w:rPr>
              <w:t>Mo</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63637" w:rsidRPr="006003D8" w:rsidRDefault="00763637" w:rsidP="00DD6138">
            <w:pPr>
              <w:bidi w:val="0"/>
              <w:ind w:left="360" w:right="113"/>
              <w:jc w:val="center"/>
              <w:rPr>
                <w:rFonts w:ascii="Arial" w:hAnsi="Arial" w:cs="Arial"/>
                <w:sz w:val="20"/>
                <w:szCs w:val="20"/>
              </w:rPr>
            </w:pPr>
            <w:r w:rsidRPr="006003D8">
              <w:rPr>
                <w:rFonts w:ascii="Arial" w:hAnsi="Arial" w:cs="Arial"/>
                <w:sz w:val="20"/>
                <w:szCs w:val="20"/>
              </w:rPr>
              <w:t>Sr</w:t>
            </w:r>
          </w:p>
        </w:tc>
        <w:tc>
          <w:tcPr>
            <w:tcW w:w="47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63637" w:rsidRPr="006003D8" w:rsidRDefault="00763637" w:rsidP="00DD6138">
            <w:pPr>
              <w:bidi w:val="0"/>
              <w:ind w:left="360" w:right="113"/>
              <w:jc w:val="center"/>
              <w:rPr>
                <w:rFonts w:ascii="Arial" w:hAnsi="Arial" w:cs="Arial"/>
                <w:sz w:val="20"/>
                <w:szCs w:val="20"/>
              </w:rPr>
            </w:pPr>
            <w:r w:rsidRPr="006003D8">
              <w:rPr>
                <w:rFonts w:ascii="Arial" w:hAnsi="Arial" w:cs="Arial"/>
                <w:sz w:val="20"/>
                <w:szCs w:val="20"/>
              </w:rPr>
              <w:t>Mn</w:t>
            </w:r>
          </w:p>
        </w:tc>
      </w:tr>
      <w:tr w:rsidR="00763637" w:rsidTr="006003D8">
        <w:trPr>
          <w:cantSplit/>
          <w:trHeight w:val="1298"/>
          <w:jc w:val="center"/>
        </w:trPr>
        <w:tc>
          <w:tcPr>
            <w:tcW w:w="838"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763637" w:rsidRPr="000F6E7B" w:rsidRDefault="00763637" w:rsidP="00174150">
            <w:pPr>
              <w:bidi w:val="0"/>
              <w:ind w:left="360" w:right="113"/>
              <w:jc w:val="center"/>
              <w:rPr>
                <w:rFonts w:ascii="Arial" w:hAnsi="Arial" w:cs="Arial"/>
                <w:sz w:val="20"/>
                <w:szCs w:val="20"/>
              </w:rPr>
            </w:pPr>
            <w:r w:rsidRPr="000F6E7B">
              <w:rPr>
                <w:rFonts w:ascii="Arial" w:hAnsi="Arial" w:cs="Arial"/>
                <w:sz w:val="20"/>
                <w:szCs w:val="20"/>
              </w:rPr>
              <w:t>PR-22</w:t>
            </w:r>
          </w:p>
        </w:tc>
        <w:tc>
          <w:tcPr>
            <w:tcW w:w="719" w:type="dxa"/>
            <w:tcBorders>
              <w:top w:val="nil"/>
              <w:left w:val="nil"/>
              <w:bottom w:val="single" w:sz="4" w:space="0" w:color="auto"/>
              <w:right w:val="single" w:sz="4" w:space="0" w:color="auto"/>
            </w:tcBorders>
            <w:shd w:val="clear" w:color="auto" w:fill="auto"/>
            <w:noWrap/>
            <w:textDirection w:val="btLr"/>
            <w:vAlign w:val="center"/>
            <w:hideMark/>
          </w:tcPr>
          <w:p w:rsidR="00763637" w:rsidRPr="006003D8" w:rsidRDefault="00763637" w:rsidP="00174150">
            <w:pPr>
              <w:bidi w:val="0"/>
              <w:ind w:left="360" w:right="113"/>
              <w:jc w:val="center"/>
              <w:rPr>
                <w:rFonts w:ascii="Arial" w:hAnsi="Arial" w:cs="Arial"/>
                <w:sz w:val="20"/>
                <w:szCs w:val="20"/>
              </w:rPr>
            </w:pPr>
            <w:r w:rsidRPr="006003D8">
              <w:rPr>
                <w:rFonts w:ascii="Arial" w:hAnsi="Arial" w:cs="Arial"/>
                <w:sz w:val="20"/>
                <w:szCs w:val="20"/>
              </w:rPr>
              <w:t>692348</w:t>
            </w:r>
          </w:p>
        </w:tc>
        <w:tc>
          <w:tcPr>
            <w:tcW w:w="806" w:type="dxa"/>
            <w:tcBorders>
              <w:top w:val="nil"/>
              <w:left w:val="nil"/>
              <w:bottom w:val="single" w:sz="4" w:space="0" w:color="auto"/>
              <w:right w:val="single" w:sz="4" w:space="0" w:color="auto"/>
            </w:tcBorders>
            <w:shd w:val="clear" w:color="auto" w:fill="auto"/>
            <w:noWrap/>
            <w:textDirection w:val="btLr"/>
            <w:vAlign w:val="center"/>
            <w:hideMark/>
          </w:tcPr>
          <w:p w:rsidR="00763637" w:rsidRPr="006003D8" w:rsidRDefault="00763637" w:rsidP="00174150">
            <w:pPr>
              <w:bidi w:val="0"/>
              <w:ind w:left="360" w:right="113"/>
              <w:jc w:val="center"/>
              <w:rPr>
                <w:rFonts w:ascii="Arial" w:hAnsi="Arial" w:cs="Arial"/>
                <w:sz w:val="20"/>
                <w:szCs w:val="20"/>
              </w:rPr>
            </w:pPr>
            <w:r w:rsidRPr="006003D8">
              <w:rPr>
                <w:rFonts w:ascii="Arial" w:hAnsi="Arial" w:cs="Arial"/>
                <w:sz w:val="20"/>
                <w:szCs w:val="20"/>
              </w:rPr>
              <w:t>4029011</w:t>
            </w:r>
          </w:p>
        </w:tc>
        <w:tc>
          <w:tcPr>
            <w:tcW w:w="512" w:type="dxa"/>
            <w:tcBorders>
              <w:top w:val="nil"/>
              <w:left w:val="nil"/>
              <w:bottom w:val="single" w:sz="4" w:space="0" w:color="auto"/>
              <w:right w:val="single" w:sz="4" w:space="0" w:color="auto"/>
            </w:tcBorders>
            <w:shd w:val="clear" w:color="auto" w:fill="auto"/>
            <w:noWrap/>
            <w:textDirection w:val="btLr"/>
            <w:vAlign w:val="center"/>
            <w:hideMark/>
          </w:tcPr>
          <w:p w:rsidR="00763637" w:rsidRPr="006003D8" w:rsidRDefault="00763637" w:rsidP="00174150">
            <w:pPr>
              <w:bidi w:val="0"/>
              <w:ind w:left="360" w:right="113"/>
              <w:jc w:val="center"/>
              <w:rPr>
                <w:rFonts w:ascii="Arial" w:hAnsi="Arial" w:cs="Arial"/>
                <w:sz w:val="20"/>
                <w:szCs w:val="20"/>
              </w:rPr>
            </w:pPr>
            <w:r w:rsidRPr="006003D8">
              <w:rPr>
                <w:rFonts w:ascii="Arial" w:hAnsi="Arial" w:cs="Arial"/>
                <w:sz w:val="20"/>
                <w:szCs w:val="20"/>
              </w:rPr>
              <w:t>2.7</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763637" w:rsidRPr="006003D8" w:rsidRDefault="00763637" w:rsidP="00174150">
            <w:pPr>
              <w:bidi w:val="0"/>
              <w:ind w:left="360" w:right="113"/>
              <w:jc w:val="center"/>
              <w:rPr>
                <w:rFonts w:ascii="Arial" w:hAnsi="Arial" w:cs="Arial"/>
                <w:sz w:val="20"/>
                <w:szCs w:val="20"/>
              </w:rPr>
            </w:pPr>
            <w:r w:rsidRPr="006003D8">
              <w:rPr>
                <w:rFonts w:ascii="Arial" w:hAnsi="Arial" w:cs="Arial"/>
                <w:sz w:val="20"/>
                <w:szCs w:val="20"/>
              </w:rPr>
              <w:t>0.80</w:t>
            </w:r>
          </w:p>
        </w:tc>
        <w:tc>
          <w:tcPr>
            <w:tcW w:w="513" w:type="dxa"/>
            <w:tcBorders>
              <w:top w:val="nil"/>
              <w:left w:val="nil"/>
              <w:bottom w:val="single" w:sz="4" w:space="0" w:color="auto"/>
              <w:right w:val="single" w:sz="4" w:space="0" w:color="auto"/>
            </w:tcBorders>
            <w:shd w:val="clear" w:color="auto" w:fill="auto"/>
            <w:noWrap/>
            <w:textDirection w:val="btLr"/>
            <w:vAlign w:val="center"/>
            <w:hideMark/>
          </w:tcPr>
          <w:p w:rsidR="00763637" w:rsidRPr="006003D8" w:rsidRDefault="00763637" w:rsidP="00174150">
            <w:pPr>
              <w:bidi w:val="0"/>
              <w:ind w:left="360" w:right="113"/>
              <w:jc w:val="center"/>
              <w:rPr>
                <w:rFonts w:ascii="Arial" w:hAnsi="Arial" w:cs="Arial"/>
                <w:sz w:val="20"/>
                <w:szCs w:val="20"/>
              </w:rPr>
            </w:pPr>
            <w:r w:rsidRPr="006003D8">
              <w:rPr>
                <w:rFonts w:ascii="Arial" w:hAnsi="Arial" w:cs="Arial"/>
                <w:sz w:val="20"/>
                <w:szCs w:val="20"/>
              </w:rPr>
              <w:t>30.60</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763637" w:rsidRPr="006003D8" w:rsidRDefault="00763637" w:rsidP="00174150">
            <w:pPr>
              <w:bidi w:val="0"/>
              <w:ind w:left="360" w:right="113"/>
              <w:jc w:val="center"/>
              <w:rPr>
                <w:rFonts w:ascii="Arial" w:hAnsi="Arial" w:cs="Arial"/>
                <w:sz w:val="20"/>
                <w:szCs w:val="20"/>
              </w:rPr>
            </w:pPr>
            <w:r w:rsidRPr="006003D8">
              <w:rPr>
                <w:rFonts w:ascii="Arial" w:hAnsi="Arial" w:cs="Arial"/>
                <w:sz w:val="20"/>
                <w:szCs w:val="20"/>
              </w:rPr>
              <w:t>36.00</w:t>
            </w:r>
          </w:p>
        </w:tc>
        <w:tc>
          <w:tcPr>
            <w:tcW w:w="470" w:type="dxa"/>
            <w:tcBorders>
              <w:top w:val="nil"/>
              <w:left w:val="nil"/>
              <w:bottom w:val="single" w:sz="4" w:space="0" w:color="auto"/>
              <w:right w:val="single" w:sz="4" w:space="0" w:color="auto"/>
            </w:tcBorders>
            <w:shd w:val="clear" w:color="auto" w:fill="auto"/>
            <w:noWrap/>
            <w:textDirection w:val="btLr"/>
            <w:vAlign w:val="center"/>
            <w:hideMark/>
          </w:tcPr>
          <w:p w:rsidR="00763637" w:rsidRPr="006003D8" w:rsidRDefault="00763637" w:rsidP="00174150">
            <w:pPr>
              <w:bidi w:val="0"/>
              <w:ind w:left="360" w:right="113"/>
              <w:jc w:val="center"/>
              <w:rPr>
                <w:rFonts w:ascii="Arial" w:hAnsi="Arial" w:cs="Arial"/>
                <w:sz w:val="20"/>
                <w:szCs w:val="20"/>
              </w:rPr>
            </w:pPr>
            <w:r w:rsidRPr="006003D8">
              <w:rPr>
                <w:rFonts w:ascii="Arial" w:hAnsi="Arial" w:cs="Arial"/>
                <w:sz w:val="20"/>
                <w:szCs w:val="20"/>
              </w:rPr>
              <w:t>11.00</w:t>
            </w:r>
          </w:p>
        </w:tc>
        <w:tc>
          <w:tcPr>
            <w:tcW w:w="444" w:type="dxa"/>
            <w:tcBorders>
              <w:top w:val="nil"/>
              <w:left w:val="nil"/>
              <w:bottom w:val="single" w:sz="4" w:space="0" w:color="auto"/>
              <w:right w:val="single" w:sz="4" w:space="0" w:color="auto"/>
            </w:tcBorders>
            <w:shd w:val="clear" w:color="auto" w:fill="auto"/>
            <w:noWrap/>
            <w:textDirection w:val="btLr"/>
            <w:vAlign w:val="center"/>
            <w:hideMark/>
          </w:tcPr>
          <w:p w:rsidR="00763637" w:rsidRPr="006003D8" w:rsidRDefault="00763637" w:rsidP="00174150">
            <w:pPr>
              <w:bidi w:val="0"/>
              <w:ind w:left="360" w:right="113"/>
              <w:jc w:val="center"/>
              <w:rPr>
                <w:rFonts w:ascii="Arial" w:hAnsi="Arial" w:cs="Arial"/>
                <w:sz w:val="20"/>
                <w:szCs w:val="20"/>
              </w:rPr>
            </w:pPr>
            <w:r w:rsidRPr="006003D8">
              <w:rPr>
                <w:rFonts w:ascii="Arial" w:hAnsi="Arial" w:cs="Arial"/>
                <w:sz w:val="20"/>
                <w:szCs w:val="20"/>
              </w:rPr>
              <w:t xml:space="preserve">0.50 </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763637" w:rsidRPr="006003D8" w:rsidRDefault="00763637" w:rsidP="00174150">
            <w:pPr>
              <w:bidi w:val="0"/>
              <w:ind w:left="360" w:right="113"/>
              <w:jc w:val="center"/>
              <w:rPr>
                <w:rFonts w:ascii="Arial" w:hAnsi="Arial" w:cs="Arial"/>
                <w:sz w:val="20"/>
                <w:szCs w:val="20"/>
              </w:rPr>
            </w:pPr>
            <w:r w:rsidRPr="006003D8">
              <w:rPr>
                <w:rFonts w:ascii="Arial" w:hAnsi="Arial" w:cs="Arial"/>
                <w:sz w:val="20"/>
                <w:szCs w:val="20"/>
              </w:rPr>
              <w:t xml:space="preserve">4.0 </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763637" w:rsidRPr="006003D8" w:rsidRDefault="00763637" w:rsidP="00174150">
            <w:pPr>
              <w:bidi w:val="0"/>
              <w:ind w:left="360" w:right="113"/>
              <w:jc w:val="center"/>
              <w:rPr>
                <w:rFonts w:ascii="Arial" w:hAnsi="Arial" w:cs="Arial"/>
                <w:sz w:val="20"/>
                <w:szCs w:val="20"/>
              </w:rPr>
            </w:pPr>
            <w:r w:rsidRPr="006003D8">
              <w:rPr>
                <w:rFonts w:ascii="Arial" w:hAnsi="Arial" w:cs="Arial"/>
                <w:sz w:val="20"/>
                <w:szCs w:val="20"/>
              </w:rPr>
              <w:t> </w:t>
            </w:r>
          </w:p>
        </w:tc>
        <w:tc>
          <w:tcPr>
            <w:tcW w:w="470" w:type="dxa"/>
            <w:tcBorders>
              <w:top w:val="nil"/>
              <w:left w:val="nil"/>
              <w:bottom w:val="single" w:sz="4" w:space="0" w:color="auto"/>
              <w:right w:val="single" w:sz="4" w:space="0" w:color="auto"/>
            </w:tcBorders>
            <w:shd w:val="clear" w:color="auto" w:fill="auto"/>
            <w:noWrap/>
            <w:textDirection w:val="btLr"/>
            <w:vAlign w:val="center"/>
            <w:hideMark/>
          </w:tcPr>
          <w:p w:rsidR="00763637" w:rsidRPr="006003D8" w:rsidRDefault="00763637" w:rsidP="00174150">
            <w:pPr>
              <w:bidi w:val="0"/>
              <w:ind w:left="360" w:right="113"/>
              <w:jc w:val="center"/>
              <w:rPr>
                <w:rFonts w:ascii="Arial" w:hAnsi="Arial" w:cs="Arial"/>
                <w:sz w:val="20"/>
                <w:szCs w:val="20"/>
              </w:rPr>
            </w:pPr>
            <w:r w:rsidRPr="006003D8">
              <w:rPr>
                <w:rFonts w:ascii="Arial" w:hAnsi="Arial" w:cs="Arial"/>
                <w:sz w:val="20"/>
                <w:szCs w:val="20"/>
              </w:rPr>
              <w:t>1.54%</w:t>
            </w:r>
          </w:p>
        </w:tc>
      </w:tr>
      <w:tr w:rsidR="00763637" w:rsidTr="006003D8">
        <w:trPr>
          <w:cantSplit/>
          <w:trHeight w:val="1393"/>
          <w:jc w:val="center"/>
        </w:trPr>
        <w:tc>
          <w:tcPr>
            <w:tcW w:w="838" w:type="dxa"/>
            <w:tcBorders>
              <w:top w:val="nil"/>
              <w:left w:val="single" w:sz="4" w:space="0" w:color="auto"/>
              <w:bottom w:val="single" w:sz="4" w:space="0" w:color="auto"/>
              <w:right w:val="single" w:sz="4" w:space="0" w:color="auto"/>
            </w:tcBorders>
            <w:shd w:val="clear" w:color="auto" w:fill="auto"/>
            <w:noWrap/>
            <w:textDirection w:val="btLr"/>
            <w:vAlign w:val="center"/>
          </w:tcPr>
          <w:p w:rsidR="00763637" w:rsidRDefault="00763637" w:rsidP="00174150">
            <w:pPr>
              <w:bidi w:val="0"/>
              <w:ind w:left="360" w:right="113"/>
              <w:jc w:val="center"/>
              <w:rPr>
                <w:rFonts w:ascii="Arial" w:hAnsi="Arial" w:cs="Arial"/>
                <w:sz w:val="20"/>
                <w:szCs w:val="20"/>
              </w:rPr>
            </w:pPr>
            <w:r>
              <w:rPr>
                <w:rFonts w:ascii="Arial" w:hAnsi="Arial" w:cs="Arial"/>
                <w:sz w:val="20"/>
                <w:szCs w:val="20"/>
              </w:rPr>
              <w:t>PR-24</w:t>
            </w:r>
          </w:p>
        </w:tc>
        <w:tc>
          <w:tcPr>
            <w:tcW w:w="719" w:type="dxa"/>
            <w:tcBorders>
              <w:top w:val="nil"/>
              <w:left w:val="nil"/>
              <w:bottom w:val="single" w:sz="4" w:space="0" w:color="auto"/>
              <w:right w:val="single" w:sz="4" w:space="0" w:color="auto"/>
            </w:tcBorders>
            <w:shd w:val="clear" w:color="auto" w:fill="auto"/>
            <w:noWrap/>
            <w:textDirection w:val="btLr"/>
            <w:vAlign w:val="center"/>
          </w:tcPr>
          <w:p w:rsidR="00763637" w:rsidRPr="006003D8" w:rsidRDefault="00763637" w:rsidP="00174150">
            <w:pPr>
              <w:bidi w:val="0"/>
              <w:ind w:left="360" w:right="113"/>
              <w:jc w:val="center"/>
              <w:rPr>
                <w:rFonts w:ascii="Arial" w:hAnsi="Arial" w:cs="Arial"/>
                <w:sz w:val="20"/>
                <w:szCs w:val="20"/>
              </w:rPr>
            </w:pPr>
            <w:r w:rsidRPr="006003D8">
              <w:rPr>
                <w:rFonts w:ascii="Arial" w:hAnsi="Arial" w:cs="Arial"/>
                <w:sz w:val="20"/>
                <w:szCs w:val="20"/>
              </w:rPr>
              <w:t>588896</w:t>
            </w:r>
          </w:p>
        </w:tc>
        <w:tc>
          <w:tcPr>
            <w:tcW w:w="806" w:type="dxa"/>
            <w:tcBorders>
              <w:top w:val="nil"/>
              <w:left w:val="nil"/>
              <w:bottom w:val="single" w:sz="4" w:space="0" w:color="auto"/>
              <w:right w:val="single" w:sz="4" w:space="0" w:color="auto"/>
            </w:tcBorders>
            <w:shd w:val="clear" w:color="auto" w:fill="auto"/>
            <w:noWrap/>
            <w:textDirection w:val="btLr"/>
            <w:vAlign w:val="center"/>
          </w:tcPr>
          <w:p w:rsidR="00763637" w:rsidRPr="006003D8" w:rsidRDefault="00763637" w:rsidP="00174150">
            <w:pPr>
              <w:bidi w:val="0"/>
              <w:ind w:left="360" w:right="113"/>
              <w:jc w:val="center"/>
              <w:rPr>
                <w:rFonts w:ascii="Arial" w:hAnsi="Arial" w:cs="Arial"/>
                <w:sz w:val="20"/>
                <w:szCs w:val="20"/>
              </w:rPr>
            </w:pPr>
            <w:r w:rsidRPr="006003D8">
              <w:rPr>
                <w:rFonts w:ascii="Arial" w:hAnsi="Arial" w:cs="Arial"/>
                <w:sz w:val="20"/>
                <w:szCs w:val="20"/>
              </w:rPr>
              <w:t>3811347</w:t>
            </w:r>
          </w:p>
        </w:tc>
        <w:tc>
          <w:tcPr>
            <w:tcW w:w="512" w:type="dxa"/>
            <w:tcBorders>
              <w:top w:val="nil"/>
              <w:left w:val="nil"/>
              <w:bottom w:val="single" w:sz="4" w:space="0" w:color="auto"/>
              <w:right w:val="single" w:sz="4" w:space="0" w:color="auto"/>
            </w:tcBorders>
            <w:shd w:val="clear" w:color="auto" w:fill="auto"/>
            <w:noWrap/>
            <w:textDirection w:val="btLr"/>
            <w:vAlign w:val="center"/>
          </w:tcPr>
          <w:p w:rsidR="00763637" w:rsidRPr="006003D8" w:rsidRDefault="00763637" w:rsidP="00174150">
            <w:pPr>
              <w:bidi w:val="0"/>
              <w:ind w:left="360" w:right="113"/>
              <w:jc w:val="center"/>
              <w:rPr>
                <w:rFonts w:ascii="Arial" w:hAnsi="Arial" w:cs="Arial"/>
                <w:sz w:val="20"/>
                <w:szCs w:val="20"/>
              </w:rPr>
            </w:pPr>
            <w:r w:rsidRPr="006003D8">
              <w:rPr>
                <w:rFonts w:ascii="Arial" w:hAnsi="Arial" w:cs="Arial"/>
                <w:sz w:val="20"/>
                <w:szCs w:val="20"/>
              </w:rPr>
              <w:t>8.4</w:t>
            </w:r>
          </w:p>
        </w:tc>
        <w:tc>
          <w:tcPr>
            <w:tcW w:w="459" w:type="dxa"/>
            <w:tcBorders>
              <w:top w:val="nil"/>
              <w:left w:val="nil"/>
              <w:bottom w:val="single" w:sz="4" w:space="0" w:color="auto"/>
              <w:right w:val="single" w:sz="4" w:space="0" w:color="auto"/>
            </w:tcBorders>
            <w:shd w:val="clear" w:color="auto" w:fill="auto"/>
            <w:noWrap/>
            <w:textDirection w:val="btLr"/>
            <w:vAlign w:val="center"/>
          </w:tcPr>
          <w:p w:rsidR="00763637" w:rsidRPr="006003D8" w:rsidRDefault="00763637" w:rsidP="00174150">
            <w:pPr>
              <w:bidi w:val="0"/>
              <w:ind w:left="360" w:right="113"/>
              <w:jc w:val="center"/>
              <w:rPr>
                <w:rFonts w:ascii="Arial" w:hAnsi="Arial" w:cs="Arial"/>
                <w:sz w:val="20"/>
                <w:szCs w:val="20"/>
              </w:rPr>
            </w:pPr>
            <w:r w:rsidRPr="006003D8">
              <w:rPr>
                <w:rFonts w:ascii="Arial" w:hAnsi="Arial" w:cs="Arial"/>
                <w:sz w:val="20"/>
                <w:szCs w:val="20"/>
              </w:rPr>
              <w:t>2.60</w:t>
            </w:r>
          </w:p>
        </w:tc>
        <w:tc>
          <w:tcPr>
            <w:tcW w:w="513" w:type="dxa"/>
            <w:tcBorders>
              <w:top w:val="nil"/>
              <w:left w:val="nil"/>
              <w:bottom w:val="single" w:sz="4" w:space="0" w:color="auto"/>
              <w:right w:val="single" w:sz="4" w:space="0" w:color="auto"/>
            </w:tcBorders>
            <w:shd w:val="clear" w:color="auto" w:fill="auto"/>
            <w:noWrap/>
            <w:textDirection w:val="btLr"/>
            <w:vAlign w:val="center"/>
          </w:tcPr>
          <w:p w:rsidR="00763637" w:rsidRPr="006003D8" w:rsidRDefault="00763637" w:rsidP="00174150">
            <w:pPr>
              <w:bidi w:val="0"/>
              <w:ind w:left="360" w:right="113"/>
              <w:jc w:val="center"/>
              <w:rPr>
                <w:rFonts w:ascii="Arial" w:hAnsi="Arial" w:cs="Arial"/>
                <w:sz w:val="20"/>
                <w:szCs w:val="20"/>
              </w:rPr>
            </w:pPr>
            <w:r w:rsidRPr="006003D8">
              <w:rPr>
                <w:rFonts w:ascii="Arial" w:hAnsi="Arial" w:cs="Arial"/>
                <w:sz w:val="20"/>
                <w:szCs w:val="20"/>
              </w:rPr>
              <w:t>218.80</w:t>
            </w:r>
          </w:p>
        </w:tc>
        <w:tc>
          <w:tcPr>
            <w:tcW w:w="459" w:type="dxa"/>
            <w:tcBorders>
              <w:top w:val="nil"/>
              <w:left w:val="nil"/>
              <w:bottom w:val="single" w:sz="4" w:space="0" w:color="auto"/>
              <w:right w:val="single" w:sz="4" w:space="0" w:color="auto"/>
            </w:tcBorders>
            <w:shd w:val="clear" w:color="auto" w:fill="auto"/>
            <w:noWrap/>
            <w:textDirection w:val="btLr"/>
            <w:vAlign w:val="center"/>
          </w:tcPr>
          <w:p w:rsidR="00763637" w:rsidRPr="006003D8" w:rsidRDefault="00763637" w:rsidP="00174150">
            <w:pPr>
              <w:bidi w:val="0"/>
              <w:ind w:left="360" w:right="113"/>
              <w:jc w:val="center"/>
              <w:rPr>
                <w:rFonts w:ascii="Arial" w:hAnsi="Arial" w:cs="Arial"/>
                <w:sz w:val="20"/>
                <w:szCs w:val="20"/>
              </w:rPr>
            </w:pPr>
            <w:r w:rsidRPr="006003D8">
              <w:rPr>
                <w:rFonts w:ascii="Arial" w:hAnsi="Arial" w:cs="Arial"/>
                <w:sz w:val="20"/>
                <w:szCs w:val="20"/>
              </w:rPr>
              <w:t>18.40</w:t>
            </w:r>
          </w:p>
        </w:tc>
        <w:tc>
          <w:tcPr>
            <w:tcW w:w="470" w:type="dxa"/>
            <w:tcBorders>
              <w:top w:val="nil"/>
              <w:left w:val="nil"/>
              <w:bottom w:val="single" w:sz="4" w:space="0" w:color="auto"/>
              <w:right w:val="single" w:sz="4" w:space="0" w:color="auto"/>
            </w:tcBorders>
            <w:shd w:val="clear" w:color="auto" w:fill="auto"/>
            <w:noWrap/>
            <w:textDirection w:val="btLr"/>
            <w:vAlign w:val="center"/>
          </w:tcPr>
          <w:p w:rsidR="00763637" w:rsidRPr="006003D8" w:rsidRDefault="00763637" w:rsidP="00174150">
            <w:pPr>
              <w:bidi w:val="0"/>
              <w:ind w:left="360" w:right="113"/>
              <w:jc w:val="center"/>
              <w:rPr>
                <w:rFonts w:ascii="Arial" w:hAnsi="Arial" w:cs="Arial"/>
                <w:sz w:val="20"/>
                <w:szCs w:val="20"/>
              </w:rPr>
            </w:pPr>
            <w:r w:rsidRPr="006003D8">
              <w:rPr>
                <w:rFonts w:ascii="Arial" w:hAnsi="Arial" w:cs="Arial"/>
                <w:sz w:val="20"/>
                <w:szCs w:val="20"/>
              </w:rPr>
              <w:t>12.20</w:t>
            </w:r>
          </w:p>
        </w:tc>
        <w:tc>
          <w:tcPr>
            <w:tcW w:w="444" w:type="dxa"/>
            <w:tcBorders>
              <w:top w:val="nil"/>
              <w:left w:val="nil"/>
              <w:bottom w:val="single" w:sz="4" w:space="0" w:color="auto"/>
              <w:right w:val="single" w:sz="4" w:space="0" w:color="auto"/>
            </w:tcBorders>
            <w:shd w:val="clear" w:color="auto" w:fill="auto"/>
            <w:noWrap/>
            <w:textDirection w:val="btLr"/>
            <w:vAlign w:val="center"/>
          </w:tcPr>
          <w:p w:rsidR="00763637" w:rsidRPr="006003D8" w:rsidRDefault="00763637" w:rsidP="00174150">
            <w:pPr>
              <w:bidi w:val="0"/>
              <w:ind w:left="360" w:right="113"/>
              <w:jc w:val="center"/>
              <w:rPr>
                <w:rFonts w:ascii="Arial" w:hAnsi="Arial" w:cs="Arial"/>
                <w:sz w:val="20"/>
                <w:szCs w:val="20"/>
              </w:rPr>
            </w:pPr>
            <w:r w:rsidRPr="006003D8">
              <w:rPr>
                <w:rFonts w:ascii="Arial" w:hAnsi="Arial" w:cs="Arial"/>
                <w:sz w:val="20"/>
                <w:szCs w:val="20"/>
              </w:rPr>
              <w:t xml:space="preserve">8.15 </w:t>
            </w:r>
          </w:p>
        </w:tc>
        <w:tc>
          <w:tcPr>
            <w:tcW w:w="448" w:type="dxa"/>
            <w:tcBorders>
              <w:top w:val="nil"/>
              <w:left w:val="nil"/>
              <w:bottom w:val="single" w:sz="4" w:space="0" w:color="auto"/>
              <w:right w:val="single" w:sz="4" w:space="0" w:color="auto"/>
            </w:tcBorders>
            <w:shd w:val="clear" w:color="auto" w:fill="auto"/>
            <w:noWrap/>
            <w:textDirection w:val="btLr"/>
            <w:vAlign w:val="center"/>
          </w:tcPr>
          <w:p w:rsidR="00763637" w:rsidRPr="006003D8" w:rsidRDefault="00763637" w:rsidP="00174150">
            <w:pPr>
              <w:bidi w:val="0"/>
              <w:ind w:left="360" w:right="113"/>
              <w:jc w:val="center"/>
              <w:rPr>
                <w:rFonts w:ascii="Arial" w:hAnsi="Arial" w:cs="Arial"/>
                <w:sz w:val="20"/>
                <w:szCs w:val="20"/>
              </w:rPr>
            </w:pPr>
            <w:r w:rsidRPr="006003D8">
              <w:rPr>
                <w:rFonts w:ascii="Arial" w:hAnsi="Arial" w:cs="Arial"/>
                <w:sz w:val="20"/>
                <w:szCs w:val="20"/>
              </w:rPr>
              <w:t xml:space="preserve">2.7 </w:t>
            </w:r>
          </w:p>
        </w:tc>
        <w:tc>
          <w:tcPr>
            <w:tcW w:w="459" w:type="dxa"/>
            <w:tcBorders>
              <w:top w:val="nil"/>
              <w:left w:val="nil"/>
              <w:bottom w:val="single" w:sz="4" w:space="0" w:color="auto"/>
              <w:right w:val="single" w:sz="4" w:space="0" w:color="auto"/>
            </w:tcBorders>
            <w:shd w:val="clear" w:color="auto" w:fill="auto"/>
            <w:noWrap/>
            <w:textDirection w:val="btLr"/>
            <w:vAlign w:val="center"/>
          </w:tcPr>
          <w:p w:rsidR="00763637" w:rsidRPr="006003D8" w:rsidRDefault="00763637" w:rsidP="00174150">
            <w:pPr>
              <w:bidi w:val="0"/>
              <w:ind w:left="360" w:right="113"/>
              <w:jc w:val="center"/>
              <w:rPr>
                <w:rFonts w:ascii="Arial" w:hAnsi="Arial" w:cs="Arial"/>
                <w:sz w:val="20"/>
                <w:szCs w:val="20"/>
              </w:rPr>
            </w:pPr>
            <w:r w:rsidRPr="006003D8">
              <w:rPr>
                <w:rFonts w:ascii="Arial" w:hAnsi="Arial" w:cs="Arial"/>
                <w:sz w:val="20"/>
                <w:szCs w:val="20"/>
              </w:rPr>
              <w:t> </w:t>
            </w:r>
          </w:p>
        </w:tc>
        <w:tc>
          <w:tcPr>
            <w:tcW w:w="470" w:type="dxa"/>
            <w:tcBorders>
              <w:top w:val="nil"/>
              <w:left w:val="nil"/>
              <w:bottom w:val="single" w:sz="4" w:space="0" w:color="auto"/>
              <w:right w:val="single" w:sz="4" w:space="0" w:color="auto"/>
            </w:tcBorders>
            <w:shd w:val="clear" w:color="auto" w:fill="auto"/>
            <w:noWrap/>
            <w:textDirection w:val="btLr"/>
            <w:vAlign w:val="center"/>
          </w:tcPr>
          <w:p w:rsidR="00763637" w:rsidRPr="006003D8" w:rsidRDefault="00763637" w:rsidP="00174150">
            <w:pPr>
              <w:bidi w:val="0"/>
              <w:ind w:left="360" w:right="113"/>
              <w:jc w:val="center"/>
              <w:rPr>
                <w:rFonts w:ascii="Arial" w:hAnsi="Arial" w:cs="Arial"/>
                <w:color w:val="800000"/>
                <w:sz w:val="20"/>
                <w:szCs w:val="20"/>
              </w:rPr>
            </w:pPr>
            <w:r w:rsidRPr="006003D8">
              <w:rPr>
                <w:rFonts w:ascii="Arial" w:hAnsi="Arial" w:cs="Arial"/>
                <w:color w:val="800000"/>
                <w:sz w:val="20"/>
                <w:szCs w:val="20"/>
              </w:rPr>
              <w:t>0.39%</w:t>
            </w:r>
          </w:p>
        </w:tc>
      </w:tr>
    </w:tbl>
    <w:p w:rsidR="006003D8" w:rsidRDefault="006003D8" w:rsidP="00174150">
      <w:pPr>
        <w:ind w:left="360"/>
        <w:rPr>
          <w:rFonts w:cs="Lotus"/>
          <w:b/>
          <w:bCs/>
          <w:rtl/>
          <w:lang w:bidi="fa-IR"/>
        </w:rPr>
      </w:pPr>
    </w:p>
    <w:p w:rsidR="006003D8" w:rsidRDefault="006003D8" w:rsidP="00174150">
      <w:pPr>
        <w:ind w:left="360"/>
        <w:rPr>
          <w:rFonts w:cs="Lotus"/>
          <w:b/>
          <w:bCs/>
          <w:rtl/>
          <w:lang w:bidi="fa-IR"/>
        </w:rPr>
      </w:pPr>
    </w:p>
    <w:p w:rsidR="006003D8" w:rsidRDefault="006003D8" w:rsidP="00174150">
      <w:pPr>
        <w:ind w:left="360"/>
        <w:rPr>
          <w:rFonts w:cs="Lotus"/>
          <w:b/>
          <w:bCs/>
          <w:rtl/>
          <w:lang w:bidi="fa-IR"/>
        </w:rPr>
      </w:pPr>
    </w:p>
    <w:p w:rsidR="007F1407" w:rsidRPr="006003D8" w:rsidRDefault="006003D8" w:rsidP="00174150">
      <w:pPr>
        <w:ind w:left="360"/>
        <w:rPr>
          <w:rFonts w:cs="Lotus"/>
          <w:b/>
          <w:bCs/>
          <w:rtl/>
          <w:lang w:bidi="fa-IR"/>
        </w:rPr>
      </w:pPr>
      <w:r w:rsidRPr="006003D8">
        <w:rPr>
          <w:rFonts w:cs="Lotus" w:hint="cs"/>
          <w:b/>
          <w:bCs/>
          <w:rtl/>
          <w:lang w:bidi="fa-IR"/>
        </w:rPr>
        <w:t>پيشنهادات:</w:t>
      </w:r>
    </w:p>
    <w:p w:rsidR="006003D8" w:rsidRDefault="006003D8" w:rsidP="00241A31">
      <w:pPr>
        <w:ind w:left="360"/>
        <w:rPr>
          <w:rFonts w:cs="Lotus"/>
          <w:rtl/>
          <w:lang w:bidi="fa-IR"/>
        </w:rPr>
      </w:pPr>
      <w:r>
        <w:rPr>
          <w:rFonts w:cs="Lotus" w:hint="cs"/>
          <w:rtl/>
          <w:lang w:bidi="fa-IR"/>
        </w:rPr>
        <w:t xml:space="preserve">با توجه به آناليز هاي منطقه پيشنهاد مي گردد اكتشافات زئوشيميايي در مقياس 25000/1 </w:t>
      </w:r>
      <w:r w:rsidR="00241A31">
        <w:rPr>
          <w:rFonts w:cs="Lotus" w:hint="cs"/>
          <w:rtl/>
          <w:lang w:bidi="fa-IR"/>
        </w:rPr>
        <w:t>در</w:t>
      </w:r>
      <w:r>
        <w:rPr>
          <w:rFonts w:cs="Lotus" w:hint="cs"/>
          <w:rtl/>
          <w:lang w:bidi="fa-IR"/>
        </w:rPr>
        <w:t xml:space="preserve"> اين منطقه انجام شود.</w:t>
      </w:r>
    </w:p>
    <w:p w:rsidR="006003D8" w:rsidRDefault="006003D8" w:rsidP="00174150">
      <w:pPr>
        <w:ind w:left="360"/>
        <w:rPr>
          <w:rFonts w:cs="Lotus"/>
          <w:rtl/>
          <w:lang w:bidi="fa-IR"/>
        </w:rPr>
      </w:pPr>
    </w:p>
    <w:p w:rsidR="006003D8" w:rsidRDefault="006003D8" w:rsidP="00174150">
      <w:pPr>
        <w:ind w:left="360"/>
        <w:rPr>
          <w:rFonts w:cs="Lotus"/>
          <w:rtl/>
          <w:lang w:bidi="fa-IR"/>
        </w:rPr>
      </w:pPr>
    </w:p>
    <w:p w:rsidR="006003D8" w:rsidRDefault="006003D8" w:rsidP="00174150">
      <w:pPr>
        <w:ind w:left="360"/>
        <w:rPr>
          <w:rFonts w:cs="Lotus"/>
          <w:rtl/>
          <w:lang w:bidi="fa-IR"/>
        </w:rPr>
      </w:pPr>
    </w:p>
    <w:p w:rsidR="006003D8" w:rsidRDefault="006003D8" w:rsidP="00174150">
      <w:pPr>
        <w:ind w:left="360"/>
        <w:rPr>
          <w:rFonts w:cs="Lotus"/>
          <w:rtl/>
          <w:lang w:bidi="fa-IR"/>
        </w:rPr>
      </w:pPr>
    </w:p>
    <w:p w:rsidR="006003D8" w:rsidRDefault="006003D8" w:rsidP="00174150">
      <w:pPr>
        <w:ind w:left="360"/>
        <w:rPr>
          <w:rFonts w:cs="Lotus"/>
          <w:rtl/>
          <w:lang w:bidi="fa-IR"/>
        </w:rPr>
      </w:pPr>
    </w:p>
    <w:p w:rsidR="006003D8" w:rsidRDefault="006003D8" w:rsidP="00174150">
      <w:pPr>
        <w:ind w:left="360"/>
        <w:rPr>
          <w:rFonts w:cs="Lotus"/>
          <w:rtl/>
          <w:lang w:bidi="fa-IR"/>
        </w:rPr>
      </w:pPr>
    </w:p>
    <w:p w:rsidR="006003D8" w:rsidRDefault="006003D8" w:rsidP="00174150">
      <w:pPr>
        <w:ind w:left="360"/>
        <w:rPr>
          <w:rFonts w:cs="Lotus"/>
          <w:rtl/>
          <w:lang w:bidi="fa-IR"/>
        </w:rPr>
      </w:pPr>
    </w:p>
    <w:p w:rsidR="006003D8" w:rsidRDefault="006003D8" w:rsidP="00174150">
      <w:pPr>
        <w:ind w:left="360"/>
        <w:rPr>
          <w:rFonts w:cs="Lotus"/>
          <w:rtl/>
          <w:lang w:bidi="fa-IR"/>
        </w:rPr>
      </w:pPr>
    </w:p>
    <w:p w:rsidR="006003D8" w:rsidRDefault="006003D8" w:rsidP="00174150">
      <w:pPr>
        <w:ind w:left="360"/>
        <w:rPr>
          <w:rFonts w:cs="Lotus"/>
          <w:rtl/>
          <w:lang w:bidi="fa-IR"/>
        </w:rPr>
      </w:pPr>
    </w:p>
    <w:p w:rsidR="006003D8" w:rsidRDefault="006003D8" w:rsidP="00174150">
      <w:pPr>
        <w:ind w:left="360"/>
        <w:rPr>
          <w:rFonts w:cs="Lotus"/>
          <w:rtl/>
          <w:lang w:bidi="fa-IR"/>
        </w:rPr>
      </w:pPr>
    </w:p>
    <w:p w:rsidR="006003D8" w:rsidRDefault="006003D8" w:rsidP="00174150">
      <w:pPr>
        <w:ind w:left="360"/>
        <w:rPr>
          <w:rFonts w:cs="Lotus"/>
          <w:rtl/>
          <w:lang w:bidi="fa-IR"/>
        </w:rPr>
      </w:pPr>
    </w:p>
    <w:p w:rsidR="006003D8" w:rsidRDefault="006003D8" w:rsidP="00174150">
      <w:pPr>
        <w:ind w:left="360"/>
        <w:rPr>
          <w:rFonts w:cs="Lotus"/>
          <w:rtl/>
          <w:lang w:bidi="fa-IR"/>
        </w:rPr>
      </w:pPr>
    </w:p>
    <w:p w:rsidR="006003D8" w:rsidRDefault="006003D8" w:rsidP="00174150">
      <w:pPr>
        <w:ind w:left="360"/>
        <w:rPr>
          <w:rFonts w:cs="Lotus"/>
          <w:rtl/>
          <w:lang w:bidi="fa-IR"/>
        </w:rPr>
      </w:pPr>
    </w:p>
    <w:p w:rsidR="006003D8" w:rsidRDefault="006003D8" w:rsidP="00174150">
      <w:pPr>
        <w:ind w:left="360"/>
        <w:rPr>
          <w:rFonts w:cs="Lotus"/>
          <w:rtl/>
          <w:lang w:bidi="fa-IR"/>
        </w:rPr>
      </w:pPr>
    </w:p>
    <w:p w:rsidR="002134E8" w:rsidRPr="006003D8" w:rsidRDefault="002134E8" w:rsidP="00763637">
      <w:pPr>
        <w:pStyle w:val="ListParagraph"/>
        <w:numPr>
          <w:ilvl w:val="1"/>
          <w:numId w:val="38"/>
        </w:numPr>
        <w:rPr>
          <w:rFonts w:cs="Lotus"/>
          <w:b/>
          <w:bCs/>
        </w:rPr>
      </w:pPr>
      <w:r w:rsidRPr="006003D8">
        <w:rPr>
          <w:rFonts w:cs="Lotus" w:hint="cs"/>
          <w:b/>
          <w:bCs/>
          <w:rtl/>
        </w:rPr>
        <w:lastRenderedPageBreak/>
        <w:t>محدوده كلاته جواد شانديز(خادر)</w:t>
      </w:r>
    </w:p>
    <w:p w:rsidR="00E12F49" w:rsidRDefault="00E12F49" w:rsidP="00174150">
      <w:pPr>
        <w:ind w:left="360"/>
        <w:rPr>
          <w:rFonts w:cs="Lotus"/>
          <w:rtl/>
        </w:rPr>
      </w:pPr>
      <w:r w:rsidRPr="00E12F49">
        <w:rPr>
          <w:rFonts w:cs="Lotus" w:hint="cs"/>
          <w:rtl/>
        </w:rPr>
        <w:t>زمين شناسي</w:t>
      </w:r>
      <w:r w:rsidR="0025796C">
        <w:rPr>
          <w:rFonts w:cs="Lotus" w:hint="cs"/>
          <w:rtl/>
        </w:rPr>
        <w:t xml:space="preserve"> منطقه:</w:t>
      </w:r>
    </w:p>
    <w:p w:rsidR="00321967" w:rsidRDefault="0025796C" w:rsidP="001928E9">
      <w:pPr>
        <w:ind w:left="360"/>
        <w:rPr>
          <w:rFonts w:cs="Lotus"/>
          <w:rtl/>
          <w:lang w:bidi="fa-IR"/>
        </w:rPr>
      </w:pPr>
      <w:r w:rsidRPr="001B7057">
        <w:rPr>
          <w:rFonts w:cs="Lotus" w:hint="cs"/>
          <w:rtl/>
          <w:lang w:bidi="fa-IR"/>
        </w:rPr>
        <w:t xml:space="preserve">در اين منطقه </w:t>
      </w:r>
      <w:r w:rsidR="001928E9">
        <w:rPr>
          <w:rFonts w:cs="Lotus" w:hint="cs"/>
          <w:rtl/>
          <w:lang w:bidi="fa-IR"/>
        </w:rPr>
        <w:t>سازند</w:t>
      </w:r>
      <w:r>
        <w:rPr>
          <w:rFonts w:cs="Lotus" w:hint="cs"/>
          <w:rtl/>
          <w:lang w:bidi="fa-IR"/>
        </w:rPr>
        <w:t xml:space="preserve"> كنگلومراي آغنج و شيل وماسه سنگهاي با سن ژوراسيك بيرون زدگي دارد.</w:t>
      </w:r>
      <w:r w:rsidR="00761163">
        <w:rPr>
          <w:rFonts w:cs="Lotus" w:hint="cs"/>
          <w:rtl/>
          <w:lang w:bidi="fa-IR"/>
        </w:rPr>
        <w:t xml:space="preserve">از اين منطقه نمونه هاي </w:t>
      </w:r>
      <w:r w:rsidR="00761163">
        <w:rPr>
          <w:rFonts w:cs="Lotus"/>
          <w:lang w:bidi="fa-IR"/>
        </w:rPr>
        <w:t xml:space="preserve">pr-16 </w:t>
      </w:r>
      <w:r w:rsidR="00761163">
        <w:rPr>
          <w:rFonts w:cs="Lotus" w:hint="cs"/>
          <w:rtl/>
          <w:lang w:bidi="fa-IR"/>
        </w:rPr>
        <w:t xml:space="preserve">  تا </w:t>
      </w:r>
      <w:r w:rsidR="00761163">
        <w:rPr>
          <w:rFonts w:cs="Lotus"/>
          <w:lang w:bidi="fa-IR"/>
        </w:rPr>
        <w:t xml:space="preserve">pr-19 </w:t>
      </w:r>
      <w:r w:rsidR="00761163">
        <w:rPr>
          <w:rFonts w:cs="Lotus" w:hint="cs"/>
          <w:rtl/>
          <w:lang w:bidi="fa-IR"/>
        </w:rPr>
        <w:t xml:space="preserve"> برداشت شده است </w:t>
      </w:r>
      <w:r w:rsidR="00605E51">
        <w:rPr>
          <w:rFonts w:cs="Lotus" w:hint="cs"/>
          <w:rtl/>
          <w:lang w:bidi="fa-IR"/>
        </w:rPr>
        <w:t>، اين نمونه ها از كنده كاري هاي قديمي داخل كنگلومرا و بيرون زدگي هاي اهن</w:t>
      </w:r>
      <w:r w:rsidR="001928E9">
        <w:rPr>
          <w:rFonts w:cs="Lotus" w:hint="cs"/>
          <w:rtl/>
          <w:lang w:bidi="fa-IR"/>
        </w:rPr>
        <w:t xml:space="preserve"> </w:t>
      </w:r>
      <w:r w:rsidR="00605E51">
        <w:rPr>
          <w:rFonts w:cs="Lotus" w:hint="cs"/>
          <w:rtl/>
          <w:lang w:bidi="fa-IR"/>
        </w:rPr>
        <w:t>دار برداشت شد هما</w:t>
      </w:r>
      <w:r w:rsidR="001928E9">
        <w:rPr>
          <w:rFonts w:cs="Lotus" w:hint="cs"/>
          <w:rtl/>
          <w:lang w:bidi="fa-IR"/>
        </w:rPr>
        <w:t>ن</w:t>
      </w:r>
      <w:r w:rsidR="00605E51">
        <w:rPr>
          <w:rFonts w:cs="Lotus" w:hint="cs"/>
          <w:rtl/>
          <w:lang w:bidi="fa-IR"/>
        </w:rPr>
        <w:t>طور كه اناليزها نشان م</w:t>
      </w:r>
      <w:r>
        <w:rPr>
          <w:rFonts w:cs="Lotus" w:hint="cs"/>
          <w:rtl/>
          <w:lang w:bidi="fa-IR"/>
        </w:rPr>
        <w:t>ي</w:t>
      </w:r>
      <w:r w:rsidR="00605E51">
        <w:rPr>
          <w:rFonts w:cs="Lotus" w:hint="cs"/>
          <w:rtl/>
          <w:lang w:bidi="fa-IR"/>
        </w:rPr>
        <w:t>دهد اين منطقه از نظر آهن و مس و نقره و ساير عناصر با اهميت است و بايد كار اكتشافي سيستماتيك در منطقه تعريف شود.</w:t>
      </w:r>
    </w:p>
    <w:p w:rsidR="00605E51" w:rsidRDefault="00605E51" w:rsidP="00174150">
      <w:pPr>
        <w:pStyle w:val="ListParagraph"/>
        <w:ind w:left="360"/>
        <w:rPr>
          <w:rFonts w:cs="Lotus"/>
          <w:rtl/>
          <w:lang w:bidi="fa-IR"/>
        </w:rPr>
      </w:pPr>
    </w:p>
    <w:tbl>
      <w:tblPr>
        <w:tblW w:w="9038" w:type="dxa"/>
        <w:tblInd w:w="-318" w:type="dxa"/>
        <w:tblLook w:val="04A0"/>
      </w:tblPr>
      <w:tblGrid>
        <w:gridCol w:w="835"/>
        <w:gridCol w:w="717"/>
        <w:gridCol w:w="803"/>
        <w:gridCol w:w="510"/>
        <w:gridCol w:w="459"/>
        <w:gridCol w:w="510"/>
        <w:gridCol w:w="459"/>
        <w:gridCol w:w="468"/>
        <w:gridCol w:w="510"/>
        <w:gridCol w:w="459"/>
        <w:gridCol w:w="459"/>
        <w:gridCol w:w="510"/>
        <w:gridCol w:w="510"/>
        <w:gridCol w:w="459"/>
        <w:gridCol w:w="459"/>
        <w:gridCol w:w="468"/>
        <w:gridCol w:w="459"/>
      </w:tblGrid>
      <w:tr w:rsidR="00605E51" w:rsidRPr="00B533C9" w:rsidTr="00DD6138">
        <w:trPr>
          <w:cantSplit/>
          <w:trHeight w:val="1134"/>
        </w:trPr>
        <w:tc>
          <w:tcPr>
            <w:tcW w:w="83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21967" w:rsidRPr="00B533C9" w:rsidRDefault="00321967" w:rsidP="00DD6138">
            <w:pPr>
              <w:bidi w:val="0"/>
              <w:ind w:left="360" w:right="113"/>
              <w:jc w:val="center"/>
              <w:rPr>
                <w:rFonts w:ascii="Arial" w:hAnsi="Arial" w:cs="Arial"/>
                <w:sz w:val="16"/>
                <w:szCs w:val="16"/>
              </w:rPr>
            </w:pPr>
            <w:r w:rsidRPr="00B533C9">
              <w:rPr>
                <w:rFonts w:ascii="Arial" w:hAnsi="Arial" w:cs="Arial"/>
                <w:sz w:val="16"/>
                <w:szCs w:val="16"/>
              </w:rPr>
              <w:t>Sampl</w:t>
            </w:r>
            <w:r>
              <w:rPr>
                <w:rFonts w:ascii="Arial" w:hAnsi="Arial" w:cs="Arial"/>
                <w:sz w:val="16"/>
                <w:szCs w:val="16"/>
              </w:rPr>
              <w:t>e</w:t>
            </w:r>
            <w:r w:rsidRPr="00B533C9">
              <w:rPr>
                <w:rFonts w:ascii="Arial" w:hAnsi="Arial" w:cs="Arial"/>
                <w:sz w:val="16"/>
                <w:szCs w:val="16"/>
              </w:rPr>
              <w:t xml:space="preserve"> No.</w:t>
            </w:r>
          </w:p>
        </w:tc>
        <w:tc>
          <w:tcPr>
            <w:tcW w:w="71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21967" w:rsidRPr="00B533C9" w:rsidRDefault="00321967" w:rsidP="00DD6138">
            <w:pPr>
              <w:bidi w:val="0"/>
              <w:ind w:left="360" w:right="113"/>
              <w:jc w:val="center"/>
              <w:rPr>
                <w:rFonts w:ascii="Arial" w:hAnsi="Arial" w:cs="Arial"/>
                <w:sz w:val="16"/>
                <w:szCs w:val="16"/>
              </w:rPr>
            </w:pPr>
            <w:r w:rsidRPr="00B533C9">
              <w:rPr>
                <w:rFonts w:ascii="Arial" w:hAnsi="Arial" w:cs="Arial"/>
                <w:sz w:val="16"/>
                <w:szCs w:val="16"/>
              </w:rPr>
              <w:t>X</w:t>
            </w:r>
          </w:p>
        </w:tc>
        <w:tc>
          <w:tcPr>
            <w:tcW w:w="80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21967" w:rsidRPr="00B533C9" w:rsidRDefault="00321967" w:rsidP="00DD6138">
            <w:pPr>
              <w:bidi w:val="0"/>
              <w:ind w:left="360" w:right="113"/>
              <w:jc w:val="center"/>
              <w:rPr>
                <w:rFonts w:ascii="Arial" w:hAnsi="Arial" w:cs="Arial"/>
                <w:sz w:val="16"/>
                <w:szCs w:val="16"/>
              </w:rPr>
            </w:pPr>
            <w:r w:rsidRPr="00B533C9">
              <w:rPr>
                <w:rFonts w:ascii="Arial" w:hAnsi="Arial" w:cs="Arial"/>
                <w:sz w:val="16"/>
                <w:szCs w:val="16"/>
              </w:rPr>
              <w:t>Y</w:t>
            </w:r>
          </w:p>
        </w:tc>
        <w:tc>
          <w:tcPr>
            <w:tcW w:w="51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21967" w:rsidRPr="00B533C9" w:rsidRDefault="00321967" w:rsidP="00DD6138">
            <w:pPr>
              <w:bidi w:val="0"/>
              <w:ind w:left="360" w:right="113"/>
              <w:jc w:val="center"/>
              <w:rPr>
                <w:rFonts w:ascii="Arial" w:hAnsi="Arial" w:cs="Arial"/>
                <w:b/>
                <w:bCs/>
                <w:sz w:val="16"/>
                <w:szCs w:val="16"/>
              </w:rPr>
            </w:pPr>
            <w:r w:rsidRPr="00B533C9">
              <w:rPr>
                <w:rFonts w:ascii="Arial" w:hAnsi="Arial" w:cs="Arial"/>
                <w:b/>
                <w:bCs/>
                <w:sz w:val="16"/>
                <w:szCs w:val="16"/>
              </w:rPr>
              <w:t>Au</w:t>
            </w:r>
          </w:p>
        </w:tc>
        <w:tc>
          <w:tcPr>
            <w:tcW w:w="45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21967" w:rsidRPr="00B533C9" w:rsidRDefault="00321967" w:rsidP="00DD6138">
            <w:pPr>
              <w:bidi w:val="0"/>
              <w:ind w:left="360" w:right="113"/>
              <w:jc w:val="center"/>
              <w:rPr>
                <w:rFonts w:ascii="Arial" w:hAnsi="Arial" w:cs="Arial"/>
                <w:b/>
                <w:bCs/>
                <w:sz w:val="16"/>
                <w:szCs w:val="16"/>
              </w:rPr>
            </w:pPr>
            <w:r w:rsidRPr="00B533C9">
              <w:rPr>
                <w:rFonts w:ascii="Arial" w:hAnsi="Arial" w:cs="Arial"/>
                <w:b/>
                <w:bCs/>
                <w:sz w:val="16"/>
                <w:szCs w:val="16"/>
              </w:rPr>
              <w:t>Ag</w:t>
            </w:r>
          </w:p>
        </w:tc>
        <w:tc>
          <w:tcPr>
            <w:tcW w:w="51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21967" w:rsidRPr="00B533C9" w:rsidRDefault="00321967" w:rsidP="00DD6138">
            <w:pPr>
              <w:bidi w:val="0"/>
              <w:ind w:left="360" w:right="113"/>
              <w:jc w:val="center"/>
              <w:rPr>
                <w:rFonts w:ascii="Arial" w:hAnsi="Arial" w:cs="Arial"/>
                <w:b/>
                <w:bCs/>
                <w:sz w:val="16"/>
                <w:szCs w:val="16"/>
              </w:rPr>
            </w:pPr>
            <w:r w:rsidRPr="00B533C9">
              <w:rPr>
                <w:rFonts w:ascii="Arial" w:hAnsi="Arial" w:cs="Arial"/>
                <w:b/>
                <w:bCs/>
                <w:sz w:val="16"/>
                <w:szCs w:val="16"/>
              </w:rPr>
              <w:t>Pb</w:t>
            </w:r>
          </w:p>
        </w:tc>
        <w:tc>
          <w:tcPr>
            <w:tcW w:w="45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21967" w:rsidRPr="00B533C9" w:rsidRDefault="00321967" w:rsidP="00DD6138">
            <w:pPr>
              <w:bidi w:val="0"/>
              <w:ind w:left="360" w:right="113"/>
              <w:jc w:val="center"/>
              <w:rPr>
                <w:rFonts w:ascii="Arial" w:hAnsi="Arial" w:cs="Arial"/>
                <w:b/>
                <w:bCs/>
                <w:sz w:val="16"/>
                <w:szCs w:val="16"/>
              </w:rPr>
            </w:pPr>
            <w:r w:rsidRPr="00B533C9">
              <w:rPr>
                <w:rFonts w:ascii="Arial" w:hAnsi="Arial" w:cs="Arial"/>
                <w:b/>
                <w:bCs/>
                <w:sz w:val="16"/>
                <w:szCs w:val="16"/>
              </w:rPr>
              <w:t>Zn</w:t>
            </w:r>
          </w:p>
        </w:tc>
        <w:tc>
          <w:tcPr>
            <w:tcW w:w="46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21967" w:rsidRPr="00B533C9" w:rsidRDefault="00321967" w:rsidP="00DD6138">
            <w:pPr>
              <w:bidi w:val="0"/>
              <w:ind w:left="360" w:right="113"/>
              <w:jc w:val="center"/>
              <w:rPr>
                <w:rFonts w:ascii="Arial" w:hAnsi="Arial" w:cs="Arial"/>
                <w:b/>
                <w:bCs/>
                <w:sz w:val="16"/>
                <w:szCs w:val="16"/>
              </w:rPr>
            </w:pPr>
            <w:r w:rsidRPr="00B533C9">
              <w:rPr>
                <w:rFonts w:ascii="Arial" w:hAnsi="Arial" w:cs="Arial"/>
                <w:b/>
                <w:bCs/>
                <w:sz w:val="16"/>
                <w:szCs w:val="16"/>
              </w:rPr>
              <w:t>Cu</w:t>
            </w:r>
          </w:p>
        </w:tc>
        <w:tc>
          <w:tcPr>
            <w:tcW w:w="51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21967" w:rsidRPr="00B533C9" w:rsidRDefault="00321967" w:rsidP="00DD6138">
            <w:pPr>
              <w:bidi w:val="0"/>
              <w:ind w:left="360" w:right="113"/>
              <w:jc w:val="center"/>
              <w:rPr>
                <w:rFonts w:ascii="Arial" w:hAnsi="Arial" w:cs="Arial"/>
                <w:b/>
                <w:bCs/>
                <w:sz w:val="16"/>
                <w:szCs w:val="16"/>
              </w:rPr>
            </w:pPr>
            <w:r w:rsidRPr="00B533C9">
              <w:rPr>
                <w:rFonts w:ascii="Arial" w:hAnsi="Arial" w:cs="Arial"/>
                <w:b/>
                <w:bCs/>
                <w:sz w:val="16"/>
                <w:szCs w:val="16"/>
              </w:rPr>
              <w:t>As</w:t>
            </w:r>
          </w:p>
        </w:tc>
        <w:tc>
          <w:tcPr>
            <w:tcW w:w="45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21967" w:rsidRPr="00B533C9" w:rsidRDefault="00321967" w:rsidP="00DD6138">
            <w:pPr>
              <w:bidi w:val="0"/>
              <w:ind w:left="360" w:right="113"/>
              <w:jc w:val="center"/>
              <w:rPr>
                <w:rFonts w:ascii="Arial" w:hAnsi="Arial" w:cs="Arial"/>
                <w:b/>
                <w:bCs/>
                <w:sz w:val="16"/>
                <w:szCs w:val="16"/>
              </w:rPr>
            </w:pPr>
            <w:r w:rsidRPr="00B533C9">
              <w:rPr>
                <w:rFonts w:ascii="Arial" w:hAnsi="Arial" w:cs="Arial"/>
                <w:b/>
                <w:bCs/>
                <w:sz w:val="16"/>
                <w:szCs w:val="16"/>
              </w:rPr>
              <w:t>W</w:t>
            </w:r>
          </w:p>
        </w:tc>
        <w:tc>
          <w:tcPr>
            <w:tcW w:w="45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21967" w:rsidRPr="00B533C9" w:rsidRDefault="00321967" w:rsidP="00DD6138">
            <w:pPr>
              <w:bidi w:val="0"/>
              <w:ind w:left="360" w:right="113"/>
              <w:jc w:val="center"/>
              <w:rPr>
                <w:rFonts w:ascii="Arial" w:hAnsi="Arial" w:cs="Arial"/>
                <w:b/>
                <w:bCs/>
                <w:sz w:val="16"/>
                <w:szCs w:val="16"/>
              </w:rPr>
            </w:pPr>
            <w:r w:rsidRPr="00B533C9">
              <w:rPr>
                <w:rFonts w:ascii="Arial" w:hAnsi="Arial" w:cs="Arial"/>
                <w:b/>
                <w:bCs/>
                <w:sz w:val="16"/>
                <w:szCs w:val="16"/>
              </w:rPr>
              <w:t>Sb</w:t>
            </w:r>
          </w:p>
        </w:tc>
        <w:tc>
          <w:tcPr>
            <w:tcW w:w="51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21967" w:rsidRPr="00B533C9" w:rsidRDefault="00321967" w:rsidP="00DD6138">
            <w:pPr>
              <w:bidi w:val="0"/>
              <w:ind w:left="360" w:right="113"/>
              <w:jc w:val="center"/>
              <w:rPr>
                <w:rFonts w:ascii="Arial" w:hAnsi="Arial" w:cs="Arial"/>
                <w:b/>
                <w:bCs/>
                <w:sz w:val="16"/>
                <w:szCs w:val="16"/>
              </w:rPr>
            </w:pPr>
            <w:r w:rsidRPr="00B533C9">
              <w:rPr>
                <w:rFonts w:ascii="Arial" w:hAnsi="Arial" w:cs="Arial"/>
                <w:b/>
                <w:bCs/>
                <w:sz w:val="16"/>
                <w:szCs w:val="16"/>
              </w:rPr>
              <w:t>Hg</w:t>
            </w:r>
          </w:p>
        </w:tc>
        <w:tc>
          <w:tcPr>
            <w:tcW w:w="51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21967" w:rsidRPr="00B533C9" w:rsidRDefault="00321967" w:rsidP="00DD6138">
            <w:pPr>
              <w:bidi w:val="0"/>
              <w:ind w:left="360" w:right="113"/>
              <w:jc w:val="center"/>
              <w:rPr>
                <w:rFonts w:ascii="Arial" w:hAnsi="Arial" w:cs="Arial"/>
                <w:b/>
                <w:bCs/>
                <w:sz w:val="16"/>
                <w:szCs w:val="16"/>
              </w:rPr>
            </w:pPr>
            <w:r w:rsidRPr="00B533C9">
              <w:rPr>
                <w:rFonts w:ascii="Arial" w:hAnsi="Arial" w:cs="Arial"/>
                <w:b/>
                <w:bCs/>
                <w:sz w:val="16"/>
                <w:szCs w:val="16"/>
              </w:rPr>
              <w:t>Bi</w:t>
            </w:r>
          </w:p>
        </w:tc>
        <w:tc>
          <w:tcPr>
            <w:tcW w:w="45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21967" w:rsidRPr="00B533C9" w:rsidRDefault="00321967" w:rsidP="00DD6138">
            <w:pPr>
              <w:bidi w:val="0"/>
              <w:ind w:left="360" w:right="113"/>
              <w:jc w:val="center"/>
              <w:rPr>
                <w:rFonts w:ascii="Arial" w:hAnsi="Arial" w:cs="Arial"/>
                <w:b/>
                <w:bCs/>
                <w:sz w:val="16"/>
                <w:szCs w:val="16"/>
              </w:rPr>
            </w:pPr>
            <w:r w:rsidRPr="00B533C9">
              <w:rPr>
                <w:rFonts w:ascii="Arial" w:hAnsi="Arial" w:cs="Arial"/>
                <w:b/>
                <w:bCs/>
                <w:sz w:val="16"/>
                <w:szCs w:val="16"/>
              </w:rPr>
              <w:t>Mo</w:t>
            </w:r>
          </w:p>
        </w:tc>
        <w:tc>
          <w:tcPr>
            <w:tcW w:w="45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21967" w:rsidRPr="00B533C9" w:rsidRDefault="00DD6138" w:rsidP="00DD6138">
            <w:pPr>
              <w:bidi w:val="0"/>
              <w:ind w:left="360" w:right="113"/>
              <w:jc w:val="center"/>
              <w:rPr>
                <w:rFonts w:ascii="Arial" w:hAnsi="Arial" w:cs="Arial"/>
                <w:b/>
                <w:bCs/>
                <w:sz w:val="16"/>
                <w:szCs w:val="16"/>
              </w:rPr>
            </w:pPr>
            <w:r>
              <w:rPr>
                <w:rFonts w:ascii="Arial" w:hAnsi="Arial" w:cs="Arial"/>
                <w:b/>
                <w:bCs/>
                <w:sz w:val="16"/>
                <w:szCs w:val="16"/>
              </w:rPr>
              <w:t>F</w:t>
            </w:r>
            <w:r w:rsidR="00605E51">
              <w:rPr>
                <w:rFonts w:ascii="Arial" w:hAnsi="Arial" w:cs="Arial"/>
                <w:b/>
                <w:bCs/>
                <w:sz w:val="16"/>
                <w:szCs w:val="16"/>
              </w:rPr>
              <w:t>e</w:t>
            </w:r>
            <w:r>
              <w:rPr>
                <w:rFonts w:ascii="Arial" w:hAnsi="Arial" w:cs="Arial" w:hint="cs"/>
                <w:b/>
                <w:bCs/>
                <w:sz w:val="16"/>
                <w:szCs w:val="16"/>
                <w:rtl/>
              </w:rPr>
              <w:t>)</w:t>
            </w:r>
            <w:r>
              <w:rPr>
                <w:rFonts w:ascii="Arial" w:hAnsi="Arial" w:cs="Arial"/>
                <w:b/>
                <w:bCs/>
                <w:sz w:val="16"/>
                <w:szCs w:val="16"/>
              </w:rPr>
              <w:t>ppm)</w:t>
            </w:r>
          </w:p>
        </w:tc>
        <w:tc>
          <w:tcPr>
            <w:tcW w:w="46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21967" w:rsidRPr="00B533C9" w:rsidRDefault="00321967" w:rsidP="00DD6138">
            <w:pPr>
              <w:bidi w:val="0"/>
              <w:ind w:left="360" w:right="113"/>
              <w:jc w:val="center"/>
              <w:rPr>
                <w:rFonts w:ascii="Arial" w:hAnsi="Arial" w:cs="Arial"/>
                <w:b/>
                <w:bCs/>
                <w:sz w:val="16"/>
                <w:szCs w:val="16"/>
              </w:rPr>
            </w:pPr>
            <w:r w:rsidRPr="00B533C9">
              <w:rPr>
                <w:rFonts w:ascii="Arial" w:hAnsi="Arial" w:cs="Arial"/>
                <w:b/>
                <w:bCs/>
                <w:sz w:val="16"/>
                <w:szCs w:val="16"/>
              </w:rPr>
              <w:t>Mn</w:t>
            </w:r>
          </w:p>
        </w:tc>
        <w:tc>
          <w:tcPr>
            <w:tcW w:w="45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21967" w:rsidRPr="00B533C9" w:rsidRDefault="00321967" w:rsidP="00DD6138">
            <w:pPr>
              <w:bidi w:val="0"/>
              <w:ind w:left="360" w:right="113"/>
              <w:jc w:val="center"/>
              <w:rPr>
                <w:rFonts w:ascii="Arial" w:hAnsi="Arial" w:cs="Arial"/>
                <w:b/>
                <w:bCs/>
                <w:sz w:val="16"/>
                <w:szCs w:val="16"/>
              </w:rPr>
            </w:pPr>
            <w:r w:rsidRPr="00B533C9">
              <w:rPr>
                <w:rFonts w:ascii="Arial" w:hAnsi="Arial" w:cs="Arial"/>
                <w:b/>
                <w:bCs/>
                <w:sz w:val="16"/>
                <w:szCs w:val="16"/>
              </w:rPr>
              <w:t>Cd</w:t>
            </w:r>
          </w:p>
        </w:tc>
      </w:tr>
      <w:tr w:rsidR="00605E51" w:rsidTr="005F5F72">
        <w:trPr>
          <w:cantSplit/>
          <w:trHeight w:val="1300"/>
        </w:trPr>
        <w:tc>
          <w:tcPr>
            <w:tcW w:w="835"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PR-16</w:t>
            </w:r>
          </w:p>
        </w:tc>
        <w:tc>
          <w:tcPr>
            <w:tcW w:w="71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705219</w:t>
            </w:r>
          </w:p>
        </w:tc>
        <w:tc>
          <w:tcPr>
            <w:tcW w:w="803"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4028121</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 xml:space="preserve">8.9 </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1.5</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557.6</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 xml:space="preserve">3939 </w:t>
            </w:r>
          </w:p>
        </w:tc>
        <w:tc>
          <w:tcPr>
            <w:tcW w:w="468"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10864</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41.1</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1</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5.1</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0.32</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 xml:space="preserve">4.08 </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 xml:space="preserve">0.7 </w:t>
            </w:r>
          </w:p>
        </w:tc>
        <w:tc>
          <w:tcPr>
            <w:tcW w:w="455"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473177</w:t>
            </w:r>
          </w:p>
        </w:tc>
        <w:tc>
          <w:tcPr>
            <w:tcW w:w="468"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12720</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8.3</w:t>
            </w:r>
          </w:p>
        </w:tc>
      </w:tr>
      <w:tr w:rsidR="00605E51" w:rsidTr="005F5F72">
        <w:trPr>
          <w:cantSplit/>
          <w:trHeight w:val="1261"/>
        </w:trPr>
        <w:tc>
          <w:tcPr>
            <w:tcW w:w="835"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PR-17</w:t>
            </w:r>
          </w:p>
        </w:tc>
        <w:tc>
          <w:tcPr>
            <w:tcW w:w="71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705219</w:t>
            </w:r>
          </w:p>
        </w:tc>
        <w:tc>
          <w:tcPr>
            <w:tcW w:w="803"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4028120</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 xml:space="preserve">41.0 </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2.1</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1967.4</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 xml:space="preserve">7464 </w:t>
            </w:r>
          </w:p>
        </w:tc>
        <w:tc>
          <w:tcPr>
            <w:tcW w:w="468"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13161</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54.8</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1</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9.1</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1.74</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 xml:space="preserve">19.9 </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 xml:space="preserve">1.0 </w:t>
            </w:r>
          </w:p>
        </w:tc>
        <w:tc>
          <w:tcPr>
            <w:tcW w:w="455"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597020</w:t>
            </w:r>
          </w:p>
        </w:tc>
        <w:tc>
          <w:tcPr>
            <w:tcW w:w="468"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9609</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31.8</w:t>
            </w:r>
          </w:p>
        </w:tc>
      </w:tr>
      <w:tr w:rsidR="00605E51" w:rsidTr="005F5F72">
        <w:trPr>
          <w:cantSplit/>
          <w:trHeight w:val="1279"/>
        </w:trPr>
        <w:tc>
          <w:tcPr>
            <w:tcW w:w="835"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PR-18</w:t>
            </w:r>
          </w:p>
        </w:tc>
        <w:tc>
          <w:tcPr>
            <w:tcW w:w="71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705052</w:t>
            </w:r>
          </w:p>
        </w:tc>
        <w:tc>
          <w:tcPr>
            <w:tcW w:w="803"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4028019</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 xml:space="preserve">70.0 </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12.8</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5450.5</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 xml:space="preserve">1230 </w:t>
            </w:r>
          </w:p>
        </w:tc>
        <w:tc>
          <w:tcPr>
            <w:tcW w:w="468"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9158</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1328.6</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70</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37.4</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1.42</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 xml:space="preserve">37.5 </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 xml:space="preserve">0.5 </w:t>
            </w:r>
          </w:p>
        </w:tc>
        <w:tc>
          <w:tcPr>
            <w:tcW w:w="455"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453423</w:t>
            </w:r>
          </w:p>
        </w:tc>
        <w:tc>
          <w:tcPr>
            <w:tcW w:w="468"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503</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2.6</w:t>
            </w:r>
          </w:p>
        </w:tc>
      </w:tr>
      <w:tr w:rsidR="00605E51" w:rsidTr="005F5F72">
        <w:trPr>
          <w:cantSplit/>
          <w:trHeight w:val="1397"/>
        </w:trPr>
        <w:tc>
          <w:tcPr>
            <w:tcW w:w="835"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PR-19</w:t>
            </w:r>
          </w:p>
        </w:tc>
        <w:tc>
          <w:tcPr>
            <w:tcW w:w="71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704694</w:t>
            </w:r>
          </w:p>
        </w:tc>
        <w:tc>
          <w:tcPr>
            <w:tcW w:w="803"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4028479</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 xml:space="preserve">5.6 </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0.3</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233.2</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 xml:space="preserve">880 </w:t>
            </w:r>
          </w:p>
        </w:tc>
        <w:tc>
          <w:tcPr>
            <w:tcW w:w="468"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3195</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165.2</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1</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10.9</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0.59</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 xml:space="preserve">1.14 </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 xml:space="preserve">4.2 </w:t>
            </w:r>
          </w:p>
        </w:tc>
        <w:tc>
          <w:tcPr>
            <w:tcW w:w="455"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526269</w:t>
            </w:r>
          </w:p>
        </w:tc>
        <w:tc>
          <w:tcPr>
            <w:tcW w:w="468"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13923</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5E51" w:rsidRDefault="00605E51" w:rsidP="00174150">
            <w:pPr>
              <w:bidi w:val="0"/>
              <w:ind w:left="360" w:right="113"/>
              <w:jc w:val="center"/>
              <w:rPr>
                <w:rFonts w:ascii="Arial" w:hAnsi="Arial" w:cs="Arial"/>
                <w:sz w:val="20"/>
                <w:szCs w:val="20"/>
              </w:rPr>
            </w:pPr>
            <w:r>
              <w:rPr>
                <w:rFonts w:ascii="Arial" w:hAnsi="Arial" w:cs="Arial"/>
                <w:sz w:val="20"/>
                <w:szCs w:val="20"/>
              </w:rPr>
              <w:t>2.3</w:t>
            </w:r>
          </w:p>
        </w:tc>
      </w:tr>
    </w:tbl>
    <w:p w:rsidR="00321967" w:rsidRDefault="00321967" w:rsidP="00174150">
      <w:pPr>
        <w:pStyle w:val="ListParagraph"/>
        <w:ind w:left="360"/>
        <w:rPr>
          <w:rFonts w:cs="Lotus"/>
          <w:rtl/>
          <w:lang w:bidi="fa-IR"/>
        </w:rPr>
      </w:pPr>
    </w:p>
    <w:p w:rsidR="00321967" w:rsidRPr="002134E8" w:rsidRDefault="00321967" w:rsidP="00174150">
      <w:pPr>
        <w:pStyle w:val="ListParagraph"/>
        <w:ind w:left="360"/>
        <w:rPr>
          <w:rFonts w:cs="Lotus"/>
          <w:rtl/>
          <w:lang w:bidi="fa-IR"/>
        </w:rPr>
      </w:pPr>
    </w:p>
    <w:p w:rsidR="002134E8" w:rsidRPr="001928E9" w:rsidRDefault="002134E8" w:rsidP="00763637">
      <w:pPr>
        <w:pStyle w:val="ListParagraph"/>
        <w:numPr>
          <w:ilvl w:val="1"/>
          <w:numId w:val="38"/>
        </w:numPr>
        <w:rPr>
          <w:rFonts w:cs="Lotus"/>
          <w:b/>
          <w:bCs/>
        </w:rPr>
      </w:pPr>
      <w:r w:rsidRPr="001928E9">
        <w:rPr>
          <w:rFonts w:cs="Lotus" w:hint="cs"/>
          <w:b/>
          <w:bCs/>
          <w:rtl/>
        </w:rPr>
        <w:t>آنومال</w:t>
      </w:r>
      <w:r w:rsidR="0027053C" w:rsidRPr="001928E9">
        <w:rPr>
          <w:rFonts w:cs="Lotus" w:hint="cs"/>
          <w:b/>
          <w:bCs/>
          <w:rtl/>
        </w:rPr>
        <w:t>ي</w:t>
      </w:r>
      <w:r w:rsidRPr="001928E9">
        <w:rPr>
          <w:rFonts w:cs="Lotus" w:hint="cs"/>
          <w:b/>
          <w:bCs/>
          <w:rtl/>
        </w:rPr>
        <w:t xml:space="preserve"> طلاي مايان طرقبه</w:t>
      </w:r>
    </w:p>
    <w:p w:rsidR="006C281C" w:rsidRDefault="009C2EF8" w:rsidP="001928E9">
      <w:pPr>
        <w:ind w:left="360"/>
        <w:rPr>
          <w:rFonts w:cs="Lotus"/>
          <w:rtl/>
        </w:rPr>
      </w:pPr>
      <w:r>
        <w:rPr>
          <w:rFonts w:cs="Lotus" w:hint="cs"/>
          <w:rtl/>
          <w:lang w:bidi="fa-IR"/>
        </w:rPr>
        <w:t xml:space="preserve">در اين محدوده كه يكي از </w:t>
      </w:r>
      <w:r w:rsidR="001B7057">
        <w:rPr>
          <w:rFonts w:cs="Lotus" w:hint="cs"/>
          <w:rtl/>
          <w:lang w:bidi="fa-IR"/>
        </w:rPr>
        <w:t>آ</w:t>
      </w:r>
      <w:r>
        <w:rPr>
          <w:rFonts w:cs="Lotus" w:hint="cs"/>
          <w:rtl/>
          <w:lang w:bidi="fa-IR"/>
        </w:rPr>
        <w:t xml:space="preserve">نومالي هاي </w:t>
      </w:r>
      <w:r w:rsidR="00051208">
        <w:rPr>
          <w:rFonts w:cs="Lotus" w:hint="cs"/>
          <w:rtl/>
          <w:lang w:bidi="fa-IR"/>
        </w:rPr>
        <w:t>برگه طرقبه ميباشد سنگهاي سري</w:t>
      </w:r>
      <w:r w:rsidR="00051208" w:rsidRPr="00051208">
        <w:rPr>
          <w:rFonts w:cs="Lotus" w:hint="cs"/>
          <w:rtl/>
          <w:lang w:bidi="fa-IR"/>
        </w:rPr>
        <w:t xml:space="preserve"> </w:t>
      </w:r>
      <w:r w:rsidR="00051208">
        <w:rPr>
          <w:rFonts w:cs="Lotus" w:hint="cs"/>
          <w:rtl/>
          <w:lang w:bidi="fa-IR"/>
        </w:rPr>
        <w:t>مايان شامل فيليت،شيل كوارتزيت و ماسه سنگ مربوط به ترياس بيرون زدگي دارد</w:t>
      </w:r>
      <w:r w:rsidR="001928E9">
        <w:rPr>
          <w:rFonts w:cs="Lotus" w:hint="cs"/>
          <w:rtl/>
          <w:lang w:bidi="fa-IR"/>
        </w:rPr>
        <w:t>،</w:t>
      </w:r>
      <w:r w:rsidR="00051208">
        <w:rPr>
          <w:rFonts w:cs="Lotus" w:hint="cs"/>
          <w:rtl/>
        </w:rPr>
        <w:t xml:space="preserve"> پيشنهاد مي شود اكتشافات ژئوشيميايي در مقياس 1:25000 در اين محدوده انجام پذيرد.</w:t>
      </w:r>
    </w:p>
    <w:p w:rsidR="006003D8" w:rsidRDefault="006003D8" w:rsidP="006003D8">
      <w:pPr>
        <w:ind w:left="360"/>
        <w:rPr>
          <w:rFonts w:cs="Lotus"/>
          <w:rtl/>
        </w:rPr>
      </w:pPr>
    </w:p>
    <w:p w:rsidR="006003D8" w:rsidRDefault="006003D8" w:rsidP="006003D8">
      <w:pPr>
        <w:ind w:left="360"/>
        <w:rPr>
          <w:rFonts w:cs="Lotus"/>
          <w:rtl/>
        </w:rPr>
      </w:pPr>
    </w:p>
    <w:p w:rsidR="006003D8" w:rsidRDefault="006003D8" w:rsidP="006003D8">
      <w:pPr>
        <w:ind w:left="360"/>
        <w:rPr>
          <w:rFonts w:cs="Lotus"/>
          <w:rtl/>
        </w:rPr>
      </w:pPr>
    </w:p>
    <w:p w:rsidR="006003D8" w:rsidRDefault="006003D8" w:rsidP="006003D8">
      <w:pPr>
        <w:ind w:left="360"/>
        <w:rPr>
          <w:rFonts w:cs="Lotus"/>
          <w:rtl/>
        </w:rPr>
      </w:pPr>
    </w:p>
    <w:p w:rsidR="006003D8" w:rsidRPr="006C281C" w:rsidRDefault="006003D8" w:rsidP="006003D8">
      <w:pPr>
        <w:ind w:left="360"/>
        <w:rPr>
          <w:rFonts w:cs="Lotus"/>
          <w:rtl/>
          <w:lang w:bidi="fa-IR"/>
        </w:rPr>
      </w:pPr>
    </w:p>
    <w:p w:rsidR="006C281C" w:rsidRPr="006003D8" w:rsidRDefault="006C281C" w:rsidP="00763637">
      <w:pPr>
        <w:pStyle w:val="ListParagraph"/>
        <w:numPr>
          <w:ilvl w:val="1"/>
          <w:numId w:val="38"/>
        </w:numPr>
        <w:rPr>
          <w:rFonts w:cs="Lotus"/>
          <w:b/>
          <w:bCs/>
        </w:rPr>
      </w:pPr>
      <w:r w:rsidRPr="006003D8">
        <w:rPr>
          <w:rFonts w:cs="Lotus" w:hint="cs"/>
          <w:b/>
          <w:bCs/>
          <w:rtl/>
        </w:rPr>
        <w:lastRenderedPageBreak/>
        <w:t>آنومالي طلاي</w:t>
      </w:r>
      <w:r w:rsidR="001B7057" w:rsidRPr="006003D8">
        <w:rPr>
          <w:rFonts w:cs="Lotus" w:hint="cs"/>
          <w:b/>
          <w:bCs/>
          <w:rtl/>
        </w:rPr>
        <w:t xml:space="preserve"> خاتون آباد-</w:t>
      </w:r>
      <w:r w:rsidRPr="006003D8">
        <w:rPr>
          <w:rFonts w:cs="Lotus" w:hint="cs"/>
          <w:b/>
          <w:bCs/>
          <w:rtl/>
        </w:rPr>
        <w:t xml:space="preserve"> مغان</w:t>
      </w:r>
    </w:p>
    <w:p w:rsidR="001B7057" w:rsidRPr="001B7057" w:rsidRDefault="001B7057" w:rsidP="00174150">
      <w:pPr>
        <w:ind w:left="360"/>
        <w:rPr>
          <w:rFonts w:cs="Lotus"/>
          <w:rtl/>
          <w:lang w:bidi="fa-IR"/>
        </w:rPr>
      </w:pPr>
      <w:r w:rsidRPr="001B7057">
        <w:rPr>
          <w:rFonts w:cs="Lotus" w:hint="cs"/>
          <w:rtl/>
          <w:lang w:bidi="fa-IR"/>
        </w:rPr>
        <w:t>زمين شناسي منطقه:</w:t>
      </w:r>
    </w:p>
    <w:p w:rsidR="001B7057" w:rsidRPr="001B7057" w:rsidRDefault="001B7057" w:rsidP="00174150">
      <w:pPr>
        <w:ind w:left="360"/>
        <w:rPr>
          <w:rFonts w:cs="Lotus"/>
        </w:rPr>
      </w:pPr>
      <w:r w:rsidRPr="001B7057">
        <w:rPr>
          <w:rFonts w:cs="Lotus" w:hint="cs"/>
          <w:rtl/>
          <w:lang w:bidi="fa-IR"/>
        </w:rPr>
        <w:t>در اين منطقه سنگهاي</w:t>
      </w:r>
      <w:r>
        <w:rPr>
          <w:rFonts w:cs="Lotus" w:hint="cs"/>
          <w:rtl/>
          <w:lang w:bidi="fa-IR"/>
        </w:rPr>
        <w:t xml:space="preserve"> سري مايان شامل فيليت،شيل كوارتزيت و ماسه سنگ مربوط به ترياس بيرون زدگي دارد كه</w:t>
      </w:r>
    </w:p>
    <w:p w:rsidR="002134E8" w:rsidRDefault="001B7057" w:rsidP="001928E9">
      <w:pPr>
        <w:pStyle w:val="ListParagraph"/>
        <w:ind w:left="360"/>
        <w:rPr>
          <w:rFonts w:cs="Lotus"/>
          <w:rtl/>
        </w:rPr>
      </w:pPr>
      <w:r>
        <w:rPr>
          <w:rFonts w:cs="Lotus" w:hint="cs"/>
          <w:rtl/>
        </w:rPr>
        <w:t xml:space="preserve">اين محدوده در مختصات 719447-4009608 قرار دارد كه </w:t>
      </w:r>
      <w:r w:rsidR="009C2EF8">
        <w:rPr>
          <w:rFonts w:cs="Lotus" w:hint="cs"/>
          <w:rtl/>
        </w:rPr>
        <w:t>در قسمتي از اين آن</w:t>
      </w:r>
      <w:r>
        <w:rPr>
          <w:rFonts w:cs="Lotus" w:hint="cs"/>
          <w:rtl/>
        </w:rPr>
        <w:t xml:space="preserve">ومالي كارقديمي براي سرب ومس </w:t>
      </w:r>
      <w:r w:rsidR="001928E9">
        <w:rPr>
          <w:rFonts w:cs="Lotus" w:hint="cs"/>
          <w:rtl/>
        </w:rPr>
        <w:t>ديده مي شود</w:t>
      </w:r>
      <w:r>
        <w:rPr>
          <w:rFonts w:cs="Lotus" w:hint="cs"/>
          <w:rtl/>
        </w:rPr>
        <w:t xml:space="preserve"> از آنجا كه بخش خصوصي در اين محدوده فعاليت اكتشافي براي طلا انجام مي دهد نمونه اي از اين محدوده گرفته نشد.</w:t>
      </w:r>
    </w:p>
    <w:p w:rsidR="00051208" w:rsidRPr="002134E8" w:rsidRDefault="00051208" w:rsidP="00174150">
      <w:pPr>
        <w:pStyle w:val="ListParagraph"/>
        <w:ind w:left="360"/>
        <w:rPr>
          <w:rFonts w:cs="Lotus"/>
          <w:rtl/>
        </w:rPr>
      </w:pPr>
    </w:p>
    <w:p w:rsidR="007D6CE8" w:rsidRPr="006003D8" w:rsidRDefault="007D6CE8" w:rsidP="00763637">
      <w:pPr>
        <w:pStyle w:val="ListParagraph"/>
        <w:numPr>
          <w:ilvl w:val="1"/>
          <w:numId w:val="38"/>
        </w:numPr>
        <w:rPr>
          <w:rFonts w:cs="Lotus"/>
          <w:b/>
          <w:bCs/>
        </w:rPr>
      </w:pPr>
      <w:r w:rsidRPr="006003D8">
        <w:rPr>
          <w:rFonts w:cs="Lotus" w:hint="cs"/>
          <w:b/>
          <w:bCs/>
          <w:rtl/>
        </w:rPr>
        <w:t>آنومالي كلاته زاغو بجستان</w:t>
      </w:r>
    </w:p>
    <w:p w:rsidR="007D6CE8" w:rsidRDefault="007D6CE8" w:rsidP="00174150">
      <w:pPr>
        <w:ind w:left="360"/>
        <w:rPr>
          <w:rFonts w:cs="Lotus"/>
          <w:rtl/>
        </w:rPr>
      </w:pPr>
      <w:r>
        <w:rPr>
          <w:rFonts w:cs="Lotus" w:hint="cs"/>
          <w:rtl/>
        </w:rPr>
        <w:t>از اين محدوده كه از آنومالي هاي  ژئوشيميايي برگه طاهر اباد ميباشد 4 نمونه برداشت شد كه تمامي نمونه ها نسبت به منگنز و</w:t>
      </w:r>
      <w:r w:rsidR="00051208">
        <w:rPr>
          <w:rFonts w:cs="Lotus" w:hint="cs"/>
          <w:rtl/>
        </w:rPr>
        <w:t xml:space="preserve">نمونه </w:t>
      </w:r>
      <w:r w:rsidR="007D608B">
        <w:rPr>
          <w:rFonts w:cs="Lotus" w:hint="cs"/>
          <w:rtl/>
        </w:rPr>
        <w:t>27 نسبت به موليبدن غني شدگي نشان ميدهد.در كل منطقه از نظر نمونه هاي سطحي قابل توجه نيست</w:t>
      </w:r>
      <w:r w:rsidR="006003D8">
        <w:rPr>
          <w:rFonts w:cs="Lotus" w:hint="cs"/>
          <w:rtl/>
        </w:rPr>
        <w:t xml:space="preserve"> ولي از انجا كه آلتراسيون سيليسي و</w:t>
      </w:r>
      <w:r w:rsidR="007D608B">
        <w:rPr>
          <w:rFonts w:cs="Lotus" w:hint="cs"/>
          <w:rtl/>
        </w:rPr>
        <w:t xml:space="preserve"> آرژيلي وسيعي در منطقه وجود دارد منطقه قابل كار تحقيقاتي ميباشد.</w:t>
      </w:r>
    </w:p>
    <w:p w:rsidR="00062841" w:rsidRDefault="00062841" w:rsidP="00174150">
      <w:pPr>
        <w:ind w:left="360"/>
        <w:rPr>
          <w:rFonts w:cs="Lotus"/>
          <w:rtl/>
        </w:rPr>
      </w:pPr>
    </w:p>
    <w:p w:rsidR="007D608B" w:rsidRDefault="007D608B" w:rsidP="00174150">
      <w:pPr>
        <w:ind w:left="360"/>
        <w:rPr>
          <w:rFonts w:cs="Lotus"/>
          <w:rtl/>
        </w:rPr>
      </w:pPr>
    </w:p>
    <w:tbl>
      <w:tblPr>
        <w:tblW w:w="6602" w:type="dxa"/>
        <w:jc w:val="center"/>
        <w:tblInd w:w="-318" w:type="dxa"/>
        <w:tblLook w:val="04A0"/>
      </w:tblPr>
      <w:tblGrid>
        <w:gridCol w:w="835"/>
        <w:gridCol w:w="717"/>
        <w:gridCol w:w="803"/>
        <w:gridCol w:w="510"/>
        <w:gridCol w:w="459"/>
        <w:gridCol w:w="510"/>
        <w:gridCol w:w="459"/>
        <w:gridCol w:w="468"/>
        <w:gridCol w:w="457"/>
        <w:gridCol w:w="457"/>
        <w:gridCol w:w="459"/>
        <w:gridCol w:w="468"/>
      </w:tblGrid>
      <w:tr w:rsidR="006003D8" w:rsidRPr="00B533C9" w:rsidTr="006003D8">
        <w:trPr>
          <w:cantSplit/>
          <w:trHeight w:val="1134"/>
          <w:jc w:val="center"/>
        </w:trPr>
        <w:tc>
          <w:tcPr>
            <w:tcW w:w="83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003D8" w:rsidRPr="006003D8" w:rsidRDefault="006003D8" w:rsidP="005F5F72">
            <w:pPr>
              <w:bidi w:val="0"/>
              <w:ind w:left="360" w:right="113"/>
              <w:jc w:val="center"/>
              <w:rPr>
                <w:rFonts w:ascii="Arial" w:hAnsi="Arial" w:cs="Arial"/>
                <w:sz w:val="16"/>
                <w:szCs w:val="16"/>
              </w:rPr>
            </w:pPr>
            <w:r w:rsidRPr="006003D8">
              <w:rPr>
                <w:rFonts w:ascii="Arial" w:hAnsi="Arial" w:cs="Arial"/>
                <w:sz w:val="16"/>
                <w:szCs w:val="16"/>
              </w:rPr>
              <w:t>Sample No.</w:t>
            </w:r>
          </w:p>
        </w:tc>
        <w:tc>
          <w:tcPr>
            <w:tcW w:w="71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03D8" w:rsidRPr="006003D8" w:rsidRDefault="006003D8" w:rsidP="005F5F72">
            <w:pPr>
              <w:bidi w:val="0"/>
              <w:ind w:left="360" w:right="113"/>
              <w:jc w:val="center"/>
              <w:rPr>
                <w:rFonts w:ascii="Arial" w:hAnsi="Arial" w:cs="Arial"/>
                <w:sz w:val="16"/>
                <w:szCs w:val="16"/>
              </w:rPr>
            </w:pPr>
            <w:r w:rsidRPr="006003D8">
              <w:rPr>
                <w:rFonts w:ascii="Arial" w:hAnsi="Arial" w:cs="Arial"/>
                <w:sz w:val="16"/>
                <w:szCs w:val="16"/>
              </w:rPr>
              <w:t>X</w:t>
            </w:r>
          </w:p>
        </w:tc>
        <w:tc>
          <w:tcPr>
            <w:tcW w:w="80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03D8" w:rsidRPr="006003D8" w:rsidRDefault="006003D8" w:rsidP="005F5F72">
            <w:pPr>
              <w:bidi w:val="0"/>
              <w:ind w:left="360" w:right="113"/>
              <w:jc w:val="center"/>
              <w:rPr>
                <w:rFonts w:ascii="Arial" w:hAnsi="Arial" w:cs="Arial"/>
                <w:sz w:val="16"/>
                <w:szCs w:val="16"/>
              </w:rPr>
            </w:pPr>
            <w:r w:rsidRPr="006003D8">
              <w:rPr>
                <w:rFonts w:ascii="Arial" w:hAnsi="Arial" w:cs="Arial"/>
                <w:sz w:val="16"/>
                <w:szCs w:val="16"/>
              </w:rPr>
              <w:t>Y</w:t>
            </w:r>
          </w:p>
        </w:tc>
        <w:tc>
          <w:tcPr>
            <w:tcW w:w="51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03D8" w:rsidRPr="006003D8" w:rsidRDefault="006003D8" w:rsidP="005F5F72">
            <w:pPr>
              <w:bidi w:val="0"/>
              <w:ind w:left="360" w:right="113"/>
              <w:jc w:val="center"/>
              <w:rPr>
                <w:rFonts w:ascii="Arial" w:hAnsi="Arial" w:cs="Arial"/>
                <w:b/>
                <w:bCs/>
                <w:sz w:val="16"/>
                <w:szCs w:val="16"/>
              </w:rPr>
            </w:pPr>
            <w:r w:rsidRPr="006003D8">
              <w:rPr>
                <w:rFonts w:ascii="Arial" w:hAnsi="Arial" w:cs="Arial"/>
                <w:b/>
                <w:bCs/>
                <w:sz w:val="16"/>
                <w:szCs w:val="16"/>
              </w:rPr>
              <w:t>Au</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03D8" w:rsidRPr="006003D8" w:rsidRDefault="006003D8" w:rsidP="005F5F72">
            <w:pPr>
              <w:bidi w:val="0"/>
              <w:ind w:left="360" w:right="113"/>
              <w:jc w:val="center"/>
              <w:rPr>
                <w:rFonts w:ascii="Arial" w:hAnsi="Arial" w:cs="Arial"/>
                <w:b/>
                <w:bCs/>
                <w:sz w:val="16"/>
                <w:szCs w:val="16"/>
              </w:rPr>
            </w:pPr>
            <w:r w:rsidRPr="006003D8">
              <w:rPr>
                <w:rFonts w:ascii="Arial" w:hAnsi="Arial" w:cs="Arial"/>
                <w:b/>
                <w:bCs/>
                <w:sz w:val="16"/>
                <w:szCs w:val="16"/>
              </w:rPr>
              <w:t>Ag</w:t>
            </w:r>
          </w:p>
        </w:tc>
        <w:tc>
          <w:tcPr>
            <w:tcW w:w="51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03D8" w:rsidRPr="006003D8" w:rsidRDefault="006003D8" w:rsidP="005F5F72">
            <w:pPr>
              <w:bidi w:val="0"/>
              <w:ind w:left="360" w:right="113"/>
              <w:jc w:val="center"/>
              <w:rPr>
                <w:rFonts w:ascii="Arial" w:hAnsi="Arial" w:cs="Arial"/>
                <w:b/>
                <w:bCs/>
                <w:sz w:val="16"/>
                <w:szCs w:val="16"/>
              </w:rPr>
            </w:pPr>
            <w:r w:rsidRPr="006003D8">
              <w:rPr>
                <w:rFonts w:ascii="Arial" w:hAnsi="Arial" w:cs="Arial"/>
                <w:b/>
                <w:bCs/>
                <w:sz w:val="16"/>
                <w:szCs w:val="16"/>
              </w:rPr>
              <w:t>Pb</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03D8" w:rsidRPr="006003D8" w:rsidRDefault="006003D8" w:rsidP="005F5F72">
            <w:pPr>
              <w:bidi w:val="0"/>
              <w:ind w:left="360" w:right="113"/>
              <w:jc w:val="center"/>
              <w:rPr>
                <w:rFonts w:ascii="Arial" w:hAnsi="Arial" w:cs="Arial"/>
                <w:b/>
                <w:bCs/>
                <w:sz w:val="16"/>
                <w:szCs w:val="16"/>
              </w:rPr>
            </w:pPr>
            <w:r w:rsidRPr="006003D8">
              <w:rPr>
                <w:rFonts w:ascii="Arial" w:hAnsi="Arial" w:cs="Arial"/>
                <w:b/>
                <w:bCs/>
                <w:sz w:val="16"/>
                <w:szCs w:val="16"/>
              </w:rPr>
              <w:t>Zn</w:t>
            </w:r>
          </w:p>
        </w:tc>
        <w:tc>
          <w:tcPr>
            <w:tcW w:w="46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03D8" w:rsidRPr="006003D8" w:rsidRDefault="006003D8" w:rsidP="005F5F72">
            <w:pPr>
              <w:bidi w:val="0"/>
              <w:ind w:left="360" w:right="113"/>
              <w:jc w:val="center"/>
              <w:rPr>
                <w:rFonts w:ascii="Arial" w:hAnsi="Arial" w:cs="Arial"/>
                <w:b/>
                <w:bCs/>
                <w:sz w:val="16"/>
                <w:szCs w:val="16"/>
              </w:rPr>
            </w:pPr>
            <w:r w:rsidRPr="006003D8">
              <w:rPr>
                <w:rFonts w:ascii="Arial" w:hAnsi="Arial" w:cs="Arial"/>
                <w:b/>
                <w:bCs/>
                <w:sz w:val="16"/>
                <w:szCs w:val="16"/>
              </w:rPr>
              <w:t>Cu</w:t>
            </w:r>
          </w:p>
        </w:tc>
        <w:tc>
          <w:tcPr>
            <w:tcW w:w="45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03D8" w:rsidRPr="006003D8" w:rsidRDefault="006003D8" w:rsidP="005F5F72">
            <w:pPr>
              <w:bidi w:val="0"/>
              <w:ind w:left="360" w:right="113"/>
              <w:jc w:val="center"/>
              <w:rPr>
                <w:rFonts w:ascii="Arial" w:hAnsi="Arial" w:cs="Arial"/>
                <w:b/>
                <w:bCs/>
                <w:sz w:val="16"/>
                <w:szCs w:val="16"/>
              </w:rPr>
            </w:pPr>
            <w:r w:rsidRPr="006003D8">
              <w:rPr>
                <w:rFonts w:ascii="Arial" w:hAnsi="Arial" w:cs="Arial"/>
                <w:b/>
                <w:bCs/>
                <w:sz w:val="16"/>
                <w:szCs w:val="16"/>
              </w:rPr>
              <w:t>W</w:t>
            </w:r>
          </w:p>
        </w:tc>
        <w:tc>
          <w:tcPr>
            <w:tcW w:w="45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03D8" w:rsidRPr="006003D8" w:rsidRDefault="006003D8" w:rsidP="005F5F72">
            <w:pPr>
              <w:bidi w:val="0"/>
              <w:ind w:left="360" w:right="113"/>
              <w:jc w:val="center"/>
              <w:rPr>
                <w:rFonts w:ascii="Arial" w:hAnsi="Arial" w:cs="Arial"/>
                <w:b/>
                <w:bCs/>
                <w:sz w:val="16"/>
                <w:szCs w:val="16"/>
              </w:rPr>
            </w:pPr>
            <w:r w:rsidRPr="006003D8">
              <w:rPr>
                <w:rFonts w:ascii="Arial" w:hAnsi="Arial" w:cs="Arial"/>
                <w:b/>
                <w:bCs/>
                <w:sz w:val="16"/>
                <w:szCs w:val="16"/>
              </w:rPr>
              <w:t>Mo</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03D8" w:rsidRPr="006003D8" w:rsidRDefault="006003D8" w:rsidP="005F5F72">
            <w:pPr>
              <w:bidi w:val="0"/>
              <w:ind w:left="360" w:right="113"/>
              <w:jc w:val="center"/>
              <w:rPr>
                <w:rFonts w:ascii="Arial" w:hAnsi="Arial" w:cs="Arial"/>
                <w:b/>
                <w:bCs/>
                <w:sz w:val="16"/>
                <w:szCs w:val="16"/>
              </w:rPr>
            </w:pPr>
            <w:r w:rsidRPr="006003D8">
              <w:rPr>
                <w:rFonts w:ascii="Arial" w:hAnsi="Arial" w:cs="Arial"/>
                <w:b/>
                <w:bCs/>
                <w:sz w:val="16"/>
                <w:szCs w:val="16"/>
              </w:rPr>
              <w:t>fe</w:t>
            </w:r>
          </w:p>
        </w:tc>
        <w:tc>
          <w:tcPr>
            <w:tcW w:w="46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03D8" w:rsidRPr="006003D8" w:rsidRDefault="006003D8" w:rsidP="005F5F72">
            <w:pPr>
              <w:bidi w:val="0"/>
              <w:ind w:left="360" w:right="113"/>
              <w:jc w:val="center"/>
              <w:rPr>
                <w:rFonts w:ascii="Arial" w:hAnsi="Arial" w:cs="Arial"/>
                <w:b/>
                <w:bCs/>
                <w:sz w:val="16"/>
                <w:szCs w:val="16"/>
              </w:rPr>
            </w:pPr>
            <w:r w:rsidRPr="006003D8">
              <w:rPr>
                <w:rFonts w:ascii="Arial" w:hAnsi="Arial" w:cs="Arial"/>
                <w:b/>
                <w:bCs/>
                <w:sz w:val="16"/>
                <w:szCs w:val="16"/>
              </w:rPr>
              <w:t>Mn</w:t>
            </w:r>
          </w:p>
        </w:tc>
      </w:tr>
      <w:tr w:rsidR="006003D8" w:rsidTr="006003D8">
        <w:trPr>
          <w:cantSplit/>
          <w:trHeight w:val="1381"/>
          <w:jc w:val="center"/>
        </w:trPr>
        <w:tc>
          <w:tcPr>
            <w:tcW w:w="835"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PR-24</w:t>
            </w:r>
          </w:p>
        </w:tc>
        <w:tc>
          <w:tcPr>
            <w:tcW w:w="717"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588896</w:t>
            </w:r>
          </w:p>
        </w:tc>
        <w:tc>
          <w:tcPr>
            <w:tcW w:w="803"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3811347</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18"/>
                <w:szCs w:val="18"/>
              </w:rPr>
            </w:pPr>
            <w:r w:rsidRPr="006003D8">
              <w:rPr>
                <w:rFonts w:ascii="Arial" w:hAnsi="Arial" w:cs="Arial"/>
                <w:sz w:val="18"/>
                <w:szCs w:val="18"/>
              </w:rPr>
              <w:t>8.4</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2.60</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218.80</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18.40</w:t>
            </w:r>
          </w:p>
        </w:tc>
        <w:tc>
          <w:tcPr>
            <w:tcW w:w="468"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12.20</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18"/>
                <w:szCs w:val="18"/>
              </w:rPr>
            </w:pPr>
            <w:r w:rsidRPr="006003D8">
              <w:rPr>
                <w:rFonts w:ascii="Arial" w:hAnsi="Arial" w:cs="Arial"/>
                <w:sz w:val="18"/>
                <w:szCs w:val="18"/>
              </w:rPr>
              <w:t xml:space="preserve">8.15 </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18"/>
                <w:szCs w:val="18"/>
              </w:rPr>
            </w:pPr>
            <w:r w:rsidRPr="006003D8">
              <w:rPr>
                <w:rFonts w:ascii="Arial" w:hAnsi="Arial" w:cs="Arial"/>
                <w:sz w:val="18"/>
                <w:szCs w:val="18"/>
              </w:rPr>
              <w:t xml:space="preserve">2.7 </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 </w:t>
            </w:r>
          </w:p>
        </w:tc>
        <w:tc>
          <w:tcPr>
            <w:tcW w:w="468"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0.39%</w:t>
            </w:r>
          </w:p>
        </w:tc>
      </w:tr>
      <w:tr w:rsidR="006003D8" w:rsidTr="006003D8">
        <w:trPr>
          <w:cantSplit/>
          <w:trHeight w:val="1401"/>
          <w:jc w:val="center"/>
        </w:trPr>
        <w:tc>
          <w:tcPr>
            <w:tcW w:w="835"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PR-25</w:t>
            </w:r>
          </w:p>
        </w:tc>
        <w:tc>
          <w:tcPr>
            <w:tcW w:w="717"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588989</w:t>
            </w:r>
          </w:p>
        </w:tc>
        <w:tc>
          <w:tcPr>
            <w:tcW w:w="803"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3811880</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18"/>
                <w:szCs w:val="18"/>
              </w:rPr>
            </w:pPr>
            <w:r w:rsidRPr="006003D8">
              <w:rPr>
                <w:rFonts w:ascii="Arial" w:hAnsi="Arial" w:cs="Arial"/>
                <w:sz w:val="18"/>
                <w:szCs w:val="18"/>
              </w:rPr>
              <w:t>2.2</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1.00</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3.60</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42.40</w:t>
            </w:r>
          </w:p>
        </w:tc>
        <w:tc>
          <w:tcPr>
            <w:tcW w:w="468"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10.40</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18"/>
                <w:szCs w:val="18"/>
              </w:rPr>
            </w:pPr>
            <w:r w:rsidRPr="006003D8">
              <w:rPr>
                <w:rFonts w:ascii="Arial" w:hAnsi="Arial" w:cs="Arial"/>
                <w:sz w:val="18"/>
                <w:szCs w:val="18"/>
              </w:rPr>
              <w:t xml:space="preserve">43.6 </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18"/>
                <w:szCs w:val="18"/>
              </w:rPr>
            </w:pPr>
            <w:r w:rsidRPr="006003D8">
              <w:rPr>
                <w:rFonts w:ascii="Arial" w:hAnsi="Arial" w:cs="Arial"/>
                <w:sz w:val="18"/>
                <w:szCs w:val="18"/>
              </w:rPr>
              <w:t xml:space="preserve">28.0 </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 </w:t>
            </w:r>
          </w:p>
        </w:tc>
        <w:tc>
          <w:tcPr>
            <w:tcW w:w="468"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0.17%</w:t>
            </w:r>
          </w:p>
        </w:tc>
      </w:tr>
      <w:tr w:rsidR="006003D8" w:rsidTr="006003D8">
        <w:trPr>
          <w:cantSplit/>
          <w:trHeight w:val="1310"/>
          <w:jc w:val="center"/>
        </w:trPr>
        <w:tc>
          <w:tcPr>
            <w:tcW w:w="835"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PR-26</w:t>
            </w:r>
          </w:p>
        </w:tc>
        <w:tc>
          <w:tcPr>
            <w:tcW w:w="717"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588989</w:t>
            </w:r>
          </w:p>
        </w:tc>
        <w:tc>
          <w:tcPr>
            <w:tcW w:w="803"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3811880</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18"/>
                <w:szCs w:val="18"/>
              </w:rPr>
            </w:pPr>
            <w:r w:rsidRPr="006003D8">
              <w:rPr>
                <w:rFonts w:ascii="Arial" w:hAnsi="Arial" w:cs="Arial"/>
                <w:sz w:val="18"/>
                <w:szCs w:val="18"/>
              </w:rPr>
              <w:t>2.6</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2.20</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27.00</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47.20</w:t>
            </w:r>
          </w:p>
        </w:tc>
        <w:tc>
          <w:tcPr>
            <w:tcW w:w="468"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16.20</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18"/>
                <w:szCs w:val="18"/>
              </w:rPr>
            </w:pPr>
            <w:r w:rsidRPr="006003D8">
              <w:rPr>
                <w:rFonts w:ascii="Arial" w:hAnsi="Arial" w:cs="Arial"/>
                <w:sz w:val="18"/>
                <w:szCs w:val="18"/>
              </w:rPr>
              <w:t xml:space="preserve">7.44 </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18"/>
                <w:szCs w:val="18"/>
              </w:rPr>
            </w:pPr>
            <w:r w:rsidRPr="006003D8">
              <w:rPr>
                <w:rFonts w:ascii="Arial" w:hAnsi="Arial" w:cs="Arial"/>
                <w:sz w:val="18"/>
                <w:szCs w:val="18"/>
              </w:rPr>
              <w:t xml:space="preserve">1.7 </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 </w:t>
            </w:r>
          </w:p>
        </w:tc>
        <w:tc>
          <w:tcPr>
            <w:tcW w:w="468"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0.12%</w:t>
            </w:r>
          </w:p>
        </w:tc>
      </w:tr>
      <w:tr w:rsidR="006003D8" w:rsidTr="006003D8">
        <w:trPr>
          <w:cantSplit/>
          <w:trHeight w:val="1413"/>
          <w:jc w:val="center"/>
        </w:trPr>
        <w:tc>
          <w:tcPr>
            <w:tcW w:w="835"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PR-27</w:t>
            </w:r>
          </w:p>
        </w:tc>
        <w:tc>
          <w:tcPr>
            <w:tcW w:w="717"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589214</w:t>
            </w:r>
          </w:p>
        </w:tc>
        <w:tc>
          <w:tcPr>
            <w:tcW w:w="803"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3811927</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sz w:val="20"/>
                <w:szCs w:val="20"/>
              </w:rPr>
            </w:pPr>
            <w:r w:rsidRPr="006003D8">
              <w:rPr>
                <w:sz w:val="20"/>
                <w:szCs w:val="20"/>
              </w:rPr>
              <w:t>8.1</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4.00</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394.79</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17.40</w:t>
            </w:r>
          </w:p>
        </w:tc>
        <w:tc>
          <w:tcPr>
            <w:tcW w:w="468"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13.20</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18"/>
                <w:szCs w:val="18"/>
              </w:rPr>
            </w:pPr>
            <w:r w:rsidRPr="006003D8">
              <w:rPr>
                <w:rFonts w:ascii="Arial" w:hAnsi="Arial" w:cs="Arial"/>
                <w:sz w:val="18"/>
                <w:szCs w:val="18"/>
              </w:rPr>
              <w:t xml:space="preserve">63.9 </w:t>
            </w:r>
          </w:p>
        </w:tc>
        <w:tc>
          <w:tcPr>
            <w:tcW w:w="457"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18"/>
                <w:szCs w:val="18"/>
              </w:rPr>
            </w:pPr>
            <w:r w:rsidRPr="006003D8">
              <w:rPr>
                <w:rFonts w:ascii="Arial" w:hAnsi="Arial" w:cs="Arial"/>
                <w:sz w:val="18"/>
                <w:szCs w:val="18"/>
              </w:rPr>
              <w:t xml:space="preserve">263 </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 </w:t>
            </w:r>
          </w:p>
        </w:tc>
        <w:tc>
          <w:tcPr>
            <w:tcW w:w="468" w:type="dxa"/>
            <w:tcBorders>
              <w:top w:val="nil"/>
              <w:left w:val="nil"/>
              <w:bottom w:val="single" w:sz="4" w:space="0" w:color="auto"/>
              <w:right w:val="single" w:sz="4" w:space="0" w:color="auto"/>
            </w:tcBorders>
            <w:shd w:val="clear" w:color="auto" w:fill="auto"/>
            <w:noWrap/>
            <w:textDirection w:val="btLr"/>
            <w:vAlign w:val="center"/>
            <w:hideMark/>
          </w:tcPr>
          <w:p w:rsidR="006003D8" w:rsidRPr="006003D8" w:rsidRDefault="006003D8" w:rsidP="00174150">
            <w:pPr>
              <w:bidi w:val="0"/>
              <w:ind w:left="360" w:right="113"/>
              <w:jc w:val="center"/>
              <w:rPr>
                <w:rFonts w:ascii="Arial" w:hAnsi="Arial" w:cs="Arial"/>
                <w:sz w:val="20"/>
                <w:szCs w:val="20"/>
              </w:rPr>
            </w:pPr>
            <w:r w:rsidRPr="006003D8">
              <w:rPr>
                <w:rFonts w:ascii="Arial" w:hAnsi="Arial" w:cs="Arial"/>
                <w:sz w:val="20"/>
                <w:szCs w:val="20"/>
              </w:rPr>
              <w:t>0.15%</w:t>
            </w:r>
          </w:p>
        </w:tc>
      </w:tr>
    </w:tbl>
    <w:p w:rsidR="007D6CE8" w:rsidRDefault="007D6CE8" w:rsidP="00174150">
      <w:pPr>
        <w:ind w:left="360"/>
        <w:rPr>
          <w:rFonts w:cs="Lotus"/>
          <w:rtl/>
        </w:rPr>
      </w:pPr>
    </w:p>
    <w:p w:rsidR="006003D8" w:rsidRDefault="006003D8" w:rsidP="00174150">
      <w:pPr>
        <w:ind w:left="360"/>
        <w:rPr>
          <w:rFonts w:cs="Lotus"/>
          <w:rtl/>
        </w:rPr>
      </w:pPr>
    </w:p>
    <w:p w:rsidR="006003D8" w:rsidRDefault="006003D8" w:rsidP="00174150">
      <w:pPr>
        <w:ind w:left="360"/>
        <w:rPr>
          <w:rFonts w:cs="Lotus"/>
          <w:rtl/>
        </w:rPr>
      </w:pPr>
    </w:p>
    <w:p w:rsidR="006003D8" w:rsidRDefault="006003D8" w:rsidP="00174150">
      <w:pPr>
        <w:ind w:left="360"/>
        <w:rPr>
          <w:rFonts w:cs="Lotus"/>
          <w:rtl/>
        </w:rPr>
      </w:pPr>
    </w:p>
    <w:p w:rsidR="006003D8" w:rsidRPr="007D6CE8" w:rsidRDefault="006003D8" w:rsidP="00174150">
      <w:pPr>
        <w:ind w:left="360"/>
        <w:rPr>
          <w:rFonts w:cs="Lotus"/>
        </w:rPr>
      </w:pPr>
    </w:p>
    <w:p w:rsidR="007D6CE8" w:rsidRPr="006003D8" w:rsidRDefault="007D6CE8" w:rsidP="00763637">
      <w:pPr>
        <w:pStyle w:val="ListParagraph"/>
        <w:numPr>
          <w:ilvl w:val="1"/>
          <w:numId w:val="38"/>
        </w:numPr>
        <w:rPr>
          <w:rFonts w:cs="Lotus"/>
          <w:b/>
          <w:bCs/>
        </w:rPr>
      </w:pPr>
      <w:r w:rsidRPr="006003D8">
        <w:rPr>
          <w:rFonts w:cs="Lotus" w:hint="cs"/>
          <w:b/>
          <w:bCs/>
          <w:rtl/>
        </w:rPr>
        <w:t>آنومالي طلاي چشمه قلقلي وگرماب رباط سفيد</w:t>
      </w:r>
    </w:p>
    <w:p w:rsidR="0027053C" w:rsidRPr="001B7057" w:rsidRDefault="0027053C" w:rsidP="00174150">
      <w:pPr>
        <w:ind w:left="360"/>
        <w:rPr>
          <w:rFonts w:cs="Lotus"/>
          <w:rtl/>
          <w:lang w:bidi="fa-IR"/>
        </w:rPr>
      </w:pPr>
      <w:r w:rsidRPr="001B7057">
        <w:rPr>
          <w:rFonts w:cs="Lotus" w:hint="cs"/>
          <w:rtl/>
          <w:lang w:bidi="fa-IR"/>
        </w:rPr>
        <w:t>زمين شناسي منطقه:</w:t>
      </w:r>
    </w:p>
    <w:p w:rsidR="007D6CE8" w:rsidRPr="001B7057" w:rsidRDefault="0027053C" w:rsidP="001928E9">
      <w:pPr>
        <w:ind w:left="360"/>
        <w:rPr>
          <w:rFonts w:cs="Lotus"/>
          <w:rtl/>
        </w:rPr>
      </w:pPr>
      <w:r w:rsidRPr="001B7057">
        <w:rPr>
          <w:rFonts w:cs="Lotus" w:hint="cs"/>
          <w:rtl/>
          <w:lang w:bidi="fa-IR"/>
        </w:rPr>
        <w:t xml:space="preserve">در اين منطقه سنگهاي ديابازي و </w:t>
      </w:r>
      <w:r w:rsidR="001928E9">
        <w:rPr>
          <w:rFonts w:cs="Lotus" w:hint="cs"/>
          <w:rtl/>
          <w:lang w:bidi="fa-IR"/>
        </w:rPr>
        <w:t>بيشتر</w:t>
      </w:r>
      <w:r w:rsidRPr="001B7057">
        <w:rPr>
          <w:rFonts w:cs="Lotus" w:hint="cs"/>
          <w:rtl/>
          <w:lang w:bidi="fa-IR"/>
        </w:rPr>
        <w:t xml:space="preserve"> آميزه هاي رنگي بيرون زدگي دارد.</w:t>
      </w:r>
      <w:r w:rsidR="007D608B" w:rsidRPr="001B7057">
        <w:rPr>
          <w:rFonts w:cs="Lotus" w:hint="cs"/>
          <w:rtl/>
        </w:rPr>
        <w:t xml:space="preserve">در برگه 1:100000 رباط سفيد دو منطقه آنومالي طلا معرفي شده است كه در منطقه چشمه قل قلي بيرون زدگي هايي از سنگهاي آلتره هماتيتي ،سيليسي و كائوليني ديده مشود از اين منطقه دو نمونه گرفته شد </w:t>
      </w:r>
      <w:r w:rsidR="006C1213" w:rsidRPr="001B7057">
        <w:rPr>
          <w:rFonts w:cs="Lotus" w:hint="cs"/>
          <w:rtl/>
        </w:rPr>
        <w:t>كه نسبت به طلا و روي غني شدگي نشان م</w:t>
      </w:r>
      <w:r w:rsidRPr="001B7057">
        <w:rPr>
          <w:rFonts w:cs="Lotus" w:hint="cs"/>
          <w:rtl/>
        </w:rPr>
        <w:t>ي</w:t>
      </w:r>
      <w:r w:rsidR="006C1213" w:rsidRPr="001B7057">
        <w:rPr>
          <w:rFonts w:cs="Lotus" w:hint="cs"/>
          <w:rtl/>
        </w:rPr>
        <w:t>دهد.</w:t>
      </w:r>
    </w:p>
    <w:p w:rsidR="006C1213" w:rsidRDefault="006C1213" w:rsidP="00174150">
      <w:pPr>
        <w:ind w:left="360"/>
        <w:rPr>
          <w:rFonts w:cs="Lotus"/>
          <w:rtl/>
        </w:rPr>
      </w:pPr>
    </w:p>
    <w:tbl>
      <w:tblPr>
        <w:tblW w:w="8593" w:type="dxa"/>
        <w:tblInd w:w="-318" w:type="dxa"/>
        <w:tblLook w:val="04A0"/>
      </w:tblPr>
      <w:tblGrid>
        <w:gridCol w:w="834"/>
        <w:gridCol w:w="716"/>
        <w:gridCol w:w="803"/>
        <w:gridCol w:w="510"/>
        <w:gridCol w:w="459"/>
        <w:gridCol w:w="510"/>
        <w:gridCol w:w="459"/>
        <w:gridCol w:w="468"/>
        <w:gridCol w:w="510"/>
        <w:gridCol w:w="459"/>
        <w:gridCol w:w="459"/>
        <w:gridCol w:w="510"/>
        <w:gridCol w:w="510"/>
        <w:gridCol w:w="459"/>
        <w:gridCol w:w="459"/>
        <w:gridCol w:w="468"/>
      </w:tblGrid>
      <w:tr w:rsidR="005F5F72" w:rsidRPr="00B533C9" w:rsidTr="005F5F72">
        <w:trPr>
          <w:cantSplit/>
          <w:trHeight w:val="1134"/>
        </w:trPr>
        <w:tc>
          <w:tcPr>
            <w:tcW w:w="83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sz w:val="16"/>
                <w:szCs w:val="16"/>
              </w:rPr>
            </w:pPr>
            <w:r w:rsidRPr="00B533C9">
              <w:rPr>
                <w:rFonts w:ascii="Arial" w:hAnsi="Arial" w:cs="Arial"/>
                <w:sz w:val="16"/>
                <w:szCs w:val="16"/>
              </w:rPr>
              <w:t>Sampl</w:t>
            </w:r>
            <w:r>
              <w:rPr>
                <w:rFonts w:ascii="Arial" w:hAnsi="Arial" w:cs="Arial"/>
                <w:sz w:val="16"/>
                <w:szCs w:val="16"/>
              </w:rPr>
              <w:t>e</w:t>
            </w:r>
            <w:r w:rsidRPr="00B533C9">
              <w:rPr>
                <w:rFonts w:ascii="Arial" w:hAnsi="Arial" w:cs="Arial"/>
                <w:sz w:val="16"/>
                <w:szCs w:val="16"/>
              </w:rPr>
              <w:t xml:space="preserve"> No.</w:t>
            </w:r>
          </w:p>
        </w:tc>
        <w:tc>
          <w:tcPr>
            <w:tcW w:w="7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sz w:val="16"/>
                <w:szCs w:val="16"/>
              </w:rPr>
            </w:pPr>
            <w:r w:rsidRPr="00B533C9">
              <w:rPr>
                <w:rFonts w:ascii="Arial" w:hAnsi="Arial" w:cs="Arial"/>
                <w:sz w:val="16"/>
                <w:szCs w:val="16"/>
              </w:rPr>
              <w:t>X</w:t>
            </w:r>
          </w:p>
        </w:tc>
        <w:tc>
          <w:tcPr>
            <w:tcW w:w="80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sz w:val="16"/>
                <w:szCs w:val="16"/>
              </w:rPr>
            </w:pPr>
            <w:r w:rsidRPr="00B533C9">
              <w:rPr>
                <w:rFonts w:ascii="Arial" w:hAnsi="Arial" w:cs="Arial"/>
                <w:sz w:val="16"/>
                <w:szCs w:val="16"/>
              </w:rPr>
              <w:t>Y</w:t>
            </w:r>
          </w:p>
        </w:tc>
        <w:tc>
          <w:tcPr>
            <w:tcW w:w="51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sidRPr="00B533C9">
              <w:rPr>
                <w:rFonts w:ascii="Arial" w:hAnsi="Arial" w:cs="Arial"/>
                <w:b/>
                <w:bCs/>
                <w:sz w:val="16"/>
                <w:szCs w:val="16"/>
              </w:rPr>
              <w:t>Au</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sidRPr="00B533C9">
              <w:rPr>
                <w:rFonts w:ascii="Arial" w:hAnsi="Arial" w:cs="Arial"/>
                <w:b/>
                <w:bCs/>
                <w:sz w:val="16"/>
                <w:szCs w:val="16"/>
              </w:rPr>
              <w:t>Ag</w:t>
            </w:r>
          </w:p>
        </w:tc>
        <w:tc>
          <w:tcPr>
            <w:tcW w:w="51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sidRPr="00B533C9">
              <w:rPr>
                <w:rFonts w:ascii="Arial" w:hAnsi="Arial" w:cs="Arial"/>
                <w:b/>
                <w:bCs/>
                <w:sz w:val="16"/>
                <w:szCs w:val="16"/>
              </w:rPr>
              <w:t>Pb</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sidRPr="00B533C9">
              <w:rPr>
                <w:rFonts w:ascii="Arial" w:hAnsi="Arial" w:cs="Arial"/>
                <w:b/>
                <w:bCs/>
                <w:sz w:val="16"/>
                <w:szCs w:val="16"/>
              </w:rPr>
              <w:t>Zn</w:t>
            </w:r>
          </w:p>
        </w:tc>
        <w:tc>
          <w:tcPr>
            <w:tcW w:w="46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sidRPr="00B533C9">
              <w:rPr>
                <w:rFonts w:ascii="Arial" w:hAnsi="Arial" w:cs="Arial"/>
                <w:b/>
                <w:bCs/>
                <w:sz w:val="16"/>
                <w:szCs w:val="16"/>
              </w:rPr>
              <w:t>Cu</w:t>
            </w:r>
          </w:p>
        </w:tc>
        <w:tc>
          <w:tcPr>
            <w:tcW w:w="51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sidRPr="00B533C9">
              <w:rPr>
                <w:rFonts w:ascii="Arial" w:hAnsi="Arial" w:cs="Arial"/>
                <w:b/>
                <w:bCs/>
                <w:sz w:val="16"/>
                <w:szCs w:val="16"/>
              </w:rPr>
              <w:t>As</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sidRPr="00B533C9">
              <w:rPr>
                <w:rFonts w:ascii="Arial" w:hAnsi="Arial" w:cs="Arial"/>
                <w:b/>
                <w:bCs/>
                <w:sz w:val="16"/>
                <w:szCs w:val="16"/>
              </w:rPr>
              <w:t>W</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sidRPr="00B533C9">
              <w:rPr>
                <w:rFonts w:ascii="Arial" w:hAnsi="Arial" w:cs="Arial"/>
                <w:b/>
                <w:bCs/>
                <w:sz w:val="16"/>
                <w:szCs w:val="16"/>
              </w:rPr>
              <w:t>Sb</w:t>
            </w:r>
          </w:p>
        </w:tc>
        <w:tc>
          <w:tcPr>
            <w:tcW w:w="51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sidRPr="00B533C9">
              <w:rPr>
                <w:rFonts w:ascii="Arial" w:hAnsi="Arial" w:cs="Arial"/>
                <w:b/>
                <w:bCs/>
                <w:sz w:val="16"/>
                <w:szCs w:val="16"/>
              </w:rPr>
              <w:t>Hg</w:t>
            </w:r>
          </w:p>
        </w:tc>
        <w:tc>
          <w:tcPr>
            <w:tcW w:w="51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sidRPr="00B533C9">
              <w:rPr>
                <w:rFonts w:ascii="Arial" w:hAnsi="Arial" w:cs="Arial"/>
                <w:b/>
                <w:bCs/>
                <w:sz w:val="16"/>
                <w:szCs w:val="16"/>
              </w:rPr>
              <w:t>Bi</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sidRPr="00B533C9">
              <w:rPr>
                <w:rFonts w:ascii="Arial" w:hAnsi="Arial" w:cs="Arial"/>
                <w:b/>
                <w:bCs/>
                <w:sz w:val="16"/>
                <w:szCs w:val="16"/>
              </w:rPr>
              <w:t>Mo</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Pr>
                <w:rFonts w:ascii="Arial" w:hAnsi="Arial" w:cs="Arial"/>
                <w:b/>
                <w:bCs/>
                <w:sz w:val="16"/>
                <w:szCs w:val="16"/>
              </w:rPr>
              <w:t>fe</w:t>
            </w:r>
          </w:p>
        </w:tc>
        <w:tc>
          <w:tcPr>
            <w:tcW w:w="46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sidRPr="00B533C9">
              <w:rPr>
                <w:rFonts w:ascii="Arial" w:hAnsi="Arial" w:cs="Arial"/>
                <w:b/>
                <w:bCs/>
                <w:sz w:val="16"/>
                <w:szCs w:val="16"/>
              </w:rPr>
              <w:t>Mn</w:t>
            </w:r>
          </w:p>
        </w:tc>
      </w:tr>
      <w:tr w:rsidR="005F5F72" w:rsidRPr="007D6CE8" w:rsidTr="005F5F72">
        <w:trPr>
          <w:cantSplit/>
          <w:trHeight w:val="1389"/>
        </w:trPr>
        <w:tc>
          <w:tcPr>
            <w:tcW w:w="834"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PR-28</w:t>
            </w:r>
          </w:p>
        </w:tc>
        <w:tc>
          <w:tcPr>
            <w:tcW w:w="716"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718383</w:t>
            </w:r>
          </w:p>
        </w:tc>
        <w:tc>
          <w:tcPr>
            <w:tcW w:w="803"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3953663</w:t>
            </w:r>
          </w:p>
        </w:tc>
        <w:tc>
          <w:tcPr>
            <w:tcW w:w="510" w:type="dxa"/>
            <w:tcBorders>
              <w:top w:val="nil"/>
              <w:left w:val="nil"/>
              <w:bottom w:val="single" w:sz="4" w:space="0" w:color="auto"/>
              <w:right w:val="single" w:sz="4" w:space="0" w:color="auto"/>
            </w:tcBorders>
            <w:shd w:val="clear" w:color="auto" w:fill="auto"/>
            <w:noWrap/>
            <w:textDirection w:val="btLr"/>
            <w:vAlign w:val="bottom"/>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79</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2.00</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&lt;0.6</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102.80</w:t>
            </w:r>
          </w:p>
        </w:tc>
        <w:tc>
          <w:tcPr>
            <w:tcW w:w="468"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879.5</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4.61</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15</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&lt;.5</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&lt;.5</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&lt;.5</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25</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 </w:t>
            </w:r>
          </w:p>
        </w:tc>
        <w:tc>
          <w:tcPr>
            <w:tcW w:w="468"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 </w:t>
            </w:r>
          </w:p>
        </w:tc>
      </w:tr>
      <w:tr w:rsidR="005F5F72" w:rsidRPr="007D6CE8" w:rsidTr="005F5F72">
        <w:trPr>
          <w:cantSplit/>
          <w:trHeight w:val="1409"/>
        </w:trPr>
        <w:tc>
          <w:tcPr>
            <w:tcW w:w="834"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PR-29</w:t>
            </w:r>
          </w:p>
        </w:tc>
        <w:tc>
          <w:tcPr>
            <w:tcW w:w="716"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718474</w:t>
            </w:r>
          </w:p>
        </w:tc>
        <w:tc>
          <w:tcPr>
            <w:tcW w:w="803"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3953694</w:t>
            </w:r>
          </w:p>
        </w:tc>
        <w:tc>
          <w:tcPr>
            <w:tcW w:w="510" w:type="dxa"/>
            <w:tcBorders>
              <w:top w:val="nil"/>
              <w:left w:val="nil"/>
              <w:bottom w:val="single" w:sz="4" w:space="0" w:color="auto"/>
              <w:right w:val="single" w:sz="4" w:space="0" w:color="auto"/>
            </w:tcBorders>
            <w:shd w:val="clear" w:color="auto" w:fill="auto"/>
            <w:noWrap/>
            <w:textDirection w:val="btLr"/>
            <w:vAlign w:val="bottom"/>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6</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&lt;1.00</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&lt;0.6</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0.11%</w:t>
            </w:r>
          </w:p>
        </w:tc>
        <w:tc>
          <w:tcPr>
            <w:tcW w:w="468"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0.0017</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2.74</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18</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&lt;.5</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&lt;.5</w:t>
            </w:r>
          </w:p>
        </w:tc>
        <w:tc>
          <w:tcPr>
            <w:tcW w:w="510"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&lt;.5</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10</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 </w:t>
            </w:r>
          </w:p>
        </w:tc>
        <w:tc>
          <w:tcPr>
            <w:tcW w:w="468" w:type="dxa"/>
            <w:tcBorders>
              <w:top w:val="nil"/>
              <w:left w:val="nil"/>
              <w:bottom w:val="single" w:sz="4" w:space="0" w:color="auto"/>
              <w:right w:val="single" w:sz="4" w:space="0" w:color="auto"/>
            </w:tcBorders>
            <w:shd w:val="clear" w:color="auto" w:fill="auto"/>
            <w:noWrap/>
            <w:textDirection w:val="btLr"/>
            <w:vAlign w:val="center"/>
            <w:hideMark/>
          </w:tcPr>
          <w:p w:rsidR="005F5F72" w:rsidRPr="006C1213" w:rsidRDefault="005F5F72" w:rsidP="00174150">
            <w:pPr>
              <w:bidi w:val="0"/>
              <w:ind w:left="360" w:right="113"/>
              <w:jc w:val="center"/>
              <w:rPr>
                <w:rFonts w:ascii="Arial" w:hAnsi="Arial" w:cs="Arial"/>
                <w:sz w:val="20"/>
                <w:szCs w:val="20"/>
              </w:rPr>
            </w:pPr>
            <w:r w:rsidRPr="006C1213">
              <w:rPr>
                <w:rFonts w:ascii="Arial" w:hAnsi="Arial" w:cs="Arial"/>
                <w:sz w:val="20"/>
                <w:szCs w:val="20"/>
              </w:rPr>
              <w:t> </w:t>
            </w:r>
          </w:p>
        </w:tc>
      </w:tr>
    </w:tbl>
    <w:p w:rsidR="006C1213" w:rsidRDefault="006C1213" w:rsidP="00174150">
      <w:pPr>
        <w:ind w:left="360"/>
        <w:rPr>
          <w:rFonts w:cs="Lotus"/>
          <w:rtl/>
        </w:rPr>
      </w:pPr>
    </w:p>
    <w:p w:rsidR="006C1213" w:rsidRPr="006003D8" w:rsidRDefault="006C1213" w:rsidP="00763637">
      <w:pPr>
        <w:pStyle w:val="ListParagraph"/>
        <w:numPr>
          <w:ilvl w:val="1"/>
          <w:numId w:val="38"/>
        </w:numPr>
        <w:rPr>
          <w:rFonts w:cs="Lotus"/>
          <w:b/>
          <w:bCs/>
        </w:rPr>
      </w:pPr>
      <w:r w:rsidRPr="006003D8">
        <w:rPr>
          <w:rFonts w:cs="Lotus" w:hint="cs"/>
          <w:b/>
          <w:bCs/>
          <w:rtl/>
        </w:rPr>
        <w:t>آنومالي طلاي زر وقت بردسكن</w:t>
      </w:r>
    </w:p>
    <w:p w:rsidR="00A83D77" w:rsidRPr="00A83D77" w:rsidRDefault="00A83D77" w:rsidP="00174150">
      <w:pPr>
        <w:ind w:left="360"/>
        <w:rPr>
          <w:rFonts w:cs="Lotus"/>
          <w:rtl/>
          <w:lang w:bidi="fa-IR"/>
        </w:rPr>
      </w:pPr>
      <w:r w:rsidRPr="00A83D77">
        <w:rPr>
          <w:rFonts w:cs="Lotus" w:hint="cs"/>
          <w:rtl/>
          <w:lang w:bidi="fa-IR"/>
        </w:rPr>
        <w:t>زمين شناسي منطقه:</w:t>
      </w:r>
    </w:p>
    <w:p w:rsidR="00A22C4C" w:rsidRDefault="00A83D77" w:rsidP="0046365A">
      <w:pPr>
        <w:ind w:left="360"/>
        <w:rPr>
          <w:rFonts w:cs="Lotus"/>
          <w:rtl/>
          <w:lang w:bidi="fa-IR"/>
        </w:rPr>
      </w:pPr>
      <w:r w:rsidRPr="00A83D77">
        <w:rPr>
          <w:rFonts w:cs="Lotus" w:hint="cs"/>
          <w:rtl/>
          <w:lang w:bidi="fa-IR"/>
        </w:rPr>
        <w:t>در اين منطقه سنگهاي بازالتي پورفيري و اسپيليتي متعلق به كرتاسه بيرون زدگي دارد</w:t>
      </w:r>
      <w:r>
        <w:rPr>
          <w:rFonts w:cs="Lotus" w:hint="cs"/>
          <w:rtl/>
          <w:lang w:bidi="fa-IR"/>
        </w:rPr>
        <w:t xml:space="preserve"> همچنين سنگهاي اولترامافيك و اهكهاي قرمز رنگ </w:t>
      </w:r>
      <w:r w:rsidR="0046365A">
        <w:rPr>
          <w:rFonts w:cs="Lotus" w:hint="cs"/>
          <w:rtl/>
          <w:lang w:bidi="fa-IR"/>
        </w:rPr>
        <w:t>نيز گسترش</w:t>
      </w:r>
      <w:r>
        <w:rPr>
          <w:rFonts w:cs="Lotus" w:hint="cs"/>
          <w:rtl/>
          <w:lang w:bidi="fa-IR"/>
        </w:rPr>
        <w:t xml:space="preserve"> دارد.در منطقه اثرات منيزيم و التراسيون سيليسي- ارژيلي وجود دارد از اين</w:t>
      </w:r>
      <w:r w:rsidR="0046365A">
        <w:rPr>
          <w:rFonts w:cs="Lotus" w:hint="cs"/>
          <w:rtl/>
          <w:lang w:bidi="fa-IR"/>
        </w:rPr>
        <w:t xml:space="preserve"> منطقه سه </w:t>
      </w:r>
      <w:r>
        <w:rPr>
          <w:rFonts w:cs="Lotus" w:hint="cs"/>
          <w:rtl/>
          <w:lang w:bidi="fa-IR"/>
        </w:rPr>
        <w:t>نمونه از زونهاي التره و سيل</w:t>
      </w:r>
      <w:r w:rsidR="006003D8">
        <w:rPr>
          <w:rFonts w:cs="Lotus" w:hint="cs"/>
          <w:rtl/>
          <w:lang w:bidi="fa-IR"/>
        </w:rPr>
        <w:t>ي</w:t>
      </w:r>
      <w:r>
        <w:rPr>
          <w:rFonts w:cs="Lotus" w:hint="cs"/>
          <w:rtl/>
          <w:lang w:bidi="fa-IR"/>
        </w:rPr>
        <w:t>سهاي حاوي مالاكيت برداشت شدكه نسبت به مس و تا حدودي طلا غني شدگي دارد.</w:t>
      </w:r>
    </w:p>
    <w:tbl>
      <w:tblPr>
        <w:tblW w:w="7444" w:type="dxa"/>
        <w:jc w:val="center"/>
        <w:tblInd w:w="-318" w:type="dxa"/>
        <w:tblLook w:val="04A0"/>
      </w:tblPr>
      <w:tblGrid>
        <w:gridCol w:w="794"/>
        <w:gridCol w:w="683"/>
        <w:gridCol w:w="763"/>
        <w:gridCol w:w="490"/>
        <w:gridCol w:w="459"/>
        <w:gridCol w:w="490"/>
        <w:gridCol w:w="459"/>
        <w:gridCol w:w="459"/>
        <w:gridCol w:w="490"/>
        <w:gridCol w:w="459"/>
        <w:gridCol w:w="459"/>
        <w:gridCol w:w="490"/>
        <w:gridCol w:w="490"/>
        <w:gridCol w:w="459"/>
      </w:tblGrid>
      <w:tr w:rsidR="005F5F72" w:rsidRPr="00B533C9" w:rsidTr="006003D8">
        <w:trPr>
          <w:cantSplit/>
          <w:trHeight w:val="1134"/>
          <w:jc w:val="center"/>
        </w:trPr>
        <w:tc>
          <w:tcPr>
            <w:tcW w:w="79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sz w:val="16"/>
                <w:szCs w:val="16"/>
              </w:rPr>
            </w:pPr>
            <w:r w:rsidRPr="00B533C9">
              <w:rPr>
                <w:rFonts w:ascii="Arial" w:hAnsi="Arial" w:cs="Arial"/>
                <w:sz w:val="16"/>
                <w:szCs w:val="16"/>
              </w:rPr>
              <w:t>Sampl</w:t>
            </w:r>
            <w:r>
              <w:rPr>
                <w:rFonts w:ascii="Arial" w:hAnsi="Arial" w:cs="Arial"/>
                <w:sz w:val="16"/>
                <w:szCs w:val="16"/>
              </w:rPr>
              <w:t>e</w:t>
            </w:r>
            <w:r w:rsidRPr="00B533C9">
              <w:rPr>
                <w:rFonts w:ascii="Arial" w:hAnsi="Arial" w:cs="Arial"/>
                <w:sz w:val="16"/>
                <w:szCs w:val="16"/>
              </w:rPr>
              <w:t xml:space="preserve"> No.</w:t>
            </w:r>
          </w:p>
        </w:tc>
        <w:tc>
          <w:tcPr>
            <w:tcW w:w="6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sz w:val="16"/>
                <w:szCs w:val="16"/>
              </w:rPr>
            </w:pPr>
            <w:r w:rsidRPr="00B533C9">
              <w:rPr>
                <w:rFonts w:ascii="Arial" w:hAnsi="Arial" w:cs="Arial"/>
                <w:sz w:val="16"/>
                <w:szCs w:val="16"/>
              </w:rPr>
              <w:t>X</w:t>
            </w:r>
          </w:p>
        </w:tc>
        <w:tc>
          <w:tcPr>
            <w:tcW w:w="76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sz w:val="16"/>
                <w:szCs w:val="16"/>
              </w:rPr>
            </w:pPr>
            <w:r w:rsidRPr="00B533C9">
              <w:rPr>
                <w:rFonts w:ascii="Arial" w:hAnsi="Arial" w:cs="Arial"/>
                <w:sz w:val="16"/>
                <w:szCs w:val="16"/>
              </w:rPr>
              <w:t>Y</w:t>
            </w:r>
          </w:p>
        </w:tc>
        <w:tc>
          <w:tcPr>
            <w:tcW w:w="49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sidRPr="00B533C9">
              <w:rPr>
                <w:rFonts w:ascii="Arial" w:hAnsi="Arial" w:cs="Arial"/>
                <w:b/>
                <w:bCs/>
                <w:sz w:val="16"/>
                <w:szCs w:val="16"/>
              </w:rPr>
              <w:t>Au</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sidRPr="00B533C9">
              <w:rPr>
                <w:rFonts w:ascii="Arial" w:hAnsi="Arial" w:cs="Arial"/>
                <w:b/>
                <w:bCs/>
                <w:sz w:val="16"/>
                <w:szCs w:val="16"/>
              </w:rPr>
              <w:t>Ag</w:t>
            </w:r>
          </w:p>
        </w:tc>
        <w:tc>
          <w:tcPr>
            <w:tcW w:w="49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sidRPr="00B533C9">
              <w:rPr>
                <w:rFonts w:ascii="Arial" w:hAnsi="Arial" w:cs="Arial"/>
                <w:b/>
                <w:bCs/>
                <w:sz w:val="16"/>
                <w:szCs w:val="16"/>
              </w:rPr>
              <w:t>Pb</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sidRPr="00B533C9">
              <w:rPr>
                <w:rFonts w:ascii="Arial" w:hAnsi="Arial" w:cs="Arial"/>
                <w:b/>
                <w:bCs/>
                <w:sz w:val="16"/>
                <w:szCs w:val="16"/>
              </w:rPr>
              <w:t>Zn</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sidRPr="00B533C9">
              <w:rPr>
                <w:rFonts w:ascii="Arial" w:hAnsi="Arial" w:cs="Arial"/>
                <w:b/>
                <w:bCs/>
                <w:sz w:val="16"/>
                <w:szCs w:val="16"/>
              </w:rPr>
              <w:t>Cu</w:t>
            </w:r>
          </w:p>
        </w:tc>
        <w:tc>
          <w:tcPr>
            <w:tcW w:w="49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sidRPr="00B533C9">
              <w:rPr>
                <w:rFonts w:ascii="Arial" w:hAnsi="Arial" w:cs="Arial"/>
                <w:b/>
                <w:bCs/>
                <w:sz w:val="16"/>
                <w:szCs w:val="16"/>
              </w:rPr>
              <w:t>As</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sidRPr="00B533C9">
              <w:rPr>
                <w:rFonts w:ascii="Arial" w:hAnsi="Arial" w:cs="Arial"/>
                <w:b/>
                <w:bCs/>
                <w:sz w:val="16"/>
                <w:szCs w:val="16"/>
              </w:rPr>
              <w:t>W</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sidRPr="00B533C9">
              <w:rPr>
                <w:rFonts w:ascii="Arial" w:hAnsi="Arial" w:cs="Arial"/>
                <w:b/>
                <w:bCs/>
                <w:sz w:val="16"/>
                <w:szCs w:val="16"/>
              </w:rPr>
              <w:t>Sb</w:t>
            </w:r>
          </w:p>
        </w:tc>
        <w:tc>
          <w:tcPr>
            <w:tcW w:w="49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sidRPr="00B533C9">
              <w:rPr>
                <w:rFonts w:ascii="Arial" w:hAnsi="Arial" w:cs="Arial"/>
                <w:b/>
                <w:bCs/>
                <w:sz w:val="16"/>
                <w:szCs w:val="16"/>
              </w:rPr>
              <w:t>Hg</w:t>
            </w:r>
          </w:p>
        </w:tc>
        <w:tc>
          <w:tcPr>
            <w:tcW w:w="49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sidRPr="00B533C9">
              <w:rPr>
                <w:rFonts w:ascii="Arial" w:hAnsi="Arial" w:cs="Arial"/>
                <w:b/>
                <w:bCs/>
                <w:sz w:val="16"/>
                <w:szCs w:val="16"/>
              </w:rPr>
              <w:t>Bi</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5F72" w:rsidRPr="00B533C9" w:rsidRDefault="005F5F72" w:rsidP="005F5F72">
            <w:pPr>
              <w:bidi w:val="0"/>
              <w:ind w:left="360" w:right="113"/>
              <w:jc w:val="center"/>
              <w:rPr>
                <w:rFonts w:ascii="Arial" w:hAnsi="Arial" w:cs="Arial"/>
                <w:b/>
                <w:bCs/>
                <w:sz w:val="16"/>
                <w:szCs w:val="16"/>
              </w:rPr>
            </w:pPr>
            <w:r w:rsidRPr="00B533C9">
              <w:rPr>
                <w:rFonts w:ascii="Arial" w:hAnsi="Arial" w:cs="Arial"/>
                <w:b/>
                <w:bCs/>
                <w:sz w:val="16"/>
                <w:szCs w:val="16"/>
              </w:rPr>
              <w:t>Mo</w:t>
            </w:r>
          </w:p>
        </w:tc>
      </w:tr>
      <w:tr w:rsidR="005F5F72" w:rsidRPr="007D6CE8" w:rsidTr="006003D8">
        <w:trPr>
          <w:cantSplit/>
          <w:trHeight w:val="1298"/>
          <w:jc w:val="center"/>
        </w:trPr>
        <w:tc>
          <w:tcPr>
            <w:tcW w:w="794"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PR-30</w:t>
            </w:r>
          </w:p>
        </w:tc>
        <w:tc>
          <w:tcPr>
            <w:tcW w:w="683"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602096</w:t>
            </w:r>
          </w:p>
        </w:tc>
        <w:tc>
          <w:tcPr>
            <w:tcW w:w="763"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3927487</w:t>
            </w:r>
          </w:p>
        </w:tc>
        <w:tc>
          <w:tcPr>
            <w:tcW w:w="490" w:type="dxa"/>
            <w:tcBorders>
              <w:top w:val="nil"/>
              <w:left w:val="nil"/>
              <w:bottom w:val="single" w:sz="4" w:space="0" w:color="auto"/>
              <w:right w:val="single" w:sz="4" w:space="0" w:color="auto"/>
            </w:tcBorders>
            <w:shd w:val="clear" w:color="auto" w:fill="auto"/>
            <w:noWrap/>
            <w:textDirection w:val="btLr"/>
            <w:vAlign w:val="bottom"/>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9</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1.80</w:t>
            </w:r>
          </w:p>
        </w:tc>
        <w:tc>
          <w:tcPr>
            <w:tcW w:w="490"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&lt;0.6</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19.20</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10</w:t>
            </w:r>
          </w:p>
        </w:tc>
        <w:tc>
          <w:tcPr>
            <w:tcW w:w="490"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176.44</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13</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10.16</w:t>
            </w:r>
          </w:p>
        </w:tc>
        <w:tc>
          <w:tcPr>
            <w:tcW w:w="490"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&lt;.5</w:t>
            </w:r>
          </w:p>
        </w:tc>
        <w:tc>
          <w:tcPr>
            <w:tcW w:w="490"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&lt;.5</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35</w:t>
            </w:r>
          </w:p>
        </w:tc>
      </w:tr>
      <w:tr w:rsidR="005F5F72" w:rsidRPr="007D6CE8" w:rsidTr="006003D8">
        <w:trPr>
          <w:cantSplit/>
          <w:trHeight w:val="1064"/>
          <w:jc w:val="center"/>
        </w:trPr>
        <w:tc>
          <w:tcPr>
            <w:tcW w:w="794"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PR-31</w:t>
            </w:r>
          </w:p>
        </w:tc>
        <w:tc>
          <w:tcPr>
            <w:tcW w:w="683"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599352</w:t>
            </w:r>
          </w:p>
        </w:tc>
        <w:tc>
          <w:tcPr>
            <w:tcW w:w="763"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3928012</w:t>
            </w:r>
          </w:p>
        </w:tc>
        <w:tc>
          <w:tcPr>
            <w:tcW w:w="490" w:type="dxa"/>
            <w:tcBorders>
              <w:top w:val="nil"/>
              <w:left w:val="nil"/>
              <w:bottom w:val="single" w:sz="4" w:space="0" w:color="auto"/>
              <w:right w:val="single" w:sz="4" w:space="0" w:color="auto"/>
            </w:tcBorders>
            <w:shd w:val="clear" w:color="auto" w:fill="auto"/>
            <w:noWrap/>
            <w:textDirection w:val="btLr"/>
            <w:vAlign w:val="bottom"/>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4</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1.20</w:t>
            </w:r>
          </w:p>
        </w:tc>
        <w:tc>
          <w:tcPr>
            <w:tcW w:w="490"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5.80</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8.20</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537.6</w:t>
            </w:r>
          </w:p>
        </w:tc>
        <w:tc>
          <w:tcPr>
            <w:tcW w:w="490"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8.92</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13</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0.98</w:t>
            </w:r>
          </w:p>
        </w:tc>
        <w:tc>
          <w:tcPr>
            <w:tcW w:w="490"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&lt;.5</w:t>
            </w:r>
          </w:p>
        </w:tc>
        <w:tc>
          <w:tcPr>
            <w:tcW w:w="490"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&lt;.5</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10</w:t>
            </w:r>
          </w:p>
        </w:tc>
      </w:tr>
      <w:tr w:rsidR="005F5F72" w:rsidRPr="007D6CE8" w:rsidTr="006003D8">
        <w:trPr>
          <w:cantSplit/>
          <w:trHeight w:val="979"/>
          <w:jc w:val="center"/>
        </w:trPr>
        <w:tc>
          <w:tcPr>
            <w:tcW w:w="794"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PR-32</w:t>
            </w:r>
          </w:p>
        </w:tc>
        <w:tc>
          <w:tcPr>
            <w:tcW w:w="683"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599270</w:t>
            </w:r>
          </w:p>
        </w:tc>
        <w:tc>
          <w:tcPr>
            <w:tcW w:w="763"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3927851</w:t>
            </w:r>
          </w:p>
        </w:tc>
        <w:tc>
          <w:tcPr>
            <w:tcW w:w="490" w:type="dxa"/>
            <w:tcBorders>
              <w:top w:val="nil"/>
              <w:left w:val="nil"/>
              <w:bottom w:val="single" w:sz="4" w:space="0" w:color="auto"/>
              <w:right w:val="single" w:sz="4" w:space="0" w:color="auto"/>
            </w:tcBorders>
            <w:shd w:val="clear" w:color="auto" w:fill="auto"/>
            <w:noWrap/>
            <w:textDirection w:val="btLr"/>
            <w:vAlign w:val="bottom"/>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2</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&lt;1.00</w:t>
            </w:r>
          </w:p>
        </w:tc>
        <w:tc>
          <w:tcPr>
            <w:tcW w:w="490"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1.60</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18.40</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437.03</w:t>
            </w:r>
          </w:p>
        </w:tc>
        <w:tc>
          <w:tcPr>
            <w:tcW w:w="490"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1.05</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13</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1</w:t>
            </w:r>
          </w:p>
        </w:tc>
        <w:tc>
          <w:tcPr>
            <w:tcW w:w="490"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&lt;.5</w:t>
            </w:r>
          </w:p>
        </w:tc>
        <w:tc>
          <w:tcPr>
            <w:tcW w:w="490"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&lt;.5</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5F5F72" w:rsidRPr="00A22C4C" w:rsidRDefault="005F5F72" w:rsidP="00174150">
            <w:pPr>
              <w:bidi w:val="0"/>
              <w:ind w:left="360" w:right="113"/>
              <w:jc w:val="center"/>
              <w:rPr>
                <w:rFonts w:ascii="Arial" w:hAnsi="Arial" w:cs="Arial"/>
                <w:sz w:val="20"/>
                <w:szCs w:val="20"/>
              </w:rPr>
            </w:pPr>
            <w:r w:rsidRPr="00A22C4C">
              <w:rPr>
                <w:rFonts w:ascii="Arial" w:hAnsi="Arial" w:cs="Arial"/>
                <w:sz w:val="20"/>
                <w:szCs w:val="20"/>
              </w:rPr>
              <w:t>8</w:t>
            </w:r>
          </w:p>
        </w:tc>
      </w:tr>
    </w:tbl>
    <w:p w:rsidR="008C29DE" w:rsidRPr="008C29DE" w:rsidRDefault="008C29DE" w:rsidP="00174150">
      <w:pPr>
        <w:ind w:left="360"/>
        <w:rPr>
          <w:rFonts w:cs="Lotus"/>
        </w:rPr>
      </w:pPr>
    </w:p>
    <w:p w:rsidR="006C1213" w:rsidRPr="006003D8" w:rsidRDefault="006C1213" w:rsidP="00763637">
      <w:pPr>
        <w:pStyle w:val="ListParagraph"/>
        <w:numPr>
          <w:ilvl w:val="1"/>
          <w:numId w:val="38"/>
        </w:numPr>
        <w:rPr>
          <w:rFonts w:cs="Lotus"/>
          <w:b/>
          <w:bCs/>
        </w:rPr>
      </w:pPr>
      <w:r w:rsidRPr="006003D8">
        <w:rPr>
          <w:rFonts w:cs="Lotus" w:hint="cs"/>
          <w:b/>
          <w:bCs/>
          <w:rtl/>
        </w:rPr>
        <w:t>آنومالي هاي طلاي كبودان بردسكن</w:t>
      </w:r>
    </w:p>
    <w:p w:rsidR="005B30D9" w:rsidRDefault="005B30D9" w:rsidP="0046365A">
      <w:pPr>
        <w:ind w:left="360"/>
        <w:rPr>
          <w:rFonts w:cs="Lotus"/>
          <w:rtl/>
        </w:rPr>
      </w:pPr>
      <w:r>
        <w:rPr>
          <w:rFonts w:cs="Lotus" w:hint="cs"/>
          <w:rtl/>
        </w:rPr>
        <w:t xml:space="preserve">در اين منطقه در حال حاضر توسط مديريت زمين شناسي و اكتشافات معدني كشور سه پروژه اكتشاف عمومي به نامهاي </w:t>
      </w:r>
      <w:r w:rsidR="00062841">
        <w:rPr>
          <w:rFonts w:cs="Lotus"/>
        </w:rPr>
        <w:t xml:space="preserve"> </w:t>
      </w:r>
      <w:r w:rsidR="00062841">
        <w:rPr>
          <w:rFonts w:cs="Lotus" w:hint="cs"/>
          <w:rtl/>
          <w:lang w:bidi="fa-IR"/>
        </w:rPr>
        <w:t>كلاته تازي ،كلاته شجاع و كوه دامن قر</w:t>
      </w:r>
      <w:r>
        <w:rPr>
          <w:rFonts w:cs="Lotus" w:hint="cs"/>
          <w:rtl/>
        </w:rPr>
        <w:t xml:space="preserve"> در حال اجرا است و منطقه از لحاظ كاني سازي طلا</w:t>
      </w:r>
      <w:r w:rsidR="000E78C1">
        <w:rPr>
          <w:rFonts w:cs="Lotus" w:hint="cs"/>
          <w:rtl/>
        </w:rPr>
        <w:t xml:space="preserve"> ومس و ...</w:t>
      </w:r>
      <w:r>
        <w:rPr>
          <w:rFonts w:cs="Lotus" w:hint="cs"/>
          <w:rtl/>
        </w:rPr>
        <w:t xml:space="preserve"> منطقه مناسبي </w:t>
      </w:r>
      <w:r w:rsidR="00062841">
        <w:rPr>
          <w:rFonts w:cs="Lotus" w:hint="cs"/>
          <w:rtl/>
        </w:rPr>
        <w:t xml:space="preserve">است كه </w:t>
      </w:r>
      <w:r>
        <w:rPr>
          <w:rFonts w:cs="Lotus" w:hint="cs"/>
          <w:rtl/>
        </w:rPr>
        <w:t>اطلاعات كامل در مورد اين منطقه را مي توان در گزارش</w:t>
      </w:r>
      <w:r w:rsidR="0046365A">
        <w:rPr>
          <w:rFonts w:cs="Lotus" w:hint="cs"/>
          <w:rtl/>
        </w:rPr>
        <w:t xml:space="preserve"> هاي</w:t>
      </w:r>
      <w:r>
        <w:rPr>
          <w:rFonts w:cs="Lotus" w:hint="cs"/>
          <w:rtl/>
        </w:rPr>
        <w:t xml:space="preserve"> مربوطه ديد.</w:t>
      </w:r>
      <w:r w:rsidR="0046365A">
        <w:rPr>
          <w:rFonts w:cs="Lotus" w:hint="cs"/>
          <w:rtl/>
        </w:rPr>
        <w:t>در اين جا</w:t>
      </w:r>
      <w:r w:rsidR="000E78C1">
        <w:rPr>
          <w:rFonts w:cs="Lotus" w:hint="cs"/>
          <w:rtl/>
        </w:rPr>
        <w:t xml:space="preserve"> نتايج چند نمونه از اين منطقه</w:t>
      </w:r>
      <w:r w:rsidR="0046365A">
        <w:rPr>
          <w:rFonts w:cs="Lotus" w:hint="cs"/>
          <w:rtl/>
        </w:rPr>
        <w:t xml:space="preserve"> كه</w:t>
      </w:r>
      <w:r w:rsidR="000E78C1">
        <w:rPr>
          <w:rFonts w:cs="Lotus" w:hint="cs"/>
          <w:rtl/>
        </w:rPr>
        <w:t xml:space="preserve"> قبل از اجراي پروژه هاي مذكور برداشت شده </w:t>
      </w:r>
      <w:r w:rsidR="0046365A">
        <w:rPr>
          <w:rFonts w:cs="Lotus" w:hint="cs"/>
          <w:rtl/>
        </w:rPr>
        <w:t>و</w:t>
      </w:r>
      <w:r w:rsidR="000E78C1">
        <w:rPr>
          <w:rFonts w:cs="Lotus" w:hint="cs"/>
          <w:rtl/>
        </w:rPr>
        <w:t xml:space="preserve"> نسبت به عناصر طلا</w:t>
      </w:r>
      <w:r w:rsidR="0046365A">
        <w:rPr>
          <w:rFonts w:cs="Lotus" w:hint="cs"/>
          <w:rtl/>
        </w:rPr>
        <w:t>،</w:t>
      </w:r>
      <w:r w:rsidR="000E78C1">
        <w:rPr>
          <w:rFonts w:cs="Lotus" w:hint="cs"/>
          <w:rtl/>
        </w:rPr>
        <w:t xml:space="preserve"> مس </w:t>
      </w:r>
      <w:r w:rsidR="0046365A">
        <w:rPr>
          <w:rFonts w:cs="Lotus" w:hint="cs"/>
          <w:rtl/>
        </w:rPr>
        <w:t>،</w:t>
      </w:r>
      <w:r w:rsidR="000E78C1">
        <w:rPr>
          <w:rFonts w:cs="Lotus" w:hint="cs"/>
          <w:rtl/>
        </w:rPr>
        <w:t xml:space="preserve">روي </w:t>
      </w:r>
      <w:r w:rsidR="0046365A">
        <w:rPr>
          <w:rFonts w:cs="Lotus" w:hint="cs"/>
          <w:rtl/>
        </w:rPr>
        <w:t>،</w:t>
      </w:r>
      <w:r w:rsidR="000E78C1">
        <w:rPr>
          <w:rFonts w:cs="Lotus" w:hint="cs"/>
          <w:rtl/>
        </w:rPr>
        <w:t xml:space="preserve"> منگنز و تنگستن غني شدگي نشان مي دهد</w:t>
      </w:r>
      <w:r w:rsidR="0046365A">
        <w:rPr>
          <w:rFonts w:cs="Lotus" w:hint="cs"/>
          <w:rtl/>
        </w:rPr>
        <w:t>،ارائه شده است.</w:t>
      </w:r>
      <w:r w:rsidR="000E78C1">
        <w:rPr>
          <w:rFonts w:cs="Lotus" w:hint="cs"/>
          <w:rtl/>
        </w:rPr>
        <w:t>.</w:t>
      </w:r>
    </w:p>
    <w:p w:rsidR="00FC3B78" w:rsidRDefault="00FC3B78" w:rsidP="00174150">
      <w:pPr>
        <w:ind w:left="360"/>
        <w:rPr>
          <w:rFonts w:cs="Lotus"/>
          <w:rtl/>
        </w:rPr>
      </w:pPr>
    </w:p>
    <w:p w:rsidR="00FC3B78" w:rsidRDefault="00FC3B78" w:rsidP="00174150">
      <w:pPr>
        <w:ind w:left="360"/>
        <w:rPr>
          <w:rFonts w:cs="Lotus"/>
          <w:rtl/>
        </w:rPr>
      </w:pPr>
    </w:p>
    <w:tbl>
      <w:tblPr>
        <w:tblW w:w="0" w:type="auto"/>
        <w:jc w:val="center"/>
        <w:tblLook w:val="04A0"/>
      </w:tblPr>
      <w:tblGrid>
        <w:gridCol w:w="927"/>
        <w:gridCol w:w="796"/>
        <w:gridCol w:w="893"/>
        <w:gridCol w:w="567"/>
        <w:gridCol w:w="511"/>
        <w:gridCol w:w="567"/>
        <w:gridCol w:w="511"/>
        <w:gridCol w:w="521"/>
        <w:gridCol w:w="567"/>
        <w:gridCol w:w="511"/>
        <w:gridCol w:w="511"/>
        <w:gridCol w:w="567"/>
        <w:gridCol w:w="567"/>
        <w:gridCol w:w="511"/>
        <w:gridCol w:w="511"/>
      </w:tblGrid>
      <w:tr w:rsidR="000E78C1" w:rsidRPr="00AE5A40" w:rsidTr="00512A9D">
        <w:trPr>
          <w:cantSplit/>
          <w:trHeight w:val="1134"/>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E78C1" w:rsidRPr="006003D8" w:rsidRDefault="000E78C1" w:rsidP="00512A9D">
            <w:pPr>
              <w:bidi w:val="0"/>
              <w:ind w:left="360" w:right="113"/>
              <w:jc w:val="center"/>
              <w:rPr>
                <w:rFonts w:ascii="Arial" w:hAnsi="Arial" w:cs="Lotus"/>
                <w:sz w:val="20"/>
                <w:szCs w:val="20"/>
              </w:rPr>
            </w:pPr>
            <w:r w:rsidRPr="006003D8">
              <w:rPr>
                <w:rFonts w:ascii="Arial" w:hAnsi="Arial" w:cs="Lotus"/>
                <w:sz w:val="20"/>
                <w:szCs w:val="20"/>
              </w:rPr>
              <w:t>Sample No.</w:t>
            </w:r>
          </w:p>
        </w:tc>
        <w:tc>
          <w:tcPr>
            <w:tcW w:w="79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E78C1" w:rsidRPr="006003D8" w:rsidRDefault="000E78C1" w:rsidP="00512A9D">
            <w:pPr>
              <w:bidi w:val="0"/>
              <w:ind w:left="360" w:right="113"/>
              <w:jc w:val="center"/>
              <w:rPr>
                <w:rFonts w:ascii="Arial" w:hAnsi="Arial" w:cs="Lotus"/>
                <w:sz w:val="20"/>
                <w:szCs w:val="20"/>
              </w:rPr>
            </w:pPr>
            <w:r w:rsidRPr="006003D8">
              <w:rPr>
                <w:rFonts w:ascii="Arial" w:hAnsi="Arial" w:cs="Lotus"/>
                <w:sz w:val="20"/>
                <w:szCs w:val="20"/>
              </w:rPr>
              <w:t>X</w:t>
            </w:r>
          </w:p>
        </w:tc>
        <w:tc>
          <w:tcPr>
            <w:tcW w:w="8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E78C1" w:rsidRPr="006003D8" w:rsidRDefault="000E78C1" w:rsidP="00512A9D">
            <w:pPr>
              <w:bidi w:val="0"/>
              <w:ind w:left="360" w:right="113"/>
              <w:jc w:val="center"/>
              <w:rPr>
                <w:rFonts w:ascii="Arial" w:hAnsi="Arial" w:cs="Lotus"/>
                <w:sz w:val="20"/>
                <w:szCs w:val="20"/>
              </w:rPr>
            </w:pPr>
            <w:r w:rsidRPr="006003D8">
              <w:rPr>
                <w:rFonts w:ascii="Arial" w:hAnsi="Arial" w:cs="Lotus"/>
                <w:sz w:val="20"/>
                <w:szCs w:val="20"/>
              </w:rPr>
              <w:t>Y</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E78C1" w:rsidRPr="006003D8" w:rsidRDefault="000E78C1" w:rsidP="00512A9D">
            <w:pPr>
              <w:bidi w:val="0"/>
              <w:ind w:left="360" w:right="113"/>
              <w:jc w:val="center"/>
              <w:rPr>
                <w:rFonts w:ascii="Arial" w:hAnsi="Arial" w:cs="Lotus"/>
                <w:sz w:val="20"/>
                <w:szCs w:val="20"/>
              </w:rPr>
            </w:pPr>
            <w:r w:rsidRPr="006003D8">
              <w:rPr>
                <w:rFonts w:ascii="Arial" w:hAnsi="Arial" w:cs="Lotus"/>
                <w:sz w:val="20"/>
                <w:szCs w:val="20"/>
              </w:rPr>
              <w:t>Au</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E78C1" w:rsidRPr="006003D8" w:rsidRDefault="000E78C1" w:rsidP="00512A9D">
            <w:pPr>
              <w:bidi w:val="0"/>
              <w:ind w:left="360" w:right="113"/>
              <w:jc w:val="center"/>
              <w:rPr>
                <w:rFonts w:ascii="Arial" w:hAnsi="Arial" w:cs="Lotus"/>
                <w:sz w:val="20"/>
                <w:szCs w:val="20"/>
              </w:rPr>
            </w:pPr>
            <w:r w:rsidRPr="006003D8">
              <w:rPr>
                <w:rFonts w:ascii="Arial" w:hAnsi="Arial" w:cs="Lotus"/>
                <w:sz w:val="20"/>
                <w:szCs w:val="20"/>
              </w:rPr>
              <w:t>Ag</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E78C1" w:rsidRPr="006003D8" w:rsidRDefault="000E78C1" w:rsidP="00512A9D">
            <w:pPr>
              <w:bidi w:val="0"/>
              <w:ind w:left="360" w:right="113"/>
              <w:jc w:val="center"/>
              <w:rPr>
                <w:rFonts w:ascii="Arial" w:hAnsi="Arial" w:cs="Lotus"/>
                <w:sz w:val="20"/>
                <w:szCs w:val="20"/>
              </w:rPr>
            </w:pPr>
            <w:r w:rsidRPr="006003D8">
              <w:rPr>
                <w:rFonts w:ascii="Arial" w:hAnsi="Arial" w:cs="Lotus"/>
                <w:sz w:val="20"/>
                <w:szCs w:val="20"/>
              </w:rPr>
              <w:t>Pb</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E78C1" w:rsidRPr="006003D8" w:rsidRDefault="000E78C1" w:rsidP="00512A9D">
            <w:pPr>
              <w:bidi w:val="0"/>
              <w:ind w:left="360" w:right="113"/>
              <w:jc w:val="center"/>
              <w:rPr>
                <w:rFonts w:ascii="Arial" w:hAnsi="Arial" w:cs="Lotus"/>
                <w:sz w:val="20"/>
                <w:szCs w:val="20"/>
              </w:rPr>
            </w:pPr>
            <w:r w:rsidRPr="006003D8">
              <w:rPr>
                <w:rFonts w:ascii="Arial" w:hAnsi="Arial" w:cs="Lotus"/>
                <w:sz w:val="20"/>
                <w:szCs w:val="20"/>
              </w:rPr>
              <w:t>Zn</w:t>
            </w:r>
          </w:p>
        </w:tc>
        <w:tc>
          <w:tcPr>
            <w:tcW w:w="52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E78C1" w:rsidRPr="006003D8" w:rsidRDefault="000E78C1" w:rsidP="00512A9D">
            <w:pPr>
              <w:bidi w:val="0"/>
              <w:ind w:left="360" w:right="113"/>
              <w:jc w:val="center"/>
              <w:rPr>
                <w:rFonts w:ascii="Arial" w:hAnsi="Arial" w:cs="Lotus"/>
                <w:sz w:val="20"/>
                <w:szCs w:val="20"/>
              </w:rPr>
            </w:pPr>
            <w:r w:rsidRPr="006003D8">
              <w:rPr>
                <w:rFonts w:ascii="Arial" w:hAnsi="Arial" w:cs="Lotus"/>
                <w:sz w:val="20"/>
                <w:szCs w:val="20"/>
              </w:rPr>
              <w:t>Cu</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E78C1" w:rsidRPr="006003D8" w:rsidRDefault="000E78C1" w:rsidP="00512A9D">
            <w:pPr>
              <w:bidi w:val="0"/>
              <w:ind w:left="360" w:right="113"/>
              <w:jc w:val="center"/>
              <w:rPr>
                <w:rFonts w:ascii="Arial" w:hAnsi="Arial" w:cs="Lotus"/>
                <w:sz w:val="20"/>
                <w:szCs w:val="20"/>
              </w:rPr>
            </w:pPr>
            <w:r w:rsidRPr="006003D8">
              <w:rPr>
                <w:rFonts w:ascii="Arial" w:hAnsi="Arial" w:cs="Lotus"/>
                <w:sz w:val="20"/>
                <w:szCs w:val="20"/>
              </w:rPr>
              <w:t>As</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E78C1" w:rsidRPr="006003D8" w:rsidRDefault="000E78C1" w:rsidP="00512A9D">
            <w:pPr>
              <w:bidi w:val="0"/>
              <w:ind w:left="360" w:right="113"/>
              <w:jc w:val="center"/>
              <w:rPr>
                <w:rFonts w:ascii="Arial" w:hAnsi="Arial" w:cs="Lotus"/>
                <w:sz w:val="20"/>
                <w:szCs w:val="20"/>
              </w:rPr>
            </w:pPr>
            <w:r w:rsidRPr="006003D8">
              <w:rPr>
                <w:rFonts w:ascii="Arial" w:hAnsi="Arial" w:cs="Lotus"/>
                <w:sz w:val="20"/>
                <w:szCs w:val="20"/>
              </w:rPr>
              <w:t>W</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E78C1" w:rsidRPr="006003D8" w:rsidRDefault="000E78C1" w:rsidP="00512A9D">
            <w:pPr>
              <w:bidi w:val="0"/>
              <w:ind w:left="360" w:right="113"/>
              <w:jc w:val="center"/>
              <w:rPr>
                <w:rFonts w:ascii="Arial" w:hAnsi="Arial" w:cs="Lotus"/>
                <w:sz w:val="20"/>
                <w:szCs w:val="20"/>
              </w:rPr>
            </w:pPr>
            <w:r w:rsidRPr="006003D8">
              <w:rPr>
                <w:rFonts w:ascii="Arial" w:hAnsi="Arial" w:cs="Lotus"/>
                <w:sz w:val="20"/>
                <w:szCs w:val="20"/>
              </w:rPr>
              <w:t>Sb</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E78C1" w:rsidRPr="006003D8" w:rsidRDefault="000E78C1" w:rsidP="00512A9D">
            <w:pPr>
              <w:bidi w:val="0"/>
              <w:ind w:left="360" w:right="113"/>
              <w:jc w:val="center"/>
              <w:rPr>
                <w:rFonts w:ascii="Arial" w:hAnsi="Arial" w:cs="Lotus"/>
                <w:sz w:val="20"/>
                <w:szCs w:val="20"/>
              </w:rPr>
            </w:pPr>
            <w:r w:rsidRPr="006003D8">
              <w:rPr>
                <w:rFonts w:ascii="Arial" w:hAnsi="Arial" w:cs="Lotus"/>
                <w:sz w:val="20"/>
                <w:szCs w:val="20"/>
              </w:rPr>
              <w:t>Hg</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E78C1" w:rsidRPr="006003D8" w:rsidRDefault="000E78C1" w:rsidP="00512A9D">
            <w:pPr>
              <w:bidi w:val="0"/>
              <w:ind w:left="360" w:right="113"/>
              <w:jc w:val="center"/>
              <w:rPr>
                <w:rFonts w:ascii="Arial" w:hAnsi="Arial" w:cs="Lotus"/>
                <w:sz w:val="20"/>
                <w:szCs w:val="20"/>
              </w:rPr>
            </w:pPr>
            <w:r w:rsidRPr="006003D8">
              <w:rPr>
                <w:rFonts w:ascii="Arial" w:hAnsi="Arial" w:cs="Lotus"/>
                <w:sz w:val="20"/>
                <w:szCs w:val="20"/>
              </w:rPr>
              <w:t>Bi</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E78C1" w:rsidRPr="006003D8" w:rsidRDefault="000E78C1" w:rsidP="00512A9D">
            <w:pPr>
              <w:bidi w:val="0"/>
              <w:ind w:left="360" w:right="113"/>
              <w:jc w:val="center"/>
              <w:rPr>
                <w:rFonts w:ascii="Arial" w:hAnsi="Arial" w:cs="Lotus"/>
                <w:sz w:val="20"/>
                <w:szCs w:val="20"/>
              </w:rPr>
            </w:pPr>
            <w:r w:rsidRPr="006003D8">
              <w:rPr>
                <w:rFonts w:ascii="Arial" w:hAnsi="Arial" w:cs="Lotus"/>
                <w:sz w:val="20"/>
                <w:szCs w:val="20"/>
              </w:rPr>
              <w:t>Mo</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E78C1" w:rsidRPr="006003D8" w:rsidRDefault="000E78C1" w:rsidP="00512A9D">
            <w:pPr>
              <w:bidi w:val="0"/>
              <w:ind w:left="360" w:right="113"/>
              <w:jc w:val="center"/>
              <w:rPr>
                <w:rFonts w:ascii="Arial" w:hAnsi="Arial" w:cs="Lotus"/>
                <w:sz w:val="20"/>
                <w:szCs w:val="20"/>
              </w:rPr>
            </w:pPr>
            <w:r w:rsidRPr="006003D8">
              <w:rPr>
                <w:rFonts w:ascii="Arial" w:hAnsi="Arial" w:cs="Lotus"/>
                <w:sz w:val="20"/>
                <w:szCs w:val="20"/>
              </w:rPr>
              <w:t>Mn</w:t>
            </w:r>
          </w:p>
        </w:tc>
      </w:tr>
      <w:tr w:rsidR="000E78C1" w:rsidRPr="00AE5A40" w:rsidTr="00512A9D">
        <w:trPr>
          <w:cantSplit/>
          <w:trHeight w:val="1289"/>
          <w:jc w:val="center"/>
        </w:trPr>
        <w:tc>
          <w:tcPr>
            <w:tcW w:w="927"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pr-78</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584954</w:t>
            </w:r>
          </w:p>
        </w:tc>
        <w:tc>
          <w:tcPr>
            <w:tcW w:w="893" w:type="dxa"/>
            <w:tcBorders>
              <w:top w:val="nil"/>
              <w:left w:val="nil"/>
              <w:bottom w:val="single" w:sz="4" w:space="0" w:color="auto"/>
              <w:right w:val="single" w:sz="4" w:space="0" w:color="auto"/>
            </w:tcBorders>
            <w:shd w:val="clear" w:color="auto" w:fill="auto"/>
            <w:noWrap/>
            <w:textDirection w:val="btLr"/>
            <w:vAlign w:val="bottom"/>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3918400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5</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2.60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90.20</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0.26%</w:t>
            </w:r>
          </w:p>
        </w:tc>
        <w:tc>
          <w:tcPr>
            <w:tcW w:w="521" w:type="dxa"/>
            <w:tcBorders>
              <w:top w:val="nil"/>
              <w:left w:val="nil"/>
              <w:bottom w:val="single" w:sz="4" w:space="0" w:color="auto"/>
              <w:right w:val="single" w:sz="4" w:space="0" w:color="auto"/>
            </w:tcBorders>
            <w:shd w:val="clear" w:color="auto" w:fill="auto"/>
            <w:noWrap/>
            <w:textDirection w:val="btLr"/>
            <w:vAlign w:val="center"/>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47.23</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119.2</w:t>
            </w:r>
          </w:p>
        </w:tc>
        <w:tc>
          <w:tcPr>
            <w:tcW w:w="511" w:type="dxa"/>
            <w:tcBorders>
              <w:top w:val="nil"/>
              <w:left w:val="nil"/>
              <w:bottom w:val="single" w:sz="4" w:space="0" w:color="auto"/>
              <w:right w:val="single" w:sz="4" w:space="0" w:color="auto"/>
            </w:tcBorders>
            <w:shd w:val="clear" w:color="auto" w:fill="auto"/>
            <w:noWrap/>
            <w:textDirection w:val="btLr"/>
            <w:vAlign w:val="bottom"/>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0.16%</w:t>
            </w:r>
          </w:p>
        </w:tc>
        <w:tc>
          <w:tcPr>
            <w:tcW w:w="511" w:type="dxa"/>
            <w:tcBorders>
              <w:top w:val="nil"/>
              <w:left w:val="nil"/>
              <w:bottom w:val="single" w:sz="4" w:space="0" w:color="auto"/>
              <w:right w:val="single" w:sz="4" w:space="0" w:color="auto"/>
            </w:tcBorders>
            <w:shd w:val="clear" w:color="auto" w:fill="auto"/>
            <w:noWrap/>
            <w:textDirection w:val="btLr"/>
            <w:vAlign w:val="bottom"/>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5.34</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0.29</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0.12</w:t>
            </w:r>
          </w:p>
        </w:tc>
        <w:tc>
          <w:tcPr>
            <w:tcW w:w="511" w:type="dxa"/>
            <w:tcBorders>
              <w:top w:val="nil"/>
              <w:left w:val="nil"/>
              <w:bottom w:val="single" w:sz="4" w:space="0" w:color="auto"/>
              <w:right w:val="single" w:sz="4" w:space="0" w:color="auto"/>
            </w:tcBorders>
            <w:shd w:val="clear" w:color="auto" w:fill="auto"/>
            <w:noWrap/>
            <w:textDirection w:val="btLr"/>
            <w:vAlign w:val="bottom"/>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278</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0.12%</w:t>
            </w:r>
          </w:p>
        </w:tc>
      </w:tr>
      <w:tr w:rsidR="000E78C1" w:rsidRPr="00AE5A40" w:rsidTr="005F5F72">
        <w:trPr>
          <w:cantSplit/>
          <w:trHeight w:val="1371"/>
          <w:jc w:val="center"/>
        </w:trPr>
        <w:tc>
          <w:tcPr>
            <w:tcW w:w="927"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pr-79</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585286</w:t>
            </w:r>
          </w:p>
        </w:tc>
        <w:tc>
          <w:tcPr>
            <w:tcW w:w="893" w:type="dxa"/>
            <w:tcBorders>
              <w:top w:val="nil"/>
              <w:left w:val="nil"/>
              <w:bottom w:val="single" w:sz="4" w:space="0" w:color="auto"/>
              <w:right w:val="single" w:sz="4" w:space="0" w:color="auto"/>
            </w:tcBorders>
            <w:shd w:val="clear" w:color="auto" w:fill="auto"/>
            <w:noWrap/>
            <w:textDirection w:val="btLr"/>
            <w:vAlign w:val="bottom"/>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3918772</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4</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2.00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19.16</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77.03</w:t>
            </w:r>
          </w:p>
        </w:tc>
        <w:tc>
          <w:tcPr>
            <w:tcW w:w="521" w:type="dxa"/>
            <w:tcBorders>
              <w:top w:val="nil"/>
              <w:left w:val="nil"/>
              <w:bottom w:val="single" w:sz="4" w:space="0" w:color="auto"/>
              <w:right w:val="single" w:sz="4" w:space="0" w:color="auto"/>
            </w:tcBorders>
            <w:shd w:val="clear" w:color="auto" w:fill="auto"/>
            <w:noWrap/>
            <w:textDirection w:val="btLr"/>
            <w:vAlign w:val="center"/>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313.91</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276.6</w:t>
            </w:r>
          </w:p>
        </w:tc>
        <w:tc>
          <w:tcPr>
            <w:tcW w:w="511" w:type="dxa"/>
            <w:tcBorders>
              <w:top w:val="nil"/>
              <w:left w:val="nil"/>
              <w:bottom w:val="single" w:sz="4" w:space="0" w:color="auto"/>
              <w:right w:val="single" w:sz="4" w:space="0" w:color="auto"/>
            </w:tcBorders>
            <w:shd w:val="clear" w:color="auto" w:fill="auto"/>
            <w:noWrap/>
            <w:textDirection w:val="btLr"/>
            <w:vAlign w:val="bottom"/>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0.14%</w:t>
            </w:r>
          </w:p>
        </w:tc>
        <w:tc>
          <w:tcPr>
            <w:tcW w:w="511" w:type="dxa"/>
            <w:tcBorders>
              <w:top w:val="nil"/>
              <w:left w:val="nil"/>
              <w:bottom w:val="single" w:sz="4" w:space="0" w:color="auto"/>
              <w:right w:val="single" w:sz="4" w:space="0" w:color="auto"/>
            </w:tcBorders>
            <w:shd w:val="clear" w:color="auto" w:fill="auto"/>
            <w:noWrap/>
            <w:textDirection w:val="btLr"/>
            <w:vAlign w:val="bottom"/>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51.34</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1.26</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38.27</w:t>
            </w:r>
          </w:p>
        </w:tc>
        <w:tc>
          <w:tcPr>
            <w:tcW w:w="511" w:type="dxa"/>
            <w:tcBorders>
              <w:top w:val="nil"/>
              <w:left w:val="nil"/>
              <w:bottom w:val="single" w:sz="4" w:space="0" w:color="auto"/>
              <w:right w:val="single" w:sz="4" w:space="0" w:color="auto"/>
            </w:tcBorders>
            <w:shd w:val="clear" w:color="auto" w:fill="auto"/>
            <w:noWrap/>
            <w:textDirection w:val="btLr"/>
            <w:vAlign w:val="bottom"/>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398</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50.00</w:t>
            </w:r>
          </w:p>
        </w:tc>
      </w:tr>
      <w:tr w:rsidR="000E78C1" w:rsidRPr="00AE5A40" w:rsidTr="005F5F72">
        <w:trPr>
          <w:cantSplit/>
          <w:trHeight w:val="1278"/>
          <w:jc w:val="center"/>
        </w:trPr>
        <w:tc>
          <w:tcPr>
            <w:tcW w:w="927" w:type="dxa"/>
            <w:tcBorders>
              <w:top w:val="nil"/>
              <w:left w:val="single" w:sz="4" w:space="0" w:color="auto"/>
              <w:bottom w:val="single" w:sz="4" w:space="0" w:color="auto"/>
              <w:right w:val="single" w:sz="4" w:space="0" w:color="auto"/>
            </w:tcBorders>
            <w:shd w:val="clear" w:color="auto" w:fill="auto"/>
            <w:noWrap/>
            <w:textDirection w:val="btLr"/>
            <w:vAlign w:val="bottom"/>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pr-80</w:t>
            </w:r>
          </w:p>
        </w:tc>
        <w:tc>
          <w:tcPr>
            <w:tcW w:w="796" w:type="dxa"/>
            <w:tcBorders>
              <w:top w:val="nil"/>
              <w:left w:val="nil"/>
              <w:bottom w:val="single" w:sz="4" w:space="0" w:color="auto"/>
              <w:right w:val="single" w:sz="4" w:space="0" w:color="auto"/>
            </w:tcBorders>
            <w:shd w:val="clear" w:color="auto" w:fill="auto"/>
            <w:noWrap/>
            <w:textDirection w:val="btLr"/>
            <w:vAlign w:val="bottom"/>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585291</w:t>
            </w:r>
          </w:p>
        </w:tc>
        <w:tc>
          <w:tcPr>
            <w:tcW w:w="893" w:type="dxa"/>
            <w:tcBorders>
              <w:top w:val="nil"/>
              <w:left w:val="nil"/>
              <w:bottom w:val="single" w:sz="4" w:space="0" w:color="auto"/>
              <w:right w:val="single" w:sz="4" w:space="0" w:color="auto"/>
            </w:tcBorders>
            <w:shd w:val="clear" w:color="auto" w:fill="auto"/>
            <w:noWrap/>
            <w:textDirection w:val="btLr"/>
            <w:vAlign w:val="bottom"/>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3918782</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17</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2.20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94.00</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370.00</w:t>
            </w:r>
          </w:p>
        </w:tc>
        <w:tc>
          <w:tcPr>
            <w:tcW w:w="521" w:type="dxa"/>
            <w:tcBorders>
              <w:top w:val="nil"/>
              <w:left w:val="nil"/>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1.45%</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26.4</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906</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3.19</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0.39</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12.59</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427</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850.00</w:t>
            </w:r>
          </w:p>
        </w:tc>
      </w:tr>
      <w:tr w:rsidR="000E78C1" w:rsidRPr="00AE5A40" w:rsidTr="005F5F72">
        <w:trPr>
          <w:cantSplit/>
          <w:trHeight w:val="1310"/>
          <w:jc w:val="center"/>
        </w:trPr>
        <w:tc>
          <w:tcPr>
            <w:tcW w:w="927" w:type="dxa"/>
            <w:tcBorders>
              <w:top w:val="nil"/>
              <w:left w:val="single" w:sz="4" w:space="0" w:color="auto"/>
              <w:bottom w:val="single" w:sz="4" w:space="0" w:color="auto"/>
              <w:right w:val="single" w:sz="4" w:space="0" w:color="auto"/>
            </w:tcBorders>
            <w:shd w:val="clear" w:color="auto" w:fill="auto"/>
            <w:noWrap/>
            <w:textDirection w:val="btLr"/>
            <w:vAlign w:val="bottom"/>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pr-81</w:t>
            </w:r>
          </w:p>
        </w:tc>
        <w:tc>
          <w:tcPr>
            <w:tcW w:w="796" w:type="dxa"/>
            <w:tcBorders>
              <w:top w:val="nil"/>
              <w:left w:val="nil"/>
              <w:bottom w:val="single" w:sz="4" w:space="0" w:color="auto"/>
              <w:right w:val="single" w:sz="4" w:space="0" w:color="auto"/>
            </w:tcBorders>
            <w:shd w:val="clear" w:color="auto" w:fill="auto"/>
            <w:noWrap/>
            <w:textDirection w:val="btLr"/>
            <w:vAlign w:val="bottom"/>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585791</w:t>
            </w:r>
          </w:p>
        </w:tc>
        <w:tc>
          <w:tcPr>
            <w:tcW w:w="893" w:type="dxa"/>
            <w:tcBorders>
              <w:top w:val="nil"/>
              <w:left w:val="nil"/>
              <w:bottom w:val="single" w:sz="4" w:space="0" w:color="auto"/>
              <w:right w:val="single" w:sz="4" w:space="0" w:color="auto"/>
            </w:tcBorders>
            <w:shd w:val="clear" w:color="auto" w:fill="auto"/>
            <w:noWrap/>
            <w:textDirection w:val="btLr"/>
            <w:vAlign w:val="bottom"/>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3919599</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2</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0.40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12.00</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17.60</w:t>
            </w:r>
          </w:p>
        </w:tc>
        <w:tc>
          <w:tcPr>
            <w:tcW w:w="521" w:type="dxa"/>
            <w:tcBorders>
              <w:top w:val="nil"/>
              <w:left w:val="nil"/>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13.40</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2.9</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0.17%</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0.96</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0.14</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0E78C1" w:rsidRPr="006003D8" w:rsidRDefault="000E78C1" w:rsidP="00174150">
            <w:pPr>
              <w:bidi w:val="0"/>
              <w:ind w:left="360" w:right="113"/>
              <w:rPr>
                <w:rFonts w:ascii="Arial" w:hAnsi="Arial" w:cs="Lotus"/>
                <w:sz w:val="20"/>
                <w:szCs w:val="20"/>
              </w:rPr>
            </w:pPr>
            <w:r w:rsidRPr="006003D8">
              <w:rPr>
                <w:rFonts w:ascii="Arial" w:hAnsi="Arial" w:cs="Lotus"/>
                <w:sz w:val="20"/>
                <w:szCs w:val="20"/>
              </w:rPr>
              <w:t xml:space="preserve">   &lt;0.10</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50</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21.91</w:t>
            </w:r>
          </w:p>
        </w:tc>
      </w:tr>
      <w:tr w:rsidR="000E78C1" w:rsidRPr="00AE5A40" w:rsidTr="00512A9D">
        <w:trPr>
          <w:cantSplit/>
          <w:trHeight w:val="1134"/>
          <w:jc w:val="center"/>
        </w:trPr>
        <w:tc>
          <w:tcPr>
            <w:tcW w:w="927" w:type="dxa"/>
            <w:tcBorders>
              <w:top w:val="nil"/>
              <w:left w:val="single" w:sz="4" w:space="0" w:color="auto"/>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PR-34</w:t>
            </w:r>
          </w:p>
        </w:tc>
        <w:tc>
          <w:tcPr>
            <w:tcW w:w="796" w:type="dxa"/>
            <w:tcBorders>
              <w:top w:val="nil"/>
              <w:left w:val="nil"/>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 </w:t>
            </w:r>
          </w:p>
        </w:tc>
        <w:tc>
          <w:tcPr>
            <w:tcW w:w="893" w:type="dxa"/>
            <w:tcBorders>
              <w:top w:val="nil"/>
              <w:left w:val="nil"/>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 </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1370</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3.00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117.60</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74.80</w:t>
            </w:r>
          </w:p>
        </w:tc>
        <w:tc>
          <w:tcPr>
            <w:tcW w:w="521" w:type="dxa"/>
            <w:tcBorders>
              <w:top w:val="nil"/>
              <w:left w:val="nil"/>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177.6</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142.6</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12</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4.93</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&lt;.5</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&lt;.5</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6</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0E78C1" w:rsidRPr="006003D8" w:rsidRDefault="000E78C1" w:rsidP="00174150">
            <w:pPr>
              <w:bidi w:val="0"/>
              <w:ind w:left="360" w:right="113"/>
              <w:jc w:val="center"/>
              <w:rPr>
                <w:rFonts w:ascii="Arial" w:hAnsi="Arial" w:cs="Lotus"/>
                <w:sz w:val="20"/>
                <w:szCs w:val="20"/>
              </w:rPr>
            </w:pPr>
            <w:r w:rsidRPr="006003D8">
              <w:rPr>
                <w:rFonts w:ascii="Arial" w:hAnsi="Arial" w:cs="Lotus"/>
                <w:sz w:val="20"/>
                <w:szCs w:val="20"/>
              </w:rPr>
              <w:t> </w:t>
            </w:r>
          </w:p>
        </w:tc>
      </w:tr>
    </w:tbl>
    <w:p w:rsidR="000E78C1" w:rsidRPr="005B30D9" w:rsidRDefault="000E78C1" w:rsidP="00174150">
      <w:pPr>
        <w:ind w:left="360"/>
        <w:rPr>
          <w:rFonts w:cs="Lotus"/>
        </w:rPr>
      </w:pPr>
    </w:p>
    <w:p w:rsidR="00FC3B78" w:rsidRPr="00FC3B78" w:rsidRDefault="00FC3B78" w:rsidP="00FC3B78">
      <w:pPr>
        <w:rPr>
          <w:rFonts w:cs="Lotus"/>
          <w:b/>
          <w:bCs/>
        </w:rPr>
      </w:pPr>
    </w:p>
    <w:p w:rsidR="00FC3B78" w:rsidRPr="00FC3B78" w:rsidRDefault="00FC3B78" w:rsidP="00FC3B78">
      <w:pPr>
        <w:rPr>
          <w:rFonts w:cs="Lotus"/>
          <w:b/>
          <w:bCs/>
        </w:rPr>
      </w:pPr>
    </w:p>
    <w:p w:rsidR="00FC3B78" w:rsidRPr="00FC3B78" w:rsidRDefault="00FC3B78" w:rsidP="00FC3B78">
      <w:pPr>
        <w:rPr>
          <w:rFonts w:cs="Lotus"/>
          <w:b/>
          <w:bCs/>
        </w:rPr>
      </w:pPr>
    </w:p>
    <w:p w:rsidR="00FC3B78" w:rsidRPr="00FC3B78" w:rsidRDefault="00FC3B78" w:rsidP="00FC3B78">
      <w:pPr>
        <w:rPr>
          <w:rFonts w:cs="Lotus"/>
          <w:b/>
          <w:bCs/>
        </w:rPr>
      </w:pPr>
    </w:p>
    <w:p w:rsidR="00FC3B78" w:rsidRPr="00FC3B78" w:rsidRDefault="00FC3B78" w:rsidP="00FC3B78">
      <w:pPr>
        <w:rPr>
          <w:rFonts w:cs="Lotus"/>
          <w:b/>
          <w:bCs/>
        </w:rPr>
      </w:pPr>
    </w:p>
    <w:p w:rsidR="00FC3B78" w:rsidRPr="00FC3B78" w:rsidRDefault="00FC3B78" w:rsidP="00FC3B78">
      <w:pPr>
        <w:rPr>
          <w:rFonts w:cs="Lotus"/>
          <w:b/>
          <w:bCs/>
        </w:rPr>
      </w:pPr>
    </w:p>
    <w:p w:rsidR="00FC3B78" w:rsidRPr="00FC3B78" w:rsidRDefault="00FC3B78" w:rsidP="00FC3B78">
      <w:pPr>
        <w:rPr>
          <w:rFonts w:cs="Lotus"/>
          <w:b/>
          <w:bCs/>
        </w:rPr>
      </w:pPr>
    </w:p>
    <w:p w:rsidR="00FC3B78" w:rsidRPr="00FC3B78" w:rsidRDefault="00FC3B78" w:rsidP="00FC3B78">
      <w:pPr>
        <w:rPr>
          <w:rFonts w:cs="Lotus"/>
          <w:b/>
          <w:bCs/>
        </w:rPr>
      </w:pPr>
    </w:p>
    <w:p w:rsidR="00A22C4C" w:rsidRPr="00AA0411" w:rsidRDefault="00A22C4C" w:rsidP="00763637">
      <w:pPr>
        <w:pStyle w:val="ListParagraph"/>
        <w:numPr>
          <w:ilvl w:val="1"/>
          <w:numId w:val="38"/>
        </w:numPr>
        <w:rPr>
          <w:rFonts w:cs="Lotus"/>
          <w:b/>
          <w:bCs/>
        </w:rPr>
      </w:pPr>
      <w:r w:rsidRPr="00AA0411">
        <w:rPr>
          <w:rFonts w:cs="Lotus" w:hint="cs"/>
          <w:b/>
          <w:bCs/>
          <w:rtl/>
        </w:rPr>
        <w:lastRenderedPageBreak/>
        <w:t>كلاته چوبك</w:t>
      </w:r>
      <w:r w:rsidR="00A61B3B" w:rsidRPr="00AA0411">
        <w:rPr>
          <w:rFonts w:cs="Lotus" w:hint="cs"/>
          <w:b/>
          <w:bCs/>
          <w:rtl/>
        </w:rPr>
        <w:t>(كوه زرنيخ)</w:t>
      </w:r>
    </w:p>
    <w:p w:rsidR="005B30D9" w:rsidRDefault="00C4732E" w:rsidP="00174150">
      <w:pPr>
        <w:ind w:left="360"/>
        <w:rPr>
          <w:rFonts w:cs="Lotus"/>
          <w:rtl/>
        </w:rPr>
      </w:pPr>
      <w:r>
        <w:rPr>
          <w:rFonts w:cs="Lotus" w:hint="cs"/>
          <w:rtl/>
        </w:rPr>
        <w:t>زمين شناسي منطقه</w:t>
      </w:r>
    </w:p>
    <w:p w:rsidR="00DC5F39" w:rsidRDefault="00A61B3B" w:rsidP="0046365A">
      <w:pPr>
        <w:ind w:left="360"/>
        <w:rPr>
          <w:rFonts w:cs="Lotus"/>
          <w:rtl/>
        </w:rPr>
      </w:pPr>
      <w:r>
        <w:rPr>
          <w:rFonts w:cs="Lotus" w:hint="cs"/>
          <w:rtl/>
        </w:rPr>
        <w:t>در اي</w:t>
      </w:r>
      <w:r w:rsidR="000B2B21">
        <w:rPr>
          <w:rFonts w:cs="Lotus" w:hint="cs"/>
          <w:rtl/>
        </w:rPr>
        <w:t>ن</w:t>
      </w:r>
      <w:r>
        <w:rPr>
          <w:rFonts w:cs="Lotus" w:hint="cs"/>
          <w:rtl/>
        </w:rPr>
        <w:t xml:space="preserve"> منطقه </w:t>
      </w:r>
      <w:r w:rsidR="0046365A">
        <w:rPr>
          <w:rFonts w:cs="Lotus" w:hint="cs"/>
          <w:rtl/>
        </w:rPr>
        <w:t xml:space="preserve">كه </w:t>
      </w:r>
      <w:r>
        <w:rPr>
          <w:rFonts w:cs="Lotus" w:hint="cs"/>
          <w:rtl/>
        </w:rPr>
        <w:t>سنگهاي توف،سيلتستون ومارن</w:t>
      </w:r>
      <w:r w:rsidR="000B2B21">
        <w:rPr>
          <w:rFonts w:cs="Lotus" w:hint="cs"/>
          <w:rtl/>
        </w:rPr>
        <w:t xml:space="preserve"> بيرون زدگي دارد و كاني هاي آرسنيك فراوان است اكتشاف عمومي براي عنصر طلا و انتيموان و آرسنيك انجام پذيرفته است.</w:t>
      </w:r>
      <w:r w:rsidR="00DC5F39">
        <w:rPr>
          <w:rFonts w:cs="Lotus" w:hint="cs"/>
          <w:rtl/>
        </w:rPr>
        <w:t>از اين منطقه</w:t>
      </w:r>
      <w:r w:rsidR="00FC3B78">
        <w:rPr>
          <w:rFonts w:cs="Lotus" w:hint="cs"/>
          <w:rtl/>
        </w:rPr>
        <w:t xml:space="preserve"> دو نمونه برداشت گرديد</w:t>
      </w:r>
      <w:r w:rsidR="0046365A">
        <w:rPr>
          <w:rFonts w:cs="Lotus" w:hint="cs"/>
          <w:rtl/>
        </w:rPr>
        <w:t>ه</w:t>
      </w:r>
      <w:r w:rsidR="00FC3B78">
        <w:rPr>
          <w:rFonts w:cs="Lotus" w:hint="cs"/>
          <w:rtl/>
        </w:rPr>
        <w:t xml:space="preserve"> كه نسبت به آنتيموان وآرسنيك غني شدگي نشان مي دهد</w:t>
      </w:r>
      <w:r w:rsidR="0046365A">
        <w:rPr>
          <w:rFonts w:cs="Lotus" w:hint="cs"/>
          <w:rtl/>
        </w:rPr>
        <w:t>.</w:t>
      </w:r>
      <w:r w:rsidR="00FC3B78">
        <w:rPr>
          <w:rFonts w:cs="Lotus" w:hint="cs"/>
          <w:rtl/>
        </w:rPr>
        <w:t xml:space="preserve"> لازم به ذكر است كه از اين منطقه گزارش اكتشافات عمومي توسط سازمان زمين شناسي و اكتشافات معدني به چاپ رسيده است.</w:t>
      </w:r>
    </w:p>
    <w:p w:rsidR="00AA0411" w:rsidRDefault="00AA0411" w:rsidP="00174150">
      <w:pPr>
        <w:ind w:left="360"/>
        <w:rPr>
          <w:rFonts w:cs="Lotus"/>
          <w:rtl/>
        </w:rPr>
      </w:pPr>
    </w:p>
    <w:tbl>
      <w:tblPr>
        <w:tblW w:w="6005" w:type="dxa"/>
        <w:jc w:val="center"/>
        <w:tblInd w:w="-318" w:type="dxa"/>
        <w:tblLook w:val="04A0"/>
      </w:tblPr>
      <w:tblGrid>
        <w:gridCol w:w="794"/>
        <w:gridCol w:w="683"/>
        <w:gridCol w:w="763"/>
        <w:gridCol w:w="490"/>
        <w:gridCol w:w="459"/>
        <w:gridCol w:w="490"/>
        <w:gridCol w:w="459"/>
        <w:gridCol w:w="459"/>
        <w:gridCol w:w="490"/>
        <w:gridCol w:w="459"/>
        <w:gridCol w:w="459"/>
      </w:tblGrid>
      <w:tr w:rsidR="00FC3B78" w:rsidRPr="00B533C9" w:rsidTr="00FC3B78">
        <w:trPr>
          <w:cantSplit/>
          <w:trHeight w:val="1134"/>
          <w:jc w:val="center"/>
        </w:trPr>
        <w:tc>
          <w:tcPr>
            <w:tcW w:w="794"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C3B78" w:rsidRDefault="00FC3B78" w:rsidP="00FC3B78">
            <w:pPr>
              <w:bidi w:val="0"/>
              <w:ind w:left="113" w:right="113"/>
              <w:jc w:val="center"/>
              <w:rPr>
                <w:rFonts w:ascii="Arial" w:hAnsi="Arial" w:cs="Arial"/>
                <w:sz w:val="16"/>
                <w:szCs w:val="16"/>
              </w:rPr>
            </w:pPr>
            <w:r>
              <w:rPr>
                <w:rFonts w:ascii="Arial" w:hAnsi="Arial" w:cs="Arial"/>
                <w:sz w:val="16"/>
                <w:szCs w:val="16"/>
              </w:rPr>
              <w:t>Sample No.</w:t>
            </w:r>
          </w:p>
        </w:tc>
        <w:tc>
          <w:tcPr>
            <w:tcW w:w="683"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B78" w:rsidRDefault="00FC3B78" w:rsidP="00FC3B78">
            <w:pPr>
              <w:bidi w:val="0"/>
              <w:ind w:left="113" w:right="113"/>
              <w:jc w:val="center"/>
              <w:rPr>
                <w:rFonts w:ascii="Arial" w:hAnsi="Arial" w:cs="Arial"/>
                <w:sz w:val="16"/>
                <w:szCs w:val="16"/>
              </w:rPr>
            </w:pPr>
            <w:r>
              <w:rPr>
                <w:rFonts w:ascii="Arial" w:hAnsi="Arial" w:cs="Arial"/>
                <w:sz w:val="16"/>
                <w:szCs w:val="16"/>
              </w:rPr>
              <w:t>X</w:t>
            </w:r>
          </w:p>
        </w:tc>
        <w:tc>
          <w:tcPr>
            <w:tcW w:w="763"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B78" w:rsidRDefault="00FC3B78" w:rsidP="00FC3B78">
            <w:pPr>
              <w:bidi w:val="0"/>
              <w:ind w:left="113" w:right="113"/>
              <w:jc w:val="center"/>
              <w:rPr>
                <w:rFonts w:ascii="Arial" w:hAnsi="Arial" w:cs="Arial"/>
                <w:sz w:val="16"/>
                <w:szCs w:val="16"/>
              </w:rPr>
            </w:pPr>
            <w:r>
              <w:rPr>
                <w:rFonts w:ascii="Arial" w:hAnsi="Arial" w:cs="Arial"/>
                <w:sz w:val="16"/>
                <w:szCs w:val="16"/>
              </w:rPr>
              <w:t>Y</w:t>
            </w:r>
          </w:p>
        </w:tc>
        <w:tc>
          <w:tcPr>
            <w:tcW w:w="49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B78" w:rsidRDefault="00FC3B78" w:rsidP="00FC3B78">
            <w:pPr>
              <w:bidi w:val="0"/>
              <w:ind w:left="113" w:right="113"/>
              <w:jc w:val="center"/>
              <w:rPr>
                <w:rFonts w:ascii="Arial" w:hAnsi="Arial" w:cs="Arial"/>
                <w:sz w:val="16"/>
                <w:szCs w:val="16"/>
              </w:rPr>
            </w:pPr>
            <w:r>
              <w:rPr>
                <w:rFonts w:ascii="Arial" w:hAnsi="Arial" w:cs="Arial"/>
                <w:sz w:val="16"/>
                <w:szCs w:val="16"/>
              </w:rPr>
              <w:t>Au</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B78" w:rsidRDefault="00FC3B78" w:rsidP="00FC3B78">
            <w:pPr>
              <w:bidi w:val="0"/>
              <w:ind w:left="113" w:right="113"/>
              <w:jc w:val="center"/>
              <w:rPr>
                <w:rFonts w:ascii="Arial" w:hAnsi="Arial" w:cs="Arial"/>
                <w:sz w:val="16"/>
                <w:szCs w:val="16"/>
              </w:rPr>
            </w:pPr>
            <w:r>
              <w:rPr>
                <w:rFonts w:ascii="Arial" w:hAnsi="Arial" w:cs="Arial"/>
                <w:sz w:val="16"/>
                <w:szCs w:val="16"/>
              </w:rPr>
              <w:t>Ag</w:t>
            </w:r>
          </w:p>
        </w:tc>
        <w:tc>
          <w:tcPr>
            <w:tcW w:w="49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B78" w:rsidRDefault="00FC3B78" w:rsidP="00FC3B78">
            <w:pPr>
              <w:bidi w:val="0"/>
              <w:ind w:left="113" w:right="113"/>
              <w:jc w:val="center"/>
              <w:rPr>
                <w:rFonts w:ascii="Arial" w:hAnsi="Arial" w:cs="Arial"/>
                <w:sz w:val="16"/>
                <w:szCs w:val="16"/>
              </w:rPr>
            </w:pPr>
            <w:r>
              <w:rPr>
                <w:rFonts w:ascii="Arial" w:hAnsi="Arial" w:cs="Arial"/>
                <w:sz w:val="16"/>
                <w:szCs w:val="16"/>
              </w:rPr>
              <w:t>Pb</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B78" w:rsidRDefault="00FC3B78" w:rsidP="00FC3B78">
            <w:pPr>
              <w:bidi w:val="0"/>
              <w:ind w:left="113" w:right="113"/>
              <w:jc w:val="center"/>
              <w:rPr>
                <w:rFonts w:ascii="Arial" w:hAnsi="Arial" w:cs="Arial"/>
                <w:sz w:val="16"/>
                <w:szCs w:val="16"/>
              </w:rPr>
            </w:pPr>
            <w:r>
              <w:rPr>
                <w:rFonts w:ascii="Arial" w:hAnsi="Arial" w:cs="Arial"/>
                <w:sz w:val="16"/>
                <w:szCs w:val="16"/>
              </w:rPr>
              <w:t>Zn</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B78" w:rsidRDefault="00FC3B78" w:rsidP="00FC3B78">
            <w:pPr>
              <w:bidi w:val="0"/>
              <w:ind w:left="113" w:right="113"/>
              <w:jc w:val="center"/>
              <w:rPr>
                <w:rFonts w:ascii="Arial" w:hAnsi="Arial" w:cs="Arial"/>
                <w:sz w:val="16"/>
                <w:szCs w:val="16"/>
              </w:rPr>
            </w:pPr>
            <w:r>
              <w:rPr>
                <w:rFonts w:ascii="Arial" w:hAnsi="Arial" w:cs="Arial"/>
                <w:sz w:val="16"/>
                <w:szCs w:val="16"/>
              </w:rPr>
              <w:t>Cu</w:t>
            </w:r>
          </w:p>
        </w:tc>
        <w:tc>
          <w:tcPr>
            <w:tcW w:w="49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B78" w:rsidRDefault="00FC3B78" w:rsidP="00FC3B78">
            <w:pPr>
              <w:bidi w:val="0"/>
              <w:ind w:left="113" w:right="113"/>
              <w:jc w:val="center"/>
              <w:rPr>
                <w:rFonts w:ascii="Arial" w:hAnsi="Arial" w:cs="Arial"/>
                <w:sz w:val="16"/>
                <w:szCs w:val="16"/>
              </w:rPr>
            </w:pPr>
            <w:r>
              <w:rPr>
                <w:rFonts w:ascii="Arial" w:hAnsi="Arial" w:cs="Arial"/>
                <w:sz w:val="16"/>
                <w:szCs w:val="16"/>
              </w:rPr>
              <w:t>As</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B78" w:rsidRDefault="00FC3B78" w:rsidP="00FC3B78">
            <w:pPr>
              <w:bidi w:val="0"/>
              <w:ind w:left="113" w:right="113"/>
              <w:jc w:val="center"/>
              <w:rPr>
                <w:rFonts w:ascii="Arial" w:hAnsi="Arial" w:cs="Arial"/>
                <w:sz w:val="16"/>
                <w:szCs w:val="16"/>
              </w:rPr>
            </w:pPr>
            <w:r>
              <w:rPr>
                <w:rFonts w:ascii="Arial" w:hAnsi="Arial" w:cs="Arial"/>
                <w:sz w:val="16"/>
                <w:szCs w:val="16"/>
              </w:rPr>
              <w:t>Sb</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B78" w:rsidRDefault="00FC3B78" w:rsidP="00FC3B78">
            <w:pPr>
              <w:bidi w:val="0"/>
              <w:ind w:left="113" w:right="113"/>
              <w:jc w:val="center"/>
              <w:rPr>
                <w:rFonts w:ascii="Arial" w:hAnsi="Arial" w:cs="Arial"/>
                <w:sz w:val="16"/>
                <w:szCs w:val="16"/>
              </w:rPr>
            </w:pPr>
            <w:r>
              <w:rPr>
                <w:rFonts w:ascii="Arial" w:hAnsi="Arial" w:cs="Arial"/>
                <w:sz w:val="16"/>
                <w:szCs w:val="16"/>
              </w:rPr>
              <w:t>Mn</w:t>
            </w:r>
          </w:p>
        </w:tc>
      </w:tr>
      <w:tr w:rsidR="00FC3B78" w:rsidRPr="00A22C4C" w:rsidTr="00FC3B78">
        <w:trPr>
          <w:cantSplit/>
          <w:trHeight w:val="1298"/>
          <w:jc w:val="center"/>
        </w:trPr>
        <w:tc>
          <w:tcPr>
            <w:tcW w:w="794"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FC3B78" w:rsidRDefault="00FC3B78" w:rsidP="00FC3B78">
            <w:pPr>
              <w:bidi w:val="0"/>
              <w:ind w:left="113" w:right="113"/>
              <w:jc w:val="center"/>
              <w:rPr>
                <w:rFonts w:ascii="Arial" w:hAnsi="Arial" w:cs="Arial"/>
                <w:sz w:val="20"/>
                <w:szCs w:val="20"/>
              </w:rPr>
            </w:pPr>
            <w:r>
              <w:rPr>
                <w:rFonts w:ascii="Arial" w:hAnsi="Arial" w:cs="Arial"/>
                <w:sz w:val="20"/>
                <w:szCs w:val="20"/>
              </w:rPr>
              <w:t>PR-35-M</w:t>
            </w:r>
          </w:p>
        </w:tc>
        <w:tc>
          <w:tcPr>
            <w:tcW w:w="683" w:type="dxa"/>
            <w:tcBorders>
              <w:top w:val="nil"/>
              <w:left w:val="nil"/>
              <w:bottom w:val="single" w:sz="4" w:space="0" w:color="auto"/>
              <w:right w:val="single" w:sz="4" w:space="0" w:color="auto"/>
            </w:tcBorders>
            <w:shd w:val="clear" w:color="auto" w:fill="auto"/>
            <w:noWrap/>
            <w:textDirection w:val="btLr"/>
            <w:vAlign w:val="bottom"/>
            <w:hideMark/>
          </w:tcPr>
          <w:p w:rsidR="00FC3B78" w:rsidRDefault="00FC3B78" w:rsidP="00FC3B78">
            <w:pPr>
              <w:bidi w:val="0"/>
              <w:ind w:left="113" w:right="113"/>
              <w:jc w:val="right"/>
              <w:rPr>
                <w:rFonts w:ascii="Arial" w:hAnsi="Arial" w:cs="Arial"/>
                <w:sz w:val="20"/>
                <w:szCs w:val="20"/>
              </w:rPr>
            </w:pPr>
            <w:r>
              <w:rPr>
                <w:rFonts w:ascii="Arial" w:hAnsi="Arial" w:cs="Arial"/>
                <w:sz w:val="20"/>
                <w:szCs w:val="20"/>
              </w:rPr>
              <w:t>633696</w:t>
            </w:r>
          </w:p>
        </w:tc>
        <w:tc>
          <w:tcPr>
            <w:tcW w:w="763" w:type="dxa"/>
            <w:tcBorders>
              <w:top w:val="nil"/>
              <w:left w:val="nil"/>
              <w:bottom w:val="single" w:sz="4" w:space="0" w:color="auto"/>
              <w:right w:val="single" w:sz="4" w:space="0" w:color="auto"/>
            </w:tcBorders>
            <w:shd w:val="clear" w:color="auto" w:fill="auto"/>
            <w:noWrap/>
            <w:textDirection w:val="btLr"/>
            <w:vAlign w:val="bottom"/>
            <w:hideMark/>
          </w:tcPr>
          <w:p w:rsidR="00FC3B78" w:rsidRDefault="00FC3B78" w:rsidP="00FC3B78">
            <w:pPr>
              <w:bidi w:val="0"/>
              <w:ind w:left="113" w:right="113"/>
              <w:jc w:val="right"/>
              <w:rPr>
                <w:rFonts w:ascii="Arial" w:hAnsi="Arial" w:cs="Arial"/>
                <w:sz w:val="20"/>
                <w:szCs w:val="20"/>
              </w:rPr>
            </w:pPr>
            <w:r>
              <w:rPr>
                <w:rFonts w:ascii="Arial" w:hAnsi="Arial" w:cs="Arial"/>
                <w:sz w:val="20"/>
                <w:szCs w:val="20"/>
              </w:rPr>
              <w:t>3940000</w:t>
            </w:r>
          </w:p>
        </w:tc>
        <w:tc>
          <w:tcPr>
            <w:tcW w:w="490" w:type="dxa"/>
            <w:tcBorders>
              <w:top w:val="nil"/>
              <w:left w:val="nil"/>
              <w:bottom w:val="single" w:sz="4" w:space="0" w:color="auto"/>
              <w:right w:val="single" w:sz="4" w:space="0" w:color="auto"/>
            </w:tcBorders>
            <w:shd w:val="clear" w:color="auto" w:fill="auto"/>
            <w:noWrap/>
            <w:textDirection w:val="btLr"/>
            <w:vAlign w:val="bottom"/>
            <w:hideMark/>
          </w:tcPr>
          <w:p w:rsidR="00FC3B78" w:rsidRDefault="00FC3B78" w:rsidP="00FC3B78">
            <w:pPr>
              <w:bidi w:val="0"/>
              <w:ind w:left="113" w:right="113"/>
              <w:jc w:val="center"/>
              <w:rPr>
                <w:rFonts w:ascii="Arial" w:hAnsi="Arial" w:cs="Arial"/>
                <w:sz w:val="20"/>
                <w:szCs w:val="20"/>
              </w:rPr>
            </w:pPr>
            <w:r>
              <w:rPr>
                <w:rFonts w:ascii="Arial" w:hAnsi="Arial" w:cs="Arial"/>
                <w:sz w:val="20"/>
                <w:szCs w:val="20"/>
              </w:rPr>
              <w:t>14</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FC3B78" w:rsidRDefault="00FC3B78" w:rsidP="00FC3B78">
            <w:pPr>
              <w:bidi w:val="0"/>
              <w:ind w:left="113" w:right="113"/>
              <w:jc w:val="center"/>
              <w:rPr>
                <w:rFonts w:ascii="Arial" w:hAnsi="Arial" w:cs="Arial"/>
                <w:sz w:val="18"/>
                <w:szCs w:val="18"/>
              </w:rPr>
            </w:pPr>
            <w:r>
              <w:rPr>
                <w:rFonts w:ascii="Arial" w:hAnsi="Arial" w:cs="Arial"/>
                <w:sz w:val="18"/>
                <w:szCs w:val="18"/>
              </w:rPr>
              <w:t>3.80</w:t>
            </w:r>
          </w:p>
        </w:tc>
        <w:tc>
          <w:tcPr>
            <w:tcW w:w="490" w:type="dxa"/>
            <w:tcBorders>
              <w:top w:val="nil"/>
              <w:left w:val="nil"/>
              <w:bottom w:val="single" w:sz="4" w:space="0" w:color="auto"/>
              <w:right w:val="single" w:sz="4" w:space="0" w:color="auto"/>
            </w:tcBorders>
            <w:shd w:val="clear" w:color="auto" w:fill="auto"/>
            <w:noWrap/>
            <w:textDirection w:val="btLr"/>
            <w:vAlign w:val="center"/>
            <w:hideMark/>
          </w:tcPr>
          <w:p w:rsidR="00FC3B78" w:rsidRDefault="00FC3B78" w:rsidP="00FC3B78">
            <w:pPr>
              <w:bidi w:val="0"/>
              <w:ind w:left="113" w:right="113"/>
              <w:jc w:val="center"/>
              <w:rPr>
                <w:rFonts w:ascii="Arial" w:hAnsi="Arial" w:cs="Arial"/>
                <w:sz w:val="18"/>
                <w:szCs w:val="18"/>
              </w:rPr>
            </w:pPr>
            <w:r>
              <w:rPr>
                <w:rFonts w:ascii="Arial" w:hAnsi="Arial" w:cs="Arial"/>
                <w:sz w:val="18"/>
                <w:szCs w:val="18"/>
              </w:rPr>
              <w:t>&lt;1</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FC3B78" w:rsidRDefault="00FC3B78" w:rsidP="00FC3B78">
            <w:pPr>
              <w:bidi w:val="0"/>
              <w:ind w:left="113" w:right="113"/>
              <w:jc w:val="center"/>
              <w:rPr>
                <w:rFonts w:ascii="Arial" w:hAnsi="Arial" w:cs="Arial"/>
                <w:sz w:val="18"/>
                <w:szCs w:val="18"/>
              </w:rPr>
            </w:pPr>
            <w:r>
              <w:rPr>
                <w:rFonts w:ascii="Arial" w:hAnsi="Arial" w:cs="Arial"/>
                <w:sz w:val="18"/>
                <w:szCs w:val="18"/>
              </w:rPr>
              <w:t>7.00</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FC3B78" w:rsidRDefault="00FC3B78" w:rsidP="00FC3B78">
            <w:pPr>
              <w:bidi w:val="0"/>
              <w:ind w:left="113" w:right="113"/>
              <w:jc w:val="center"/>
              <w:rPr>
                <w:rFonts w:ascii="Arial" w:hAnsi="Arial" w:cs="Arial"/>
                <w:sz w:val="18"/>
                <w:szCs w:val="18"/>
              </w:rPr>
            </w:pPr>
            <w:r>
              <w:rPr>
                <w:rFonts w:ascii="Arial" w:hAnsi="Arial" w:cs="Arial"/>
                <w:sz w:val="18"/>
                <w:szCs w:val="18"/>
              </w:rPr>
              <w:t>52.20</w:t>
            </w:r>
          </w:p>
        </w:tc>
        <w:tc>
          <w:tcPr>
            <w:tcW w:w="490" w:type="dxa"/>
            <w:tcBorders>
              <w:top w:val="nil"/>
              <w:left w:val="nil"/>
              <w:bottom w:val="single" w:sz="4" w:space="0" w:color="auto"/>
              <w:right w:val="single" w:sz="4" w:space="0" w:color="auto"/>
            </w:tcBorders>
            <w:shd w:val="clear" w:color="auto" w:fill="auto"/>
            <w:noWrap/>
            <w:textDirection w:val="btLr"/>
            <w:vAlign w:val="center"/>
            <w:hideMark/>
          </w:tcPr>
          <w:p w:rsidR="00FC3B78" w:rsidRDefault="00FC3B78" w:rsidP="00FC3B78">
            <w:pPr>
              <w:bidi w:val="0"/>
              <w:ind w:left="113" w:right="113"/>
              <w:jc w:val="center"/>
              <w:rPr>
                <w:rFonts w:ascii="Arial" w:hAnsi="Arial" w:cs="Arial"/>
                <w:sz w:val="18"/>
                <w:szCs w:val="18"/>
              </w:rPr>
            </w:pPr>
            <w:r>
              <w:rPr>
                <w:rFonts w:ascii="Arial" w:hAnsi="Arial" w:cs="Arial"/>
                <w:sz w:val="18"/>
                <w:szCs w:val="18"/>
              </w:rPr>
              <w:t>0.21%</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FC3B78" w:rsidRDefault="00FC3B78" w:rsidP="00FC3B78">
            <w:pPr>
              <w:bidi w:val="0"/>
              <w:ind w:left="113" w:right="113"/>
              <w:jc w:val="center"/>
              <w:rPr>
                <w:rFonts w:ascii="Arial" w:hAnsi="Arial" w:cs="Arial"/>
                <w:sz w:val="20"/>
                <w:szCs w:val="20"/>
              </w:rPr>
            </w:pPr>
            <w:r>
              <w:rPr>
                <w:rFonts w:ascii="Arial" w:hAnsi="Arial" w:cs="Arial"/>
                <w:sz w:val="20"/>
                <w:szCs w:val="20"/>
              </w:rPr>
              <w:t> </w:t>
            </w:r>
            <w:r w:rsidR="000B4FDC">
              <w:rPr>
                <w:rFonts w:ascii="Arial" w:hAnsi="Arial" w:cs="Arial" w:hint="cs"/>
                <w:sz w:val="20"/>
                <w:szCs w:val="20"/>
                <w:rtl/>
              </w:rPr>
              <w:t>66.6</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FC3B78" w:rsidRDefault="00FC3B78" w:rsidP="00FC3B78">
            <w:pPr>
              <w:bidi w:val="0"/>
              <w:ind w:left="113" w:right="113"/>
              <w:jc w:val="center"/>
              <w:rPr>
                <w:rFonts w:ascii="Arial" w:hAnsi="Arial" w:cs="Arial"/>
                <w:sz w:val="18"/>
                <w:szCs w:val="18"/>
              </w:rPr>
            </w:pPr>
            <w:r>
              <w:rPr>
                <w:rFonts w:ascii="Arial" w:hAnsi="Arial" w:cs="Arial"/>
                <w:sz w:val="18"/>
                <w:szCs w:val="18"/>
              </w:rPr>
              <w:t>0.16%</w:t>
            </w:r>
          </w:p>
        </w:tc>
      </w:tr>
      <w:tr w:rsidR="00FC3B78" w:rsidRPr="00A22C4C" w:rsidTr="00FC3B78">
        <w:trPr>
          <w:cantSplit/>
          <w:trHeight w:val="1134"/>
          <w:jc w:val="center"/>
        </w:trPr>
        <w:tc>
          <w:tcPr>
            <w:tcW w:w="794"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FC3B78" w:rsidRDefault="00FC3B78" w:rsidP="00FC3B78">
            <w:pPr>
              <w:bidi w:val="0"/>
              <w:ind w:left="113" w:right="113"/>
              <w:jc w:val="center"/>
              <w:rPr>
                <w:rFonts w:ascii="Arial" w:hAnsi="Arial" w:cs="Arial"/>
                <w:sz w:val="20"/>
                <w:szCs w:val="20"/>
              </w:rPr>
            </w:pPr>
            <w:r>
              <w:rPr>
                <w:rFonts w:ascii="Arial" w:hAnsi="Arial" w:cs="Arial"/>
                <w:sz w:val="20"/>
                <w:szCs w:val="20"/>
              </w:rPr>
              <w:t>PR-36-M</w:t>
            </w:r>
          </w:p>
        </w:tc>
        <w:tc>
          <w:tcPr>
            <w:tcW w:w="683" w:type="dxa"/>
            <w:tcBorders>
              <w:top w:val="nil"/>
              <w:left w:val="nil"/>
              <w:bottom w:val="single" w:sz="4" w:space="0" w:color="auto"/>
              <w:right w:val="single" w:sz="4" w:space="0" w:color="auto"/>
            </w:tcBorders>
            <w:shd w:val="clear" w:color="auto" w:fill="auto"/>
            <w:noWrap/>
            <w:textDirection w:val="btLr"/>
            <w:vAlign w:val="bottom"/>
            <w:hideMark/>
          </w:tcPr>
          <w:p w:rsidR="00FC3B78" w:rsidRDefault="00FC3B78" w:rsidP="00FC3B78">
            <w:pPr>
              <w:bidi w:val="0"/>
              <w:ind w:left="113" w:right="113"/>
              <w:jc w:val="right"/>
              <w:rPr>
                <w:rFonts w:ascii="Arial" w:hAnsi="Arial" w:cs="Arial"/>
                <w:sz w:val="20"/>
                <w:szCs w:val="20"/>
              </w:rPr>
            </w:pPr>
            <w:r>
              <w:rPr>
                <w:rFonts w:ascii="Arial" w:hAnsi="Arial" w:cs="Arial"/>
                <w:sz w:val="20"/>
                <w:szCs w:val="20"/>
              </w:rPr>
              <w:t>633534</w:t>
            </w:r>
          </w:p>
        </w:tc>
        <w:tc>
          <w:tcPr>
            <w:tcW w:w="763" w:type="dxa"/>
            <w:tcBorders>
              <w:top w:val="nil"/>
              <w:left w:val="nil"/>
              <w:bottom w:val="single" w:sz="4" w:space="0" w:color="auto"/>
              <w:right w:val="single" w:sz="4" w:space="0" w:color="auto"/>
            </w:tcBorders>
            <w:shd w:val="clear" w:color="auto" w:fill="auto"/>
            <w:noWrap/>
            <w:textDirection w:val="btLr"/>
            <w:vAlign w:val="bottom"/>
            <w:hideMark/>
          </w:tcPr>
          <w:p w:rsidR="00FC3B78" w:rsidRDefault="00FC3B78" w:rsidP="00FC3B78">
            <w:pPr>
              <w:bidi w:val="0"/>
              <w:ind w:left="113" w:right="113"/>
              <w:jc w:val="right"/>
              <w:rPr>
                <w:rFonts w:ascii="Arial" w:hAnsi="Arial" w:cs="Arial"/>
                <w:sz w:val="20"/>
                <w:szCs w:val="20"/>
              </w:rPr>
            </w:pPr>
            <w:r>
              <w:rPr>
                <w:rFonts w:ascii="Arial" w:hAnsi="Arial" w:cs="Arial"/>
                <w:sz w:val="20"/>
                <w:szCs w:val="20"/>
              </w:rPr>
              <w:t>3940207</w:t>
            </w:r>
          </w:p>
        </w:tc>
        <w:tc>
          <w:tcPr>
            <w:tcW w:w="490" w:type="dxa"/>
            <w:tcBorders>
              <w:top w:val="nil"/>
              <w:left w:val="nil"/>
              <w:bottom w:val="single" w:sz="4" w:space="0" w:color="auto"/>
              <w:right w:val="single" w:sz="4" w:space="0" w:color="auto"/>
            </w:tcBorders>
            <w:shd w:val="clear" w:color="auto" w:fill="auto"/>
            <w:noWrap/>
            <w:textDirection w:val="btLr"/>
            <w:vAlign w:val="bottom"/>
            <w:hideMark/>
          </w:tcPr>
          <w:p w:rsidR="00FC3B78" w:rsidRDefault="00FC3B78" w:rsidP="00FC3B78">
            <w:pPr>
              <w:bidi w:val="0"/>
              <w:ind w:left="113" w:right="113"/>
              <w:jc w:val="center"/>
              <w:rPr>
                <w:rFonts w:ascii="Arial" w:hAnsi="Arial" w:cs="Arial"/>
                <w:sz w:val="20"/>
                <w:szCs w:val="20"/>
              </w:rPr>
            </w:pPr>
            <w:r>
              <w:rPr>
                <w:rFonts w:ascii="Arial" w:hAnsi="Arial" w:cs="Arial"/>
                <w:sz w:val="20"/>
                <w:szCs w:val="20"/>
              </w:rPr>
              <w:t>6</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FC3B78" w:rsidRDefault="00FC3B78" w:rsidP="00FC3B78">
            <w:pPr>
              <w:bidi w:val="0"/>
              <w:ind w:left="113" w:right="113"/>
              <w:jc w:val="center"/>
              <w:rPr>
                <w:rFonts w:ascii="Arial" w:hAnsi="Arial" w:cs="Arial"/>
                <w:sz w:val="18"/>
                <w:szCs w:val="18"/>
              </w:rPr>
            </w:pPr>
            <w:r>
              <w:rPr>
                <w:rFonts w:ascii="Arial" w:hAnsi="Arial" w:cs="Arial"/>
                <w:sz w:val="18"/>
                <w:szCs w:val="18"/>
              </w:rPr>
              <w:t>2.80</w:t>
            </w:r>
          </w:p>
        </w:tc>
        <w:tc>
          <w:tcPr>
            <w:tcW w:w="490" w:type="dxa"/>
            <w:tcBorders>
              <w:top w:val="nil"/>
              <w:left w:val="nil"/>
              <w:bottom w:val="single" w:sz="4" w:space="0" w:color="auto"/>
              <w:right w:val="single" w:sz="4" w:space="0" w:color="auto"/>
            </w:tcBorders>
            <w:shd w:val="clear" w:color="auto" w:fill="auto"/>
            <w:noWrap/>
            <w:textDirection w:val="btLr"/>
            <w:vAlign w:val="center"/>
            <w:hideMark/>
          </w:tcPr>
          <w:p w:rsidR="00FC3B78" w:rsidRDefault="00FC3B78" w:rsidP="00FC3B78">
            <w:pPr>
              <w:bidi w:val="0"/>
              <w:ind w:left="113" w:right="113"/>
              <w:jc w:val="center"/>
              <w:rPr>
                <w:rFonts w:ascii="Arial" w:hAnsi="Arial" w:cs="Arial"/>
                <w:sz w:val="18"/>
                <w:szCs w:val="18"/>
              </w:rPr>
            </w:pPr>
            <w:r>
              <w:rPr>
                <w:rFonts w:ascii="Arial" w:hAnsi="Arial" w:cs="Arial"/>
                <w:sz w:val="18"/>
                <w:szCs w:val="18"/>
              </w:rPr>
              <w:t>&lt;1</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FC3B78" w:rsidRDefault="00FC3B78" w:rsidP="00FC3B78">
            <w:pPr>
              <w:bidi w:val="0"/>
              <w:ind w:left="113" w:right="113"/>
              <w:jc w:val="center"/>
              <w:rPr>
                <w:rFonts w:ascii="Arial" w:hAnsi="Arial" w:cs="Arial"/>
                <w:sz w:val="18"/>
                <w:szCs w:val="18"/>
              </w:rPr>
            </w:pPr>
            <w:r>
              <w:rPr>
                <w:rFonts w:ascii="Arial" w:hAnsi="Arial" w:cs="Arial"/>
                <w:sz w:val="18"/>
                <w:szCs w:val="18"/>
              </w:rPr>
              <w:t>10.40</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FC3B78" w:rsidRDefault="00FC3B78" w:rsidP="00FC3B78">
            <w:pPr>
              <w:bidi w:val="0"/>
              <w:ind w:left="113" w:right="113"/>
              <w:jc w:val="center"/>
              <w:rPr>
                <w:rFonts w:ascii="Arial" w:hAnsi="Arial" w:cs="Arial"/>
                <w:color w:val="003366"/>
                <w:sz w:val="18"/>
                <w:szCs w:val="18"/>
              </w:rPr>
            </w:pPr>
            <w:r>
              <w:rPr>
                <w:rFonts w:ascii="Arial" w:hAnsi="Arial" w:cs="Arial"/>
                <w:color w:val="003366"/>
                <w:sz w:val="18"/>
                <w:szCs w:val="18"/>
              </w:rPr>
              <w:t>9.20</w:t>
            </w:r>
          </w:p>
        </w:tc>
        <w:tc>
          <w:tcPr>
            <w:tcW w:w="490" w:type="dxa"/>
            <w:tcBorders>
              <w:top w:val="nil"/>
              <w:left w:val="nil"/>
              <w:bottom w:val="single" w:sz="4" w:space="0" w:color="auto"/>
              <w:right w:val="single" w:sz="4" w:space="0" w:color="auto"/>
            </w:tcBorders>
            <w:shd w:val="clear" w:color="auto" w:fill="auto"/>
            <w:noWrap/>
            <w:textDirection w:val="btLr"/>
            <w:vAlign w:val="center"/>
            <w:hideMark/>
          </w:tcPr>
          <w:p w:rsidR="00FC3B78" w:rsidRDefault="00FC3B78" w:rsidP="00FC3B78">
            <w:pPr>
              <w:bidi w:val="0"/>
              <w:ind w:left="113" w:right="113"/>
              <w:jc w:val="center"/>
              <w:rPr>
                <w:rFonts w:ascii="Arial" w:hAnsi="Arial" w:cs="Arial"/>
                <w:sz w:val="18"/>
                <w:szCs w:val="18"/>
              </w:rPr>
            </w:pPr>
            <w:r>
              <w:rPr>
                <w:rFonts w:ascii="Arial" w:hAnsi="Arial" w:cs="Arial"/>
                <w:sz w:val="18"/>
                <w:szCs w:val="18"/>
              </w:rPr>
              <w:t>0.57%</w:t>
            </w:r>
          </w:p>
        </w:tc>
        <w:tc>
          <w:tcPr>
            <w:tcW w:w="459" w:type="dxa"/>
            <w:tcBorders>
              <w:top w:val="nil"/>
              <w:left w:val="nil"/>
              <w:bottom w:val="single" w:sz="4" w:space="0" w:color="auto"/>
              <w:right w:val="single" w:sz="4" w:space="0" w:color="auto"/>
            </w:tcBorders>
            <w:shd w:val="clear" w:color="auto" w:fill="auto"/>
            <w:noWrap/>
            <w:textDirection w:val="btLr"/>
            <w:vAlign w:val="bottom"/>
            <w:hideMark/>
          </w:tcPr>
          <w:p w:rsidR="00FC3B78" w:rsidRDefault="00FC3B78" w:rsidP="00FC3B78">
            <w:pPr>
              <w:bidi w:val="0"/>
              <w:ind w:left="113" w:right="113"/>
              <w:rPr>
                <w:rFonts w:ascii="Arial" w:hAnsi="Arial" w:cs="Arial"/>
                <w:sz w:val="20"/>
                <w:szCs w:val="20"/>
              </w:rPr>
            </w:pPr>
            <w:r>
              <w:rPr>
                <w:rFonts w:ascii="Arial" w:hAnsi="Arial" w:cs="Arial"/>
                <w:sz w:val="20"/>
                <w:szCs w:val="20"/>
              </w:rPr>
              <w:t> </w:t>
            </w:r>
            <w:r w:rsidR="000B4FDC">
              <w:rPr>
                <w:rFonts w:ascii="Arial" w:hAnsi="Arial" w:cs="Arial" w:hint="cs"/>
                <w:sz w:val="20"/>
                <w:szCs w:val="20"/>
                <w:rtl/>
              </w:rPr>
              <w:t>62.1</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FC3B78" w:rsidRDefault="00FC3B78" w:rsidP="00FC3B78">
            <w:pPr>
              <w:bidi w:val="0"/>
              <w:ind w:left="113" w:right="113"/>
              <w:jc w:val="center"/>
              <w:rPr>
                <w:rFonts w:ascii="Arial" w:hAnsi="Arial" w:cs="Arial"/>
                <w:sz w:val="18"/>
                <w:szCs w:val="18"/>
              </w:rPr>
            </w:pPr>
            <w:r>
              <w:rPr>
                <w:rFonts w:ascii="Arial" w:hAnsi="Arial" w:cs="Arial"/>
                <w:sz w:val="18"/>
                <w:szCs w:val="18"/>
              </w:rPr>
              <w:t>0.16%</w:t>
            </w:r>
          </w:p>
        </w:tc>
      </w:tr>
    </w:tbl>
    <w:p w:rsidR="00AA0411" w:rsidRDefault="00AA0411" w:rsidP="00174150">
      <w:pPr>
        <w:ind w:left="360"/>
        <w:rPr>
          <w:rFonts w:cs="Lotus"/>
          <w:rtl/>
        </w:rPr>
      </w:pPr>
    </w:p>
    <w:p w:rsidR="00AA0411" w:rsidRDefault="00AA0411" w:rsidP="00174150">
      <w:pPr>
        <w:ind w:left="360"/>
        <w:rPr>
          <w:rFonts w:cs="Lotus"/>
          <w:rtl/>
        </w:rPr>
      </w:pPr>
    </w:p>
    <w:p w:rsidR="00C4732E" w:rsidRPr="005B30D9" w:rsidRDefault="000B2B21" w:rsidP="00174150">
      <w:pPr>
        <w:ind w:left="360"/>
        <w:rPr>
          <w:rFonts w:cs="Lotus"/>
        </w:rPr>
      </w:pPr>
      <w:r>
        <w:rPr>
          <w:rFonts w:cs="Lotus" w:hint="cs"/>
          <w:rtl/>
        </w:rPr>
        <w:t xml:space="preserve"> </w:t>
      </w:r>
    </w:p>
    <w:p w:rsidR="006C1213" w:rsidRDefault="006C1213" w:rsidP="00763637">
      <w:pPr>
        <w:pStyle w:val="ListParagraph"/>
        <w:numPr>
          <w:ilvl w:val="1"/>
          <w:numId w:val="38"/>
        </w:numPr>
        <w:rPr>
          <w:rFonts w:cs="Lotus"/>
          <w:b/>
          <w:bCs/>
        </w:rPr>
      </w:pPr>
      <w:r w:rsidRPr="00AA0411">
        <w:rPr>
          <w:rFonts w:cs="Lotus" w:hint="cs"/>
          <w:b/>
          <w:bCs/>
          <w:rtl/>
        </w:rPr>
        <w:t>آنومالي طلاي تجرود كاشمر</w:t>
      </w:r>
    </w:p>
    <w:p w:rsidR="00FC3B78" w:rsidRPr="00FC3B78" w:rsidRDefault="00FC3B78" w:rsidP="00FC3B78">
      <w:pPr>
        <w:rPr>
          <w:rFonts w:cs="Lotus"/>
          <w:rtl/>
        </w:rPr>
      </w:pPr>
      <w:r w:rsidRPr="00FC3B78">
        <w:rPr>
          <w:rFonts w:cs="Lotus" w:hint="cs"/>
          <w:rtl/>
        </w:rPr>
        <w:t>زمين شناسي منطقه</w:t>
      </w:r>
    </w:p>
    <w:p w:rsidR="00062841" w:rsidRPr="00062841" w:rsidRDefault="00062841" w:rsidP="00FC3B78">
      <w:pPr>
        <w:tabs>
          <w:tab w:val="right" w:pos="804"/>
        </w:tabs>
        <w:ind w:left="360"/>
        <w:jc w:val="both"/>
        <w:rPr>
          <w:rFonts w:ascii="Tahoma" w:hAnsi="Tahoma" w:cs="Lotus"/>
          <w:rtl/>
          <w:lang w:bidi="fa-IR"/>
        </w:rPr>
      </w:pPr>
      <w:r w:rsidRPr="00062841">
        <w:rPr>
          <w:rFonts w:ascii="Tahoma" w:hAnsi="Tahoma" w:cs="Lotus"/>
          <w:rtl/>
          <w:lang w:bidi="fa-IR"/>
        </w:rPr>
        <w:t>ناحيه مورد بررسي در</w:t>
      </w:r>
      <w:r w:rsidR="00FC3B78">
        <w:rPr>
          <w:rFonts w:ascii="Tahoma" w:hAnsi="Tahoma" w:cs="Lotus" w:hint="cs"/>
          <w:rtl/>
          <w:lang w:bidi="fa-IR"/>
        </w:rPr>
        <w:t xml:space="preserve">منطقه كوهسرخ </w:t>
      </w:r>
      <w:r w:rsidRPr="00062841">
        <w:rPr>
          <w:rFonts w:ascii="Tahoma" w:hAnsi="Tahoma" w:cs="Lotus"/>
          <w:rtl/>
          <w:lang w:bidi="fa-IR"/>
        </w:rPr>
        <w:t xml:space="preserve">كاشمر جاي دارد. گرچه از ديدگاه جغرافيايي وابسته به پهنه ساختاري ايران مركزي نيست، ولي زائده اي باريك از ناحيه ساختماني ايران مركزي مي باشد. گسل ريوش مهمترين گسل ورقه (با سن ائوسن) منشعب از گسل درونه است. اين گسل مورب لغز در قسمتهايي بصورت شيب لغز (رورانده) و در بخشهايي بصورت امتدادلغز (راستالغز) متجلي مي شود و سنگ هاي منطقه را تحت تأثير قرار داده است. عمده فعاليت هاي گسل ريوش عملكرد رورانده آن است، آن چنان كه شيب گسل به سوي شمال مي باشد. حركات گسل ريوش بهمراه چين خوردگي منطقه سبب شده تا مجموعه سنگها در جنوب برگه بشدت درهم ريخته شوند. از سويي گمان مي رود واحدهاي افيوليتي تحت تأثير چين خوردگي بزرگ </w:t>
      </w:r>
      <w:r w:rsidRPr="00062841">
        <w:rPr>
          <w:rFonts w:ascii="Tahoma" w:hAnsi="Tahoma" w:cs="Lotus"/>
          <w:lang w:bidi="fa-IR"/>
        </w:rPr>
        <w:t>S</w:t>
      </w:r>
      <w:r w:rsidRPr="00062841">
        <w:rPr>
          <w:rFonts w:ascii="Tahoma" w:hAnsi="Tahoma" w:cs="Lotus"/>
          <w:rtl/>
          <w:lang w:bidi="fa-IR"/>
        </w:rPr>
        <w:t xml:space="preserve"> مانند قرارگرفته باشند. ساختمانهاي زمين شناختي ناوديس، تاقديس </w:t>
      </w:r>
      <w:r w:rsidRPr="00062841">
        <w:rPr>
          <w:rFonts w:ascii="Tahoma" w:hAnsi="Tahoma" w:cs="Lotus"/>
          <w:lang w:bidi="fa-IR"/>
        </w:rPr>
        <w:t>Antiform</w:t>
      </w:r>
      <w:r w:rsidRPr="00062841">
        <w:rPr>
          <w:rFonts w:ascii="Tahoma" w:hAnsi="Tahoma" w:cs="Lotus"/>
          <w:rtl/>
          <w:lang w:bidi="fa-IR"/>
        </w:rPr>
        <w:t xml:space="preserve"> و </w:t>
      </w:r>
      <w:r w:rsidRPr="00062841">
        <w:rPr>
          <w:rFonts w:ascii="Tahoma" w:hAnsi="Tahoma" w:cs="Lotus"/>
          <w:lang w:bidi="fa-IR"/>
        </w:rPr>
        <w:t>Synform</w:t>
      </w:r>
      <w:r w:rsidRPr="00062841">
        <w:rPr>
          <w:rFonts w:ascii="Tahoma" w:hAnsi="Tahoma" w:cs="Lotus"/>
          <w:rtl/>
          <w:lang w:bidi="fa-IR"/>
        </w:rPr>
        <w:t xml:space="preserve"> در واحدهاي گوناگون برگه ديده مي شود. روند عمومي آنها خاوري ـ باختري است. </w:t>
      </w:r>
    </w:p>
    <w:p w:rsidR="00062841" w:rsidRPr="00062841" w:rsidRDefault="00062841" w:rsidP="00174150">
      <w:pPr>
        <w:ind w:left="360"/>
        <w:jc w:val="both"/>
        <w:rPr>
          <w:rFonts w:ascii="Tahoma" w:hAnsi="Tahoma" w:cs="Lotus"/>
          <w:rtl/>
          <w:lang w:bidi="fa-IR"/>
        </w:rPr>
      </w:pPr>
      <w:r w:rsidRPr="00062841">
        <w:rPr>
          <w:rFonts w:ascii="Tahoma" w:hAnsi="Tahoma" w:cs="Lotus"/>
          <w:b/>
          <w:rtl/>
        </w:rPr>
        <w:t xml:space="preserve">از واحد‌هاي سنگي موجود در محدوده </w:t>
      </w:r>
      <w:r w:rsidRPr="00062841">
        <w:rPr>
          <w:rFonts w:ascii="Tahoma" w:hAnsi="Tahoma" w:cs="Lotus"/>
          <w:rtl/>
        </w:rPr>
        <w:t xml:space="preserve">ميتوان به ماسه سنگ </w:t>
      </w:r>
      <w:r w:rsidRPr="00062841">
        <w:rPr>
          <w:rFonts w:ascii="Tahoma" w:hAnsi="Tahoma" w:cs="Lotus"/>
          <w:rtl/>
          <w:lang w:bidi="fa-IR"/>
        </w:rPr>
        <w:t xml:space="preserve">هاي كوارتزيتي </w:t>
      </w:r>
      <w:r w:rsidRPr="00062841">
        <w:rPr>
          <w:rFonts w:ascii="Tahoma" w:hAnsi="Tahoma" w:cs="Lotus"/>
          <w:rtl/>
        </w:rPr>
        <w:t>لالون</w:t>
      </w:r>
      <w:r w:rsidRPr="00062841">
        <w:rPr>
          <w:rFonts w:ascii="Tahoma" w:hAnsi="Tahoma" w:cs="Lotus"/>
          <w:rtl/>
          <w:lang w:bidi="fa-IR"/>
        </w:rPr>
        <w:t xml:space="preserve"> ( با بيش از 97 درصد كوارتز) با گردشدگي متوسط و جورشدگي خوب، فشرده، رسيده، به رنگ سفيد و ارغواني كه به گونه تكتونيكي در پيشاني گسل ريوش، در ميان رخساره هاي پالئوزوئيك، جاي گرفته اند.بر روي آن  تناوب دولوميت و آهك دولوميتي قهوه اي تا خاكستري</w:t>
      </w:r>
      <w:r w:rsidRPr="00062841">
        <w:rPr>
          <w:rFonts w:ascii="Tahoma" w:hAnsi="Tahoma" w:cs="Lotus"/>
          <w:b/>
          <w:bCs/>
          <w:rtl/>
          <w:lang w:bidi="fa-IR"/>
        </w:rPr>
        <w:t xml:space="preserve"> </w:t>
      </w:r>
      <w:r w:rsidRPr="00062841">
        <w:rPr>
          <w:rFonts w:ascii="Tahoma" w:hAnsi="Tahoma" w:cs="Lotus"/>
          <w:rtl/>
          <w:lang w:bidi="fa-IR"/>
        </w:rPr>
        <w:t>قرار گرفته‌است</w:t>
      </w:r>
      <w:r w:rsidRPr="00062841">
        <w:rPr>
          <w:rFonts w:ascii="Tahoma" w:hAnsi="Tahoma" w:cs="Lotus"/>
          <w:b/>
          <w:bCs/>
          <w:rtl/>
          <w:lang w:bidi="fa-IR"/>
        </w:rPr>
        <w:t>.</w:t>
      </w:r>
      <w:r w:rsidRPr="00062841">
        <w:rPr>
          <w:rFonts w:ascii="Tahoma" w:hAnsi="Tahoma" w:cs="Lotus"/>
          <w:rtl/>
          <w:lang w:bidi="fa-IR"/>
        </w:rPr>
        <w:t xml:space="preserve">واحدهاي پديد آورنده ائوسن در منطقه بررسي شده بطور عمده آندزيتي و توفهاي وابسته به </w:t>
      </w:r>
      <w:r w:rsidRPr="00062841">
        <w:rPr>
          <w:rFonts w:ascii="Tahoma" w:hAnsi="Tahoma" w:cs="Lotus"/>
          <w:rtl/>
          <w:lang w:bidi="fa-IR"/>
        </w:rPr>
        <w:lastRenderedPageBreak/>
        <w:t xml:space="preserve">آن است </w:t>
      </w:r>
      <w:r w:rsidRPr="00062841">
        <w:rPr>
          <w:rFonts w:ascii="Tahoma" w:hAnsi="Tahoma" w:cs="Lotus"/>
          <w:b/>
          <w:bCs/>
          <w:rtl/>
          <w:lang w:bidi="fa-IR"/>
        </w:rPr>
        <w:t>.</w:t>
      </w:r>
      <w:r w:rsidRPr="00062841">
        <w:rPr>
          <w:rFonts w:ascii="Tahoma" w:hAnsi="Tahoma" w:cs="Lotus"/>
          <w:rtl/>
          <w:lang w:bidi="fa-IR"/>
        </w:rPr>
        <w:t xml:space="preserve"> افيوليتها به عنوان بقاياي ليتوسفر اقيانوسي قديمي شناخته مي شوند كه به طريق تكتونيكي جايگزين شده اند. افيوليتهاي منطقه جزو افيوليتهاي سبزوارند .</w:t>
      </w:r>
    </w:p>
    <w:p w:rsidR="00062841" w:rsidRPr="00062841" w:rsidRDefault="00062841" w:rsidP="00174150">
      <w:pPr>
        <w:ind w:left="360"/>
        <w:jc w:val="both"/>
        <w:rPr>
          <w:rFonts w:ascii="Tahoma" w:hAnsi="Tahoma" w:cs="Lotus"/>
          <w:b/>
          <w:bCs/>
          <w:rtl/>
          <w:lang w:bidi="fa-IR"/>
        </w:rPr>
      </w:pPr>
      <w:r w:rsidRPr="00062841">
        <w:rPr>
          <w:rFonts w:ascii="Tahoma" w:hAnsi="Tahoma" w:cs="Lotus"/>
          <w:rtl/>
          <w:lang w:bidi="fa-IR"/>
        </w:rPr>
        <w:t>بدنبال فعاليت ولكانيكي دوره ائوسن، رخداد پيرينه در اوائل اليگوسن در محدوده مورد مطالعه به وقوع پيوسته است و به گمان سبب پيدايش توده نفوذي گرانيتوئيدي پس از ولكانيسم ائوسن شده است. توده نفوذي فلسيك، در برگيرنده سنگهاي اسيدي تا قليايي، در محدوده جنوب برگه گسترش دارد. اين توده كه از انواع گرانيت، گرانوديوريت، مونزونيت و ديوريت، تشكيل شده، در سنگهاي گوناگون نفوذ كرده و گاهي بصورت رگه هايي در ميان آنها جاي گرفته اند. بر اثر اين نفوذ، سنگهاي نزديك به توده نفوذي تحت تأثير دگرگوني حرارتي واقع شده و تغييرات دگرگوني در كانيهاي آنها به وجود آمده است.</w:t>
      </w:r>
    </w:p>
    <w:p w:rsidR="005B30D9" w:rsidRDefault="00062841" w:rsidP="00174150">
      <w:pPr>
        <w:pStyle w:val="ListParagraph"/>
        <w:ind w:left="360"/>
        <w:rPr>
          <w:rFonts w:cs="Lotus"/>
          <w:rtl/>
        </w:rPr>
      </w:pPr>
      <w:r w:rsidRPr="00062841">
        <w:rPr>
          <w:rFonts w:cs="Lotus" w:hint="cs"/>
          <w:rtl/>
        </w:rPr>
        <w:t xml:space="preserve">در اين مرحله از اين منطقه چهار نمونه برداشت شده است كه نسبت به طلا </w:t>
      </w:r>
      <w:r w:rsidR="00FB3ACC">
        <w:rPr>
          <w:rFonts w:cs="Lotus" w:hint="cs"/>
          <w:rtl/>
        </w:rPr>
        <w:t xml:space="preserve"> و آرسنيك </w:t>
      </w:r>
      <w:r w:rsidRPr="00062841">
        <w:rPr>
          <w:rFonts w:cs="Lotus" w:hint="cs"/>
          <w:rtl/>
        </w:rPr>
        <w:t>غني شدگي نشان ميدهد و در</w:t>
      </w:r>
      <w:r>
        <w:rPr>
          <w:rFonts w:cs="Lotus" w:hint="cs"/>
          <w:rtl/>
        </w:rPr>
        <w:t xml:space="preserve"> مورد اين منطقه اكتشافات ژئوشيميايي در مقياس 1/25000 در حال انتشار مي باشد.</w:t>
      </w:r>
    </w:p>
    <w:p w:rsidR="00FC3B78" w:rsidRDefault="00FC3B78" w:rsidP="00174150">
      <w:pPr>
        <w:pStyle w:val="ListParagraph"/>
        <w:ind w:left="360"/>
        <w:rPr>
          <w:rFonts w:cs="Lotus"/>
          <w:rtl/>
        </w:rPr>
      </w:pPr>
    </w:p>
    <w:p w:rsidR="00FC3B78" w:rsidRDefault="00FC3B78" w:rsidP="00174150">
      <w:pPr>
        <w:pStyle w:val="ListParagraph"/>
        <w:ind w:left="360"/>
        <w:rPr>
          <w:rFonts w:cs="Lotus"/>
          <w:rtl/>
        </w:rPr>
      </w:pPr>
    </w:p>
    <w:tbl>
      <w:tblPr>
        <w:tblW w:w="9038" w:type="dxa"/>
        <w:tblInd w:w="-318" w:type="dxa"/>
        <w:tblLook w:val="04A0"/>
      </w:tblPr>
      <w:tblGrid>
        <w:gridCol w:w="1222"/>
        <w:gridCol w:w="1048"/>
        <w:gridCol w:w="1174"/>
        <w:gridCol w:w="746"/>
        <w:gridCol w:w="668"/>
        <w:gridCol w:w="746"/>
        <w:gridCol w:w="668"/>
        <w:gridCol w:w="684"/>
        <w:gridCol w:w="746"/>
        <w:gridCol w:w="668"/>
        <w:gridCol w:w="668"/>
      </w:tblGrid>
      <w:tr w:rsidR="00FB3ACC" w:rsidRPr="00B533C9" w:rsidTr="00512A9D">
        <w:trPr>
          <w:cantSplit/>
          <w:trHeight w:val="1134"/>
        </w:trPr>
        <w:tc>
          <w:tcPr>
            <w:tcW w:w="122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B3ACC" w:rsidRPr="00B533C9" w:rsidRDefault="00FB3ACC" w:rsidP="00512A9D">
            <w:pPr>
              <w:bidi w:val="0"/>
              <w:ind w:left="360" w:right="113"/>
              <w:jc w:val="center"/>
              <w:rPr>
                <w:rFonts w:ascii="Arial" w:hAnsi="Arial" w:cs="Arial"/>
                <w:sz w:val="16"/>
                <w:szCs w:val="16"/>
              </w:rPr>
            </w:pPr>
            <w:r w:rsidRPr="00B533C9">
              <w:rPr>
                <w:rFonts w:ascii="Arial" w:hAnsi="Arial" w:cs="Arial"/>
                <w:sz w:val="16"/>
                <w:szCs w:val="16"/>
              </w:rPr>
              <w:t>Sampl</w:t>
            </w:r>
            <w:r>
              <w:rPr>
                <w:rFonts w:ascii="Arial" w:hAnsi="Arial" w:cs="Arial"/>
                <w:sz w:val="16"/>
                <w:szCs w:val="16"/>
              </w:rPr>
              <w:t>e</w:t>
            </w:r>
            <w:r w:rsidRPr="00B533C9">
              <w:rPr>
                <w:rFonts w:ascii="Arial" w:hAnsi="Arial" w:cs="Arial"/>
                <w:sz w:val="16"/>
                <w:szCs w:val="16"/>
              </w:rPr>
              <w:t xml:space="preserve"> No.</w:t>
            </w:r>
          </w:p>
        </w:tc>
        <w:tc>
          <w:tcPr>
            <w:tcW w:w="104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B3ACC" w:rsidRPr="00B533C9" w:rsidRDefault="00FB3ACC" w:rsidP="00512A9D">
            <w:pPr>
              <w:bidi w:val="0"/>
              <w:ind w:left="360" w:right="113"/>
              <w:jc w:val="center"/>
              <w:rPr>
                <w:rFonts w:ascii="Arial" w:hAnsi="Arial" w:cs="Arial"/>
                <w:sz w:val="16"/>
                <w:szCs w:val="16"/>
              </w:rPr>
            </w:pPr>
            <w:r w:rsidRPr="00B533C9">
              <w:rPr>
                <w:rFonts w:ascii="Arial" w:hAnsi="Arial" w:cs="Arial"/>
                <w:sz w:val="16"/>
                <w:szCs w:val="16"/>
              </w:rPr>
              <w:t>X</w:t>
            </w:r>
          </w:p>
        </w:tc>
        <w:tc>
          <w:tcPr>
            <w:tcW w:w="117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B3ACC" w:rsidRPr="00B533C9" w:rsidRDefault="00FB3ACC" w:rsidP="00512A9D">
            <w:pPr>
              <w:bidi w:val="0"/>
              <w:ind w:left="360" w:right="113"/>
              <w:jc w:val="center"/>
              <w:rPr>
                <w:rFonts w:ascii="Arial" w:hAnsi="Arial" w:cs="Arial"/>
                <w:sz w:val="16"/>
                <w:szCs w:val="16"/>
              </w:rPr>
            </w:pPr>
            <w:r w:rsidRPr="00B533C9">
              <w:rPr>
                <w:rFonts w:ascii="Arial" w:hAnsi="Arial" w:cs="Arial"/>
                <w:sz w:val="16"/>
                <w:szCs w:val="16"/>
              </w:rPr>
              <w:t>Y</w:t>
            </w:r>
          </w:p>
        </w:tc>
        <w:tc>
          <w:tcPr>
            <w:tcW w:w="7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B3ACC" w:rsidRPr="00B533C9" w:rsidRDefault="00FB3ACC" w:rsidP="00512A9D">
            <w:pPr>
              <w:bidi w:val="0"/>
              <w:ind w:left="360" w:right="113"/>
              <w:jc w:val="center"/>
              <w:rPr>
                <w:rFonts w:ascii="Arial" w:hAnsi="Arial" w:cs="Arial"/>
                <w:b/>
                <w:bCs/>
                <w:sz w:val="16"/>
                <w:szCs w:val="16"/>
              </w:rPr>
            </w:pPr>
            <w:r w:rsidRPr="00B533C9">
              <w:rPr>
                <w:rFonts w:ascii="Arial" w:hAnsi="Arial" w:cs="Arial"/>
                <w:b/>
                <w:bCs/>
                <w:sz w:val="16"/>
                <w:szCs w:val="16"/>
              </w:rPr>
              <w:t>Au</w:t>
            </w:r>
          </w:p>
        </w:tc>
        <w:tc>
          <w:tcPr>
            <w:tcW w:w="66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B3ACC" w:rsidRPr="00B533C9" w:rsidRDefault="00FB3ACC" w:rsidP="00512A9D">
            <w:pPr>
              <w:bidi w:val="0"/>
              <w:ind w:left="360" w:right="113"/>
              <w:jc w:val="center"/>
              <w:rPr>
                <w:rFonts w:ascii="Arial" w:hAnsi="Arial" w:cs="Arial"/>
                <w:b/>
                <w:bCs/>
                <w:sz w:val="16"/>
                <w:szCs w:val="16"/>
              </w:rPr>
            </w:pPr>
            <w:r w:rsidRPr="00B533C9">
              <w:rPr>
                <w:rFonts w:ascii="Arial" w:hAnsi="Arial" w:cs="Arial"/>
                <w:b/>
                <w:bCs/>
                <w:sz w:val="16"/>
                <w:szCs w:val="16"/>
              </w:rPr>
              <w:t>Ag</w:t>
            </w:r>
          </w:p>
        </w:tc>
        <w:tc>
          <w:tcPr>
            <w:tcW w:w="7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B3ACC" w:rsidRPr="00B533C9" w:rsidRDefault="00FB3ACC" w:rsidP="00512A9D">
            <w:pPr>
              <w:bidi w:val="0"/>
              <w:ind w:left="360" w:right="113"/>
              <w:jc w:val="center"/>
              <w:rPr>
                <w:rFonts w:ascii="Arial" w:hAnsi="Arial" w:cs="Arial"/>
                <w:b/>
                <w:bCs/>
                <w:sz w:val="16"/>
                <w:szCs w:val="16"/>
              </w:rPr>
            </w:pPr>
            <w:r w:rsidRPr="00B533C9">
              <w:rPr>
                <w:rFonts w:ascii="Arial" w:hAnsi="Arial" w:cs="Arial"/>
                <w:b/>
                <w:bCs/>
                <w:sz w:val="16"/>
                <w:szCs w:val="16"/>
              </w:rPr>
              <w:t>Pb</w:t>
            </w:r>
          </w:p>
        </w:tc>
        <w:tc>
          <w:tcPr>
            <w:tcW w:w="66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B3ACC" w:rsidRPr="00B533C9" w:rsidRDefault="00FB3ACC" w:rsidP="00512A9D">
            <w:pPr>
              <w:bidi w:val="0"/>
              <w:ind w:left="360" w:right="113"/>
              <w:jc w:val="center"/>
              <w:rPr>
                <w:rFonts w:ascii="Arial" w:hAnsi="Arial" w:cs="Arial"/>
                <w:b/>
                <w:bCs/>
                <w:sz w:val="16"/>
                <w:szCs w:val="16"/>
              </w:rPr>
            </w:pPr>
            <w:r w:rsidRPr="00B533C9">
              <w:rPr>
                <w:rFonts w:ascii="Arial" w:hAnsi="Arial" w:cs="Arial"/>
                <w:b/>
                <w:bCs/>
                <w:sz w:val="16"/>
                <w:szCs w:val="16"/>
              </w:rPr>
              <w:t>Zn</w:t>
            </w:r>
          </w:p>
        </w:tc>
        <w:tc>
          <w:tcPr>
            <w:tcW w:w="6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B3ACC" w:rsidRPr="00B533C9" w:rsidRDefault="00FB3ACC" w:rsidP="00512A9D">
            <w:pPr>
              <w:bidi w:val="0"/>
              <w:ind w:left="360" w:right="113"/>
              <w:jc w:val="center"/>
              <w:rPr>
                <w:rFonts w:ascii="Arial" w:hAnsi="Arial" w:cs="Arial"/>
                <w:b/>
                <w:bCs/>
                <w:sz w:val="16"/>
                <w:szCs w:val="16"/>
              </w:rPr>
            </w:pPr>
            <w:r w:rsidRPr="00B533C9">
              <w:rPr>
                <w:rFonts w:ascii="Arial" w:hAnsi="Arial" w:cs="Arial"/>
                <w:b/>
                <w:bCs/>
                <w:sz w:val="16"/>
                <w:szCs w:val="16"/>
              </w:rPr>
              <w:t>Cu</w:t>
            </w:r>
          </w:p>
        </w:tc>
        <w:tc>
          <w:tcPr>
            <w:tcW w:w="7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B3ACC" w:rsidRPr="00B533C9" w:rsidRDefault="00FB3ACC" w:rsidP="00512A9D">
            <w:pPr>
              <w:bidi w:val="0"/>
              <w:ind w:left="360" w:right="113"/>
              <w:jc w:val="center"/>
              <w:rPr>
                <w:rFonts w:ascii="Arial" w:hAnsi="Arial" w:cs="Arial"/>
                <w:b/>
                <w:bCs/>
                <w:sz w:val="16"/>
                <w:szCs w:val="16"/>
              </w:rPr>
            </w:pPr>
            <w:r w:rsidRPr="00B533C9">
              <w:rPr>
                <w:rFonts w:ascii="Arial" w:hAnsi="Arial" w:cs="Arial"/>
                <w:b/>
                <w:bCs/>
                <w:sz w:val="16"/>
                <w:szCs w:val="16"/>
              </w:rPr>
              <w:t>As</w:t>
            </w:r>
          </w:p>
        </w:tc>
        <w:tc>
          <w:tcPr>
            <w:tcW w:w="66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B3ACC" w:rsidRPr="00B533C9" w:rsidRDefault="00FB3ACC" w:rsidP="00512A9D">
            <w:pPr>
              <w:bidi w:val="0"/>
              <w:ind w:left="360" w:right="113"/>
              <w:jc w:val="center"/>
              <w:rPr>
                <w:rFonts w:ascii="Arial" w:hAnsi="Arial" w:cs="Arial"/>
                <w:b/>
                <w:bCs/>
                <w:sz w:val="16"/>
                <w:szCs w:val="16"/>
              </w:rPr>
            </w:pPr>
            <w:r w:rsidRPr="00B533C9">
              <w:rPr>
                <w:rFonts w:ascii="Arial" w:hAnsi="Arial" w:cs="Arial"/>
                <w:b/>
                <w:bCs/>
                <w:sz w:val="16"/>
                <w:szCs w:val="16"/>
              </w:rPr>
              <w:t>Mn</w:t>
            </w:r>
          </w:p>
        </w:tc>
        <w:tc>
          <w:tcPr>
            <w:tcW w:w="66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B3ACC" w:rsidRPr="00B533C9" w:rsidRDefault="000B4FDC" w:rsidP="00512A9D">
            <w:pPr>
              <w:bidi w:val="0"/>
              <w:ind w:left="360" w:right="113"/>
              <w:jc w:val="center"/>
              <w:rPr>
                <w:rFonts w:ascii="Arial" w:hAnsi="Arial" w:cs="Arial"/>
                <w:b/>
                <w:bCs/>
                <w:sz w:val="16"/>
                <w:szCs w:val="16"/>
              </w:rPr>
            </w:pPr>
            <w:r>
              <w:rPr>
                <w:rFonts w:ascii="Arial" w:hAnsi="Arial" w:cs="Arial"/>
                <w:b/>
                <w:bCs/>
                <w:sz w:val="16"/>
                <w:szCs w:val="16"/>
              </w:rPr>
              <w:t>sb</w:t>
            </w:r>
          </w:p>
        </w:tc>
      </w:tr>
      <w:tr w:rsidR="00FB3ACC" w:rsidRPr="007D6CE8" w:rsidTr="00FE1888">
        <w:trPr>
          <w:cantSplit/>
          <w:trHeight w:val="1479"/>
        </w:trPr>
        <w:tc>
          <w:tcPr>
            <w:tcW w:w="122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FB3ACC" w:rsidRDefault="00FB3ACC" w:rsidP="00174150">
            <w:pPr>
              <w:bidi w:val="0"/>
              <w:ind w:left="360" w:right="113"/>
              <w:jc w:val="center"/>
              <w:rPr>
                <w:rFonts w:ascii="Arial" w:hAnsi="Arial" w:cs="Arial"/>
                <w:sz w:val="20"/>
                <w:szCs w:val="20"/>
              </w:rPr>
            </w:pPr>
            <w:r>
              <w:rPr>
                <w:rFonts w:ascii="Arial" w:hAnsi="Arial" w:cs="Arial"/>
                <w:sz w:val="20"/>
                <w:szCs w:val="20"/>
              </w:rPr>
              <w:t>PR-100-M</w:t>
            </w:r>
          </w:p>
        </w:tc>
        <w:tc>
          <w:tcPr>
            <w:tcW w:w="1048" w:type="dxa"/>
            <w:tcBorders>
              <w:top w:val="nil"/>
              <w:left w:val="nil"/>
              <w:bottom w:val="single" w:sz="4" w:space="0" w:color="auto"/>
              <w:right w:val="single" w:sz="4" w:space="0" w:color="auto"/>
            </w:tcBorders>
            <w:shd w:val="clear" w:color="auto" w:fill="auto"/>
            <w:noWrap/>
            <w:textDirection w:val="btLr"/>
            <w:vAlign w:val="bottom"/>
            <w:hideMark/>
          </w:tcPr>
          <w:p w:rsidR="00FB3ACC" w:rsidRDefault="00FB3ACC" w:rsidP="00174150">
            <w:pPr>
              <w:bidi w:val="0"/>
              <w:ind w:left="360" w:right="113"/>
              <w:jc w:val="right"/>
              <w:rPr>
                <w:rFonts w:ascii="Arial" w:hAnsi="Arial" w:cs="Arial"/>
                <w:sz w:val="20"/>
                <w:szCs w:val="20"/>
              </w:rPr>
            </w:pPr>
            <w:r>
              <w:rPr>
                <w:rFonts w:ascii="Arial" w:hAnsi="Arial" w:cs="Arial"/>
                <w:sz w:val="20"/>
                <w:szCs w:val="20"/>
              </w:rPr>
              <w:t>621318</w:t>
            </w:r>
          </w:p>
        </w:tc>
        <w:tc>
          <w:tcPr>
            <w:tcW w:w="1174" w:type="dxa"/>
            <w:tcBorders>
              <w:top w:val="nil"/>
              <w:left w:val="nil"/>
              <w:bottom w:val="single" w:sz="4" w:space="0" w:color="auto"/>
              <w:right w:val="single" w:sz="4" w:space="0" w:color="auto"/>
            </w:tcBorders>
            <w:shd w:val="clear" w:color="auto" w:fill="auto"/>
            <w:noWrap/>
            <w:textDirection w:val="btLr"/>
            <w:vAlign w:val="bottom"/>
            <w:hideMark/>
          </w:tcPr>
          <w:p w:rsidR="00FB3ACC" w:rsidRDefault="00FB3ACC" w:rsidP="00174150">
            <w:pPr>
              <w:bidi w:val="0"/>
              <w:ind w:left="360" w:right="113"/>
              <w:jc w:val="right"/>
              <w:rPr>
                <w:rFonts w:ascii="Arial" w:hAnsi="Arial" w:cs="Arial"/>
                <w:sz w:val="20"/>
                <w:szCs w:val="20"/>
              </w:rPr>
            </w:pPr>
            <w:r>
              <w:rPr>
                <w:rFonts w:ascii="Arial" w:hAnsi="Arial" w:cs="Arial"/>
                <w:sz w:val="20"/>
                <w:szCs w:val="20"/>
              </w:rPr>
              <w:t>3932771</w:t>
            </w:r>
          </w:p>
        </w:tc>
        <w:tc>
          <w:tcPr>
            <w:tcW w:w="746" w:type="dxa"/>
            <w:tcBorders>
              <w:top w:val="nil"/>
              <w:left w:val="nil"/>
              <w:bottom w:val="single" w:sz="4" w:space="0" w:color="auto"/>
              <w:right w:val="single" w:sz="4" w:space="0" w:color="auto"/>
            </w:tcBorders>
            <w:shd w:val="clear" w:color="auto" w:fill="auto"/>
            <w:noWrap/>
            <w:textDirection w:val="btLr"/>
            <w:vAlign w:val="bottom"/>
            <w:hideMark/>
          </w:tcPr>
          <w:p w:rsidR="00FB3ACC" w:rsidRDefault="00FB3ACC" w:rsidP="00174150">
            <w:pPr>
              <w:bidi w:val="0"/>
              <w:ind w:left="360" w:right="113"/>
              <w:jc w:val="center"/>
              <w:rPr>
                <w:rFonts w:ascii="Arial" w:hAnsi="Arial" w:cs="Arial"/>
                <w:b/>
                <w:bCs/>
                <w:sz w:val="20"/>
                <w:szCs w:val="20"/>
              </w:rPr>
            </w:pPr>
            <w:r>
              <w:rPr>
                <w:rFonts w:ascii="Arial" w:hAnsi="Arial" w:cs="Arial"/>
                <w:b/>
                <w:bCs/>
                <w:sz w:val="20"/>
                <w:szCs w:val="20"/>
              </w:rPr>
              <w:t>186</w:t>
            </w:r>
          </w:p>
        </w:tc>
        <w:tc>
          <w:tcPr>
            <w:tcW w:w="668"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&lt;1</w:t>
            </w:r>
          </w:p>
        </w:tc>
        <w:tc>
          <w:tcPr>
            <w:tcW w:w="746"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9.60</w:t>
            </w:r>
          </w:p>
        </w:tc>
        <w:tc>
          <w:tcPr>
            <w:tcW w:w="668"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10.80</w:t>
            </w:r>
          </w:p>
        </w:tc>
        <w:tc>
          <w:tcPr>
            <w:tcW w:w="684"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83.80</w:t>
            </w:r>
          </w:p>
        </w:tc>
        <w:tc>
          <w:tcPr>
            <w:tcW w:w="746"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712.30</w:t>
            </w:r>
          </w:p>
        </w:tc>
        <w:tc>
          <w:tcPr>
            <w:tcW w:w="668"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130.10</w:t>
            </w:r>
          </w:p>
        </w:tc>
        <w:tc>
          <w:tcPr>
            <w:tcW w:w="668"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0B4FDC" w:rsidP="00174150">
            <w:pPr>
              <w:bidi w:val="0"/>
              <w:ind w:left="360" w:right="113"/>
              <w:jc w:val="center"/>
              <w:rPr>
                <w:rFonts w:ascii="Arial" w:hAnsi="Arial" w:cs="Arial"/>
                <w:b/>
                <w:bCs/>
                <w:sz w:val="18"/>
                <w:szCs w:val="18"/>
              </w:rPr>
            </w:pPr>
            <w:r>
              <w:rPr>
                <w:rFonts w:ascii="Arial" w:hAnsi="Arial" w:cs="Arial" w:hint="cs"/>
                <w:b/>
                <w:bCs/>
                <w:sz w:val="18"/>
                <w:szCs w:val="18"/>
                <w:rtl/>
              </w:rPr>
              <w:t>98.8</w:t>
            </w:r>
          </w:p>
        </w:tc>
      </w:tr>
      <w:tr w:rsidR="00FB3ACC" w:rsidRPr="007D6CE8" w:rsidTr="00512A9D">
        <w:trPr>
          <w:cantSplit/>
          <w:trHeight w:val="1134"/>
        </w:trPr>
        <w:tc>
          <w:tcPr>
            <w:tcW w:w="122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FB3ACC" w:rsidRDefault="00FB3ACC" w:rsidP="00174150">
            <w:pPr>
              <w:bidi w:val="0"/>
              <w:ind w:left="360" w:right="113"/>
              <w:jc w:val="center"/>
              <w:rPr>
                <w:rFonts w:ascii="Arial" w:hAnsi="Arial" w:cs="Arial"/>
                <w:sz w:val="20"/>
                <w:szCs w:val="20"/>
              </w:rPr>
            </w:pPr>
            <w:r>
              <w:rPr>
                <w:rFonts w:ascii="Arial" w:hAnsi="Arial" w:cs="Arial"/>
                <w:sz w:val="20"/>
                <w:szCs w:val="20"/>
              </w:rPr>
              <w:t>PR-101-M</w:t>
            </w:r>
          </w:p>
        </w:tc>
        <w:tc>
          <w:tcPr>
            <w:tcW w:w="1048" w:type="dxa"/>
            <w:tcBorders>
              <w:top w:val="nil"/>
              <w:left w:val="nil"/>
              <w:bottom w:val="single" w:sz="4" w:space="0" w:color="auto"/>
              <w:right w:val="single" w:sz="4" w:space="0" w:color="auto"/>
            </w:tcBorders>
            <w:shd w:val="clear" w:color="auto" w:fill="auto"/>
            <w:noWrap/>
            <w:textDirection w:val="btLr"/>
            <w:vAlign w:val="bottom"/>
            <w:hideMark/>
          </w:tcPr>
          <w:p w:rsidR="00FB3ACC" w:rsidRDefault="00FB3ACC" w:rsidP="00174150">
            <w:pPr>
              <w:bidi w:val="0"/>
              <w:ind w:left="360" w:right="113"/>
              <w:jc w:val="right"/>
              <w:rPr>
                <w:rFonts w:ascii="Arial" w:hAnsi="Arial" w:cs="Arial"/>
                <w:sz w:val="20"/>
                <w:szCs w:val="20"/>
              </w:rPr>
            </w:pPr>
            <w:r>
              <w:rPr>
                <w:rFonts w:ascii="Arial" w:hAnsi="Arial" w:cs="Arial"/>
                <w:sz w:val="20"/>
                <w:szCs w:val="20"/>
              </w:rPr>
              <w:t>621220</w:t>
            </w:r>
          </w:p>
        </w:tc>
        <w:tc>
          <w:tcPr>
            <w:tcW w:w="1174" w:type="dxa"/>
            <w:tcBorders>
              <w:top w:val="nil"/>
              <w:left w:val="nil"/>
              <w:bottom w:val="single" w:sz="4" w:space="0" w:color="auto"/>
              <w:right w:val="single" w:sz="4" w:space="0" w:color="auto"/>
            </w:tcBorders>
            <w:shd w:val="clear" w:color="auto" w:fill="auto"/>
            <w:noWrap/>
            <w:textDirection w:val="btLr"/>
            <w:vAlign w:val="bottom"/>
            <w:hideMark/>
          </w:tcPr>
          <w:p w:rsidR="00FB3ACC" w:rsidRDefault="00FB3ACC" w:rsidP="00174150">
            <w:pPr>
              <w:bidi w:val="0"/>
              <w:ind w:left="360" w:right="113"/>
              <w:jc w:val="right"/>
              <w:rPr>
                <w:rFonts w:ascii="Arial" w:hAnsi="Arial" w:cs="Arial"/>
                <w:sz w:val="20"/>
                <w:szCs w:val="20"/>
              </w:rPr>
            </w:pPr>
            <w:r>
              <w:rPr>
                <w:rFonts w:ascii="Arial" w:hAnsi="Arial" w:cs="Arial"/>
                <w:sz w:val="20"/>
                <w:szCs w:val="20"/>
              </w:rPr>
              <w:t>3933137</w:t>
            </w:r>
          </w:p>
        </w:tc>
        <w:tc>
          <w:tcPr>
            <w:tcW w:w="746" w:type="dxa"/>
            <w:tcBorders>
              <w:top w:val="nil"/>
              <w:left w:val="nil"/>
              <w:bottom w:val="single" w:sz="4" w:space="0" w:color="auto"/>
              <w:right w:val="single" w:sz="4" w:space="0" w:color="auto"/>
            </w:tcBorders>
            <w:shd w:val="clear" w:color="auto" w:fill="auto"/>
            <w:noWrap/>
            <w:textDirection w:val="btLr"/>
            <w:vAlign w:val="bottom"/>
            <w:hideMark/>
          </w:tcPr>
          <w:p w:rsidR="00FB3ACC" w:rsidRDefault="00FB3ACC" w:rsidP="00174150">
            <w:pPr>
              <w:bidi w:val="0"/>
              <w:ind w:left="360" w:right="113"/>
              <w:jc w:val="center"/>
              <w:rPr>
                <w:rFonts w:ascii="Arial" w:hAnsi="Arial" w:cs="Arial"/>
                <w:b/>
                <w:bCs/>
                <w:sz w:val="20"/>
                <w:szCs w:val="20"/>
              </w:rPr>
            </w:pPr>
            <w:r>
              <w:rPr>
                <w:rFonts w:ascii="Arial" w:hAnsi="Arial" w:cs="Arial"/>
                <w:b/>
                <w:bCs/>
                <w:sz w:val="20"/>
                <w:szCs w:val="20"/>
              </w:rPr>
              <w:t>236</w:t>
            </w:r>
          </w:p>
        </w:tc>
        <w:tc>
          <w:tcPr>
            <w:tcW w:w="668"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1.20</w:t>
            </w:r>
          </w:p>
        </w:tc>
        <w:tc>
          <w:tcPr>
            <w:tcW w:w="746"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8.60</w:t>
            </w:r>
          </w:p>
        </w:tc>
        <w:tc>
          <w:tcPr>
            <w:tcW w:w="668"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33.20</w:t>
            </w:r>
          </w:p>
        </w:tc>
        <w:tc>
          <w:tcPr>
            <w:tcW w:w="684"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38.00</w:t>
            </w:r>
          </w:p>
        </w:tc>
        <w:tc>
          <w:tcPr>
            <w:tcW w:w="746"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525.70</w:t>
            </w:r>
          </w:p>
        </w:tc>
        <w:tc>
          <w:tcPr>
            <w:tcW w:w="668"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70.08</w:t>
            </w:r>
          </w:p>
        </w:tc>
        <w:tc>
          <w:tcPr>
            <w:tcW w:w="668"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0B4FDC" w:rsidP="00174150">
            <w:pPr>
              <w:bidi w:val="0"/>
              <w:ind w:left="360" w:right="113"/>
              <w:jc w:val="center"/>
              <w:rPr>
                <w:rFonts w:ascii="Arial" w:hAnsi="Arial" w:cs="Arial"/>
                <w:b/>
                <w:bCs/>
                <w:sz w:val="18"/>
                <w:szCs w:val="18"/>
              </w:rPr>
            </w:pPr>
            <w:r>
              <w:rPr>
                <w:rFonts w:ascii="Arial" w:hAnsi="Arial" w:cs="Arial" w:hint="cs"/>
                <w:b/>
                <w:bCs/>
                <w:sz w:val="18"/>
                <w:szCs w:val="18"/>
                <w:rtl/>
              </w:rPr>
              <w:t>33.5</w:t>
            </w:r>
          </w:p>
        </w:tc>
      </w:tr>
      <w:tr w:rsidR="00FB3ACC" w:rsidRPr="007D6CE8" w:rsidTr="00512A9D">
        <w:trPr>
          <w:cantSplit/>
          <w:trHeight w:val="1134"/>
        </w:trPr>
        <w:tc>
          <w:tcPr>
            <w:tcW w:w="122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FB3ACC" w:rsidRDefault="00FB3ACC" w:rsidP="00174150">
            <w:pPr>
              <w:bidi w:val="0"/>
              <w:ind w:left="360" w:right="113"/>
              <w:jc w:val="center"/>
              <w:rPr>
                <w:rFonts w:ascii="Arial" w:hAnsi="Arial" w:cs="Arial"/>
                <w:sz w:val="20"/>
                <w:szCs w:val="20"/>
              </w:rPr>
            </w:pPr>
            <w:r>
              <w:rPr>
                <w:rFonts w:ascii="Arial" w:hAnsi="Arial" w:cs="Arial"/>
                <w:sz w:val="20"/>
                <w:szCs w:val="20"/>
              </w:rPr>
              <w:t>PR-102-M</w:t>
            </w:r>
          </w:p>
        </w:tc>
        <w:tc>
          <w:tcPr>
            <w:tcW w:w="1048" w:type="dxa"/>
            <w:tcBorders>
              <w:top w:val="nil"/>
              <w:left w:val="nil"/>
              <w:bottom w:val="single" w:sz="4" w:space="0" w:color="auto"/>
              <w:right w:val="single" w:sz="4" w:space="0" w:color="auto"/>
            </w:tcBorders>
            <w:shd w:val="clear" w:color="auto" w:fill="auto"/>
            <w:noWrap/>
            <w:textDirection w:val="btLr"/>
            <w:vAlign w:val="bottom"/>
            <w:hideMark/>
          </w:tcPr>
          <w:p w:rsidR="00FB3ACC" w:rsidRDefault="00FB3ACC" w:rsidP="00174150">
            <w:pPr>
              <w:bidi w:val="0"/>
              <w:ind w:left="360" w:right="113"/>
              <w:jc w:val="right"/>
              <w:rPr>
                <w:rFonts w:ascii="Arial" w:hAnsi="Arial" w:cs="Arial"/>
                <w:sz w:val="20"/>
                <w:szCs w:val="20"/>
              </w:rPr>
            </w:pPr>
            <w:r>
              <w:rPr>
                <w:rFonts w:ascii="Arial" w:hAnsi="Arial" w:cs="Arial"/>
                <w:sz w:val="20"/>
                <w:szCs w:val="20"/>
              </w:rPr>
              <w:t>621259</w:t>
            </w:r>
          </w:p>
        </w:tc>
        <w:tc>
          <w:tcPr>
            <w:tcW w:w="1174" w:type="dxa"/>
            <w:tcBorders>
              <w:top w:val="nil"/>
              <w:left w:val="nil"/>
              <w:bottom w:val="single" w:sz="4" w:space="0" w:color="auto"/>
              <w:right w:val="single" w:sz="4" w:space="0" w:color="auto"/>
            </w:tcBorders>
            <w:shd w:val="clear" w:color="auto" w:fill="auto"/>
            <w:noWrap/>
            <w:textDirection w:val="btLr"/>
            <w:vAlign w:val="bottom"/>
            <w:hideMark/>
          </w:tcPr>
          <w:p w:rsidR="00FB3ACC" w:rsidRDefault="00FB3ACC" w:rsidP="00174150">
            <w:pPr>
              <w:bidi w:val="0"/>
              <w:ind w:left="360" w:right="113"/>
              <w:jc w:val="right"/>
              <w:rPr>
                <w:rFonts w:ascii="Arial" w:hAnsi="Arial" w:cs="Arial"/>
                <w:sz w:val="20"/>
                <w:szCs w:val="20"/>
              </w:rPr>
            </w:pPr>
            <w:r>
              <w:rPr>
                <w:rFonts w:ascii="Arial" w:hAnsi="Arial" w:cs="Arial"/>
                <w:sz w:val="20"/>
                <w:szCs w:val="20"/>
              </w:rPr>
              <w:t>3933042</w:t>
            </w:r>
          </w:p>
        </w:tc>
        <w:tc>
          <w:tcPr>
            <w:tcW w:w="746" w:type="dxa"/>
            <w:tcBorders>
              <w:top w:val="nil"/>
              <w:left w:val="nil"/>
              <w:bottom w:val="single" w:sz="4" w:space="0" w:color="auto"/>
              <w:right w:val="single" w:sz="4" w:space="0" w:color="auto"/>
            </w:tcBorders>
            <w:shd w:val="clear" w:color="auto" w:fill="auto"/>
            <w:noWrap/>
            <w:textDirection w:val="btLr"/>
            <w:vAlign w:val="bottom"/>
            <w:hideMark/>
          </w:tcPr>
          <w:p w:rsidR="00FB3ACC" w:rsidRDefault="00FB3ACC" w:rsidP="00174150">
            <w:pPr>
              <w:bidi w:val="0"/>
              <w:ind w:left="360" w:right="113"/>
              <w:jc w:val="center"/>
              <w:rPr>
                <w:rFonts w:ascii="Arial" w:hAnsi="Arial" w:cs="Arial"/>
                <w:b/>
                <w:bCs/>
                <w:sz w:val="20"/>
                <w:szCs w:val="20"/>
              </w:rPr>
            </w:pPr>
            <w:r>
              <w:rPr>
                <w:rFonts w:ascii="Arial" w:hAnsi="Arial" w:cs="Arial"/>
                <w:b/>
                <w:bCs/>
                <w:sz w:val="20"/>
                <w:szCs w:val="20"/>
              </w:rPr>
              <w:t>294</w:t>
            </w:r>
          </w:p>
        </w:tc>
        <w:tc>
          <w:tcPr>
            <w:tcW w:w="668"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1.60</w:t>
            </w:r>
          </w:p>
        </w:tc>
        <w:tc>
          <w:tcPr>
            <w:tcW w:w="746"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14.60</w:t>
            </w:r>
          </w:p>
        </w:tc>
        <w:tc>
          <w:tcPr>
            <w:tcW w:w="668"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14.00</w:t>
            </w:r>
          </w:p>
        </w:tc>
        <w:tc>
          <w:tcPr>
            <w:tcW w:w="684"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35.80</w:t>
            </w:r>
          </w:p>
        </w:tc>
        <w:tc>
          <w:tcPr>
            <w:tcW w:w="746"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0.35%</w:t>
            </w:r>
          </w:p>
        </w:tc>
        <w:tc>
          <w:tcPr>
            <w:tcW w:w="668"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49.99</w:t>
            </w:r>
          </w:p>
        </w:tc>
        <w:tc>
          <w:tcPr>
            <w:tcW w:w="668"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0B4FDC" w:rsidP="00174150">
            <w:pPr>
              <w:bidi w:val="0"/>
              <w:ind w:left="360" w:right="113"/>
              <w:jc w:val="center"/>
              <w:rPr>
                <w:rFonts w:ascii="Arial" w:hAnsi="Arial" w:cs="Arial"/>
                <w:b/>
                <w:bCs/>
                <w:sz w:val="18"/>
                <w:szCs w:val="18"/>
              </w:rPr>
            </w:pPr>
            <w:r>
              <w:rPr>
                <w:rFonts w:ascii="Arial" w:hAnsi="Arial" w:cs="Arial" w:hint="cs"/>
                <w:b/>
                <w:bCs/>
                <w:sz w:val="18"/>
                <w:szCs w:val="18"/>
                <w:rtl/>
              </w:rPr>
              <w:t>250</w:t>
            </w:r>
          </w:p>
        </w:tc>
      </w:tr>
      <w:tr w:rsidR="00FB3ACC" w:rsidRPr="007D6CE8" w:rsidTr="005F5F72">
        <w:trPr>
          <w:cantSplit/>
          <w:trHeight w:val="1389"/>
        </w:trPr>
        <w:tc>
          <w:tcPr>
            <w:tcW w:w="122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FB3ACC" w:rsidRDefault="00FB3ACC" w:rsidP="00174150">
            <w:pPr>
              <w:bidi w:val="0"/>
              <w:ind w:left="360" w:right="113"/>
              <w:jc w:val="center"/>
              <w:rPr>
                <w:rFonts w:ascii="Arial" w:hAnsi="Arial" w:cs="Arial"/>
                <w:sz w:val="20"/>
                <w:szCs w:val="20"/>
              </w:rPr>
            </w:pPr>
            <w:r>
              <w:rPr>
                <w:rFonts w:ascii="Arial" w:hAnsi="Arial" w:cs="Arial"/>
                <w:sz w:val="20"/>
                <w:szCs w:val="20"/>
              </w:rPr>
              <w:t>PR-103-M</w:t>
            </w:r>
          </w:p>
        </w:tc>
        <w:tc>
          <w:tcPr>
            <w:tcW w:w="1048" w:type="dxa"/>
            <w:tcBorders>
              <w:top w:val="nil"/>
              <w:left w:val="nil"/>
              <w:bottom w:val="single" w:sz="4" w:space="0" w:color="auto"/>
              <w:right w:val="single" w:sz="4" w:space="0" w:color="auto"/>
            </w:tcBorders>
            <w:shd w:val="clear" w:color="auto" w:fill="auto"/>
            <w:noWrap/>
            <w:textDirection w:val="btLr"/>
            <w:vAlign w:val="bottom"/>
            <w:hideMark/>
          </w:tcPr>
          <w:p w:rsidR="00FB3ACC" w:rsidRDefault="00FB3ACC" w:rsidP="00174150">
            <w:pPr>
              <w:bidi w:val="0"/>
              <w:ind w:left="360" w:right="113"/>
              <w:jc w:val="right"/>
              <w:rPr>
                <w:rFonts w:ascii="Arial" w:hAnsi="Arial" w:cs="Arial"/>
                <w:sz w:val="20"/>
                <w:szCs w:val="20"/>
              </w:rPr>
            </w:pPr>
            <w:r>
              <w:rPr>
                <w:rFonts w:ascii="Arial" w:hAnsi="Arial" w:cs="Arial"/>
                <w:sz w:val="20"/>
                <w:szCs w:val="20"/>
              </w:rPr>
              <w:t>6211637</w:t>
            </w:r>
          </w:p>
        </w:tc>
        <w:tc>
          <w:tcPr>
            <w:tcW w:w="1174" w:type="dxa"/>
            <w:tcBorders>
              <w:top w:val="nil"/>
              <w:left w:val="nil"/>
              <w:bottom w:val="single" w:sz="4" w:space="0" w:color="auto"/>
              <w:right w:val="single" w:sz="4" w:space="0" w:color="auto"/>
            </w:tcBorders>
            <w:shd w:val="clear" w:color="auto" w:fill="auto"/>
            <w:noWrap/>
            <w:textDirection w:val="btLr"/>
            <w:vAlign w:val="bottom"/>
            <w:hideMark/>
          </w:tcPr>
          <w:p w:rsidR="00FB3ACC" w:rsidRDefault="00FB3ACC" w:rsidP="00174150">
            <w:pPr>
              <w:bidi w:val="0"/>
              <w:ind w:left="360" w:right="113"/>
              <w:jc w:val="right"/>
              <w:rPr>
                <w:rFonts w:ascii="Arial" w:hAnsi="Arial" w:cs="Arial"/>
                <w:sz w:val="20"/>
                <w:szCs w:val="20"/>
              </w:rPr>
            </w:pPr>
            <w:r>
              <w:rPr>
                <w:rFonts w:ascii="Arial" w:hAnsi="Arial" w:cs="Arial"/>
                <w:sz w:val="20"/>
                <w:szCs w:val="20"/>
              </w:rPr>
              <w:t>3932402</w:t>
            </w:r>
          </w:p>
        </w:tc>
        <w:tc>
          <w:tcPr>
            <w:tcW w:w="746" w:type="dxa"/>
            <w:tcBorders>
              <w:top w:val="nil"/>
              <w:left w:val="nil"/>
              <w:bottom w:val="single" w:sz="4" w:space="0" w:color="auto"/>
              <w:right w:val="single" w:sz="4" w:space="0" w:color="auto"/>
            </w:tcBorders>
            <w:shd w:val="clear" w:color="auto" w:fill="auto"/>
            <w:noWrap/>
            <w:textDirection w:val="btLr"/>
            <w:vAlign w:val="bottom"/>
            <w:hideMark/>
          </w:tcPr>
          <w:p w:rsidR="00FB3ACC" w:rsidRDefault="00FB3ACC" w:rsidP="00174150">
            <w:pPr>
              <w:bidi w:val="0"/>
              <w:ind w:left="360" w:right="113"/>
              <w:jc w:val="center"/>
              <w:rPr>
                <w:rFonts w:ascii="Arial" w:hAnsi="Arial" w:cs="Arial"/>
                <w:b/>
                <w:bCs/>
                <w:sz w:val="20"/>
                <w:szCs w:val="20"/>
              </w:rPr>
            </w:pPr>
            <w:r>
              <w:rPr>
                <w:rFonts w:ascii="Arial" w:hAnsi="Arial" w:cs="Arial"/>
                <w:b/>
                <w:bCs/>
                <w:sz w:val="20"/>
                <w:szCs w:val="20"/>
              </w:rPr>
              <w:t>12</w:t>
            </w:r>
          </w:p>
        </w:tc>
        <w:tc>
          <w:tcPr>
            <w:tcW w:w="668"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&lt;1</w:t>
            </w:r>
          </w:p>
        </w:tc>
        <w:tc>
          <w:tcPr>
            <w:tcW w:w="746"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2.20</w:t>
            </w:r>
          </w:p>
        </w:tc>
        <w:tc>
          <w:tcPr>
            <w:tcW w:w="668"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18.80</w:t>
            </w:r>
          </w:p>
        </w:tc>
        <w:tc>
          <w:tcPr>
            <w:tcW w:w="684"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62.80</w:t>
            </w:r>
          </w:p>
        </w:tc>
        <w:tc>
          <w:tcPr>
            <w:tcW w:w="746"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12.00</w:t>
            </w:r>
          </w:p>
        </w:tc>
        <w:tc>
          <w:tcPr>
            <w:tcW w:w="668"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FB3ACC" w:rsidP="00174150">
            <w:pPr>
              <w:bidi w:val="0"/>
              <w:ind w:left="360" w:right="113"/>
              <w:jc w:val="center"/>
              <w:rPr>
                <w:rFonts w:ascii="Arial" w:hAnsi="Arial" w:cs="Arial"/>
                <w:b/>
                <w:bCs/>
                <w:sz w:val="18"/>
                <w:szCs w:val="18"/>
              </w:rPr>
            </w:pPr>
            <w:r>
              <w:rPr>
                <w:rFonts w:ascii="Arial" w:hAnsi="Arial" w:cs="Arial"/>
                <w:b/>
                <w:bCs/>
                <w:sz w:val="18"/>
                <w:szCs w:val="18"/>
              </w:rPr>
              <w:t>748.47</w:t>
            </w:r>
          </w:p>
        </w:tc>
        <w:tc>
          <w:tcPr>
            <w:tcW w:w="668" w:type="dxa"/>
            <w:tcBorders>
              <w:top w:val="nil"/>
              <w:left w:val="nil"/>
              <w:bottom w:val="single" w:sz="4" w:space="0" w:color="auto"/>
              <w:right w:val="single" w:sz="4" w:space="0" w:color="auto"/>
            </w:tcBorders>
            <w:shd w:val="clear" w:color="auto" w:fill="auto"/>
            <w:noWrap/>
            <w:textDirection w:val="btLr"/>
            <w:vAlign w:val="center"/>
            <w:hideMark/>
          </w:tcPr>
          <w:p w:rsidR="00FB3ACC" w:rsidRDefault="000B4FDC" w:rsidP="000B4FDC">
            <w:pPr>
              <w:bidi w:val="0"/>
              <w:ind w:left="360" w:right="113"/>
              <w:jc w:val="center"/>
              <w:rPr>
                <w:rFonts w:ascii="Arial" w:hAnsi="Arial" w:cs="Arial"/>
                <w:b/>
                <w:bCs/>
                <w:sz w:val="18"/>
                <w:szCs w:val="18"/>
              </w:rPr>
            </w:pPr>
            <w:r>
              <w:rPr>
                <w:rFonts w:ascii="Arial" w:hAnsi="Arial" w:cs="Arial" w:hint="cs"/>
                <w:b/>
                <w:bCs/>
                <w:sz w:val="18"/>
                <w:szCs w:val="18"/>
                <w:rtl/>
              </w:rPr>
              <w:t>.</w:t>
            </w:r>
          </w:p>
        </w:tc>
      </w:tr>
    </w:tbl>
    <w:p w:rsidR="00062841" w:rsidRPr="005B30D9" w:rsidRDefault="00062841" w:rsidP="00174150">
      <w:pPr>
        <w:pStyle w:val="ListParagraph"/>
        <w:ind w:left="360"/>
        <w:rPr>
          <w:rFonts w:cs="Lotus"/>
          <w:rtl/>
        </w:rPr>
      </w:pPr>
    </w:p>
    <w:p w:rsidR="00FC3B78" w:rsidRPr="005B30D9" w:rsidRDefault="00FC3B78" w:rsidP="00174150">
      <w:pPr>
        <w:ind w:left="360"/>
        <w:rPr>
          <w:rFonts w:cs="Lotus"/>
        </w:rPr>
      </w:pPr>
    </w:p>
    <w:p w:rsidR="006C1213" w:rsidRPr="00FC3B78" w:rsidRDefault="006C1213" w:rsidP="00E36B95">
      <w:pPr>
        <w:pStyle w:val="ListParagraph"/>
        <w:numPr>
          <w:ilvl w:val="1"/>
          <w:numId w:val="38"/>
        </w:numPr>
        <w:rPr>
          <w:rFonts w:cs="Lotus"/>
          <w:b/>
          <w:bCs/>
        </w:rPr>
      </w:pPr>
      <w:r w:rsidRPr="00FC3B78">
        <w:rPr>
          <w:rFonts w:cs="Lotus" w:hint="cs"/>
          <w:b/>
          <w:bCs/>
          <w:rtl/>
        </w:rPr>
        <w:t>آنومالي طلاي كلاته حاج عزيز خليل آباد</w:t>
      </w:r>
    </w:p>
    <w:p w:rsidR="009C60FC" w:rsidRPr="009C60FC" w:rsidRDefault="009C60FC" w:rsidP="00174150">
      <w:pPr>
        <w:ind w:left="360"/>
        <w:rPr>
          <w:rFonts w:cs="Lotus"/>
          <w:rtl/>
        </w:rPr>
      </w:pPr>
      <w:r w:rsidRPr="009C60FC">
        <w:rPr>
          <w:rFonts w:cs="Lotus" w:hint="cs"/>
          <w:rtl/>
        </w:rPr>
        <w:t>زمين شناسي منطقه:</w:t>
      </w:r>
    </w:p>
    <w:p w:rsidR="005B30D9" w:rsidRDefault="009C60FC" w:rsidP="00697419">
      <w:pPr>
        <w:ind w:left="360"/>
        <w:rPr>
          <w:rFonts w:cs="Lotus"/>
          <w:rtl/>
        </w:rPr>
      </w:pPr>
      <w:r>
        <w:rPr>
          <w:rFonts w:cs="Lotus" w:hint="cs"/>
          <w:rtl/>
        </w:rPr>
        <w:t>در اين منطقه سنگهاي ولكانيك ائوسن شامل آندزيت،داسيت و توف و همچنين</w:t>
      </w:r>
      <w:r w:rsidR="00684E47">
        <w:rPr>
          <w:rFonts w:cs="Lotus" w:hint="cs"/>
          <w:rtl/>
        </w:rPr>
        <w:t xml:space="preserve"> قسمتي از آبرفتهاي عهد جديد كه در بعضي قسمتها روي ولكانيك ها قرار گرفته اند وحاوي آهن پلاسري هستند</w:t>
      </w:r>
      <w:r w:rsidR="00A61B3B">
        <w:rPr>
          <w:rFonts w:cs="Lotus" w:hint="cs"/>
          <w:rtl/>
        </w:rPr>
        <w:t>،تشكيل شده است</w:t>
      </w:r>
      <w:r w:rsidR="00697419">
        <w:rPr>
          <w:rFonts w:cs="Lotus" w:hint="cs"/>
          <w:rtl/>
        </w:rPr>
        <w:t xml:space="preserve"> از اين منطقه هفت نمونه </w:t>
      </w:r>
      <w:r w:rsidR="00697419">
        <w:rPr>
          <w:rFonts w:cs="Lotus" w:hint="cs"/>
          <w:rtl/>
        </w:rPr>
        <w:lastRenderedPageBreak/>
        <w:t>از محل كارهاي قديمه حاوي كربنات مس و زون هاي التراسيون  اكسيد آهني و آرژيليتي كه يك زون وسيع در منطقه ميباشد و همچنين يك نمونه از معدن كوه سياه كه در مجاورت اين محدوده قرار دارد(نمونه 43)برداشت شد.</w:t>
      </w:r>
    </w:p>
    <w:p w:rsidR="00856DF7" w:rsidRDefault="00856DF7" w:rsidP="00697419">
      <w:pPr>
        <w:ind w:left="360"/>
        <w:rPr>
          <w:rFonts w:cs="Lotus"/>
          <w:rtl/>
        </w:rPr>
      </w:pPr>
      <w:r>
        <w:rPr>
          <w:rFonts w:cs="Lotus" w:hint="cs"/>
          <w:rtl/>
        </w:rPr>
        <w:t>اين منطقه يك منطقه پلي متال است كه براي عناصر طلا ،مس،نقره وآهن،ارسنيك و سرب غني شدگي خوبي نشان مي دهد.پيشنهاد ميشود اكتشافات مرحله عمومي در مقياس 5000/1 در منطقه تعريف وانجامشود.</w:t>
      </w:r>
    </w:p>
    <w:p w:rsidR="00A61B3B" w:rsidRDefault="00A61B3B" w:rsidP="00174150">
      <w:pPr>
        <w:ind w:left="360"/>
        <w:rPr>
          <w:rFonts w:cs="Lotus"/>
          <w:rtl/>
        </w:rPr>
      </w:pPr>
    </w:p>
    <w:tbl>
      <w:tblPr>
        <w:tblW w:w="0" w:type="auto"/>
        <w:jc w:val="center"/>
        <w:tblLook w:val="04A0"/>
      </w:tblPr>
      <w:tblGrid>
        <w:gridCol w:w="856"/>
        <w:gridCol w:w="738"/>
        <w:gridCol w:w="827"/>
        <w:gridCol w:w="533"/>
        <w:gridCol w:w="482"/>
        <w:gridCol w:w="533"/>
        <w:gridCol w:w="482"/>
        <w:gridCol w:w="491"/>
        <w:gridCol w:w="533"/>
        <w:gridCol w:w="482"/>
        <w:gridCol w:w="482"/>
        <w:gridCol w:w="533"/>
      </w:tblGrid>
      <w:tr w:rsidR="00856DF7" w:rsidRPr="006003D8" w:rsidTr="00856DF7">
        <w:trPr>
          <w:cantSplit/>
          <w:trHeight w:val="1134"/>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20"/>
                <w:szCs w:val="20"/>
              </w:rPr>
            </w:pPr>
            <w:r>
              <w:rPr>
                <w:rFonts w:ascii="Arial" w:hAnsi="Arial" w:cs="Arial"/>
                <w:sz w:val="20"/>
                <w:szCs w:val="20"/>
              </w:rPr>
              <w:t>Sample No.</w:t>
            </w:r>
          </w:p>
        </w:tc>
        <w:tc>
          <w:tcPr>
            <w:tcW w:w="73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20"/>
                <w:szCs w:val="20"/>
              </w:rPr>
            </w:pPr>
            <w:r>
              <w:rPr>
                <w:rFonts w:ascii="Arial" w:hAnsi="Arial" w:cs="Arial"/>
                <w:sz w:val="20"/>
                <w:szCs w:val="20"/>
              </w:rPr>
              <w:t>X</w:t>
            </w:r>
          </w:p>
        </w:tc>
        <w:tc>
          <w:tcPr>
            <w:tcW w:w="82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20"/>
                <w:szCs w:val="20"/>
              </w:rPr>
            </w:pPr>
            <w:r>
              <w:rPr>
                <w:rFonts w:ascii="Arial" w:hAnsi="Arial" w:cs="Arial"/>
                <w:sz w:val="20"/>
                <w:szCs w:val="20"/>
              </w:rPr>
              <w:t>Y</w:t>
            </w:r>
          </w:p>
        </w:tc>
        <w:tc>
          <w:tcPr>
            <w:tcW w:w="53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20"/>
                <w:szCs w:val="20"/>
              </w:rPr>
            </w:pPr>
            <w:r>
              <w:rPr>
                <w:rFonts w:ascii="Arial" w:hAnsi="Arial" w:cs="Arial"/>
                <w:sz w:val="20"/>
                <w:szCs w:val="20"/>
              </w:rPr>
              <w:t>Au</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20"/>
                <w:szCs w:val="20"/>
              </w:rPr>
            </w:pPr>
            <w:r>
              <w:rPr>
                <w:rFonts w:ascii="Arial" w:hAnsi="Arial" w:cs="Arial"/>
                <w:sz w:val="20"/>
                <w:szCs w:val="20"/>
              </w:rPr>
              <w:t>Ag</w:t>
            </w:r>
          </w:p>
        </w:tc>
        <w:tc>
          <w:tcPr>
            <w:tcW w:w="53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20"/>
                <w:szCs w:val="20"/>
              </w:rPr>
            </w:pPr>
            <w:r>
              <w:rPr>
                <w:rFonts w:ascii="Arial" w:hAnsi="Arial" w:cs="Arial"/>
                <w:sz w:val="20"/>
                <w:szCs w:val="20"/>
              </w:rPr>
              <w:t>Pb</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20"/>
                <w:szCs w:val="20"/>
              </w:rPr>
            </w:pPr>
            <w:r>
              <w:rPr>
                <w:rFonts w:ascii="Arial" w:hAnsi="Arial" w:cs="Arial"/>
                <w:sz w:val="20"/>
                <w:szCs w:val="20"/>
              </w:rPr>
              <w:t>Zn</w:t>
            </w:r>
          </w:p>
        </w:tc>
        <w:tc>
          <w:tcPr>
            <w:tcW w:w="49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20"/>
                <w:szCs w:val="20"/>
              </w:rPr>
            </w:pPr>
            <w:r>
              <w:rPr>
                <w:rFonts w:ascii="Arial" w:hAnsi="Arial" w:cs="Arial"/>
                <w:sz w:val="20"/>
                <w:szCs w:val="20"/>
              </w:rPr>
              <w:t>Cu</w:t>
            </w:r>
          </w:p>
        </w:tc>
        <w:tc>
          <w:tcPr>
            <w:tcW w:w="53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20"/>
                <w:szCs w:val="20"/>
              </w:rPr>
            </w:pPr>
            <w:r>
              <w:rPr>
                <w:rFonts w:ascii="Arial" w:hAnsi="Arial" w:cs="Arial"/>
                <w:sz w:val="20"/>
                <w:szCs w:val="20"/>
              </w:rPr>
              <w:t>As</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20"/>
                <w:szCs w:val="20"/>
              </w:rPr>
            </w:pPr>
            <w:r>
              <w:rPr>
                <w:rFonts w:ascii="Arial" w:hAnsi="Arial" w:cs="Arial"/>
                <w:sz w:val="20"/>
                <w:szCs w:val="20"/>
              </w:rPr>
              <w:t>Sb</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20"/>
                <w:szCs w:val="20"/>
              </w:rPr>
            </w:pPr>
            <w:r>
              <w:rPr>
                <w:rFonts w:ascii="Arial" w:hAnsi="Arial" w:cs="Arial"/>
                <w:sz w:val="20"/>
                <w:szCs w:val="20"/>
              </w:rPr>
              <w:t>Mn</w:t>
            </w:r>
          </w:p>
        </w:tc>
        <w:tc>
          <w:tcPr>
            <w:tcW w:w="53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20"/>
                <w:szCs w:val="20"/>
              </w:rPr>
            </w:pPr>
            <w:r>
              <w:rPr>
                <w:rFonts w:ascii="Arial" w:hAnsi="Arial" w:cs="Arial"/>
                <w:sz w:val="20"/>
                <w:szCs w:val="20"/>
              </w:rPr>
              <w:t>Fe%</w:t>
            </w:r>
          </w:p>
        </w:tc>
      </w:tr>
      <w:tr w:rsidR="00856DF7" w:rsidRPr="006003D8" w:rsidTr="00856DF7">
        <w:trPr>
          <w:cantSplit/>
          <w:trHeight w:val="1289"/>
          <w:jc w:val="center"/>
        </w:trPr>
        <w:tc>
          <w:tcPr>
            <w:tcW w:w="856"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856DF7" w:rsidRDefault="00856DF7" w:rsidP="00856DF7">
            <w:pPr>
              <w:bidi w:val="0"/>
              <w:ind w:left="113" w:right="113"/>
              <w:jc w:val="center"/>
              <w:rPr>
                <w:rFonts w:ascii="Arial" w:hAnsi="Arial" w:cs="Arial"/>
                <w:sz w:val="20"/>
                <w:szCs w:val="20"/>
              </w:rPr>
            </w:pPr>
            <w:r>
              <w:rPr>
                <w:rFonts w:ascii="Arial" w:hAnsi="Arial" w:cs="Arial"/>
                <w:sz w:val="20"/>
                <w:szCs w:val="20"/>
              </w:rPr>
              <w:t>PR-37-M</w:t>
            </w:r>
          </w:p>
        </w:tc>
        <w:tc>
          <w:tcPr>
            <w:tcW w:w="738" w:type="dxa"/>
            <w:tcBorders>
              <w:top w:val="nil"/>
              <w:left w:val="nil"/>
              <w:bottom w:val="single" w:sz="4" w:space="0" w:color="auto"/>
              <w:right w:val="single" w:sz="4" w:space="0" w:color="auto"/>
            </w:tcBorders>
            <w:shd w:val="clear" w:color="auto" w:fill="auto"/>
            <w:noWrap/>
            <w:textDirection w:val="btLr"/>
            <w:vAlign w:val="bottom"/>
            <w:hideMark/>
          </w:tcPr>
          <w:p w:rsidR="00856DF7" w:rsidRDefault="00856DF7" w:rsidP="00856DF7">
            <w:pPr>
              <w:bidi w:val="0"/>
              <w:ind w:left="113" w:right="113"/>
              <w:jc w:val="right"/>
              <w:rPr>
                <w:rFonts w:ascii="Arial" w:hAnsi="Arial" w:cs="Arial"/>
                <w:sz w:val="20"/>
                <w:szCs w:val="20"/>
              </w:rPr>
            </w:pPr>
            <w:r>
              <w:rPr>
                <w:rFonts w:ascii="Arial" w:hAnsi="Arial" w:cs="Arial"/>
                <w:sz w:val="20"/>
                <w:szCs w:val="20"/>
              </w:rPr>
              <w:t>613116</w:t>
            </w:r>
          </w:p>
        </w:tc>
        <w:tc>
          <w:tcPr>
            <w:tcW w:w="827" w:type="dxa"/>
            <w:tcBorders>
              <w:top w:val="nil"/>
              <w:left w:val="nil"/>
              <w:bottom w:val="single" w:sz="4" w:space="0" w:color="auto"/>
              <w:right w:val="single" w:sz="4" w:space="0" w:color="auto"/>
            </w:tcBorders>
            <w:shd w:val="clear" w:color="auto" w:fill="auto"/>
            <w:noWrap/>
            <w:textDirection w:val="btLr"/>
            <w:vAlign w:val="bottom"/>
            <w:hideMark/>
          </w:tcPr>
          <w:p w:rsidR="00856DF7" w:rsidRDefault="00856DF7" w:rsidP="00856DF7">
            <w:pPr>
              <w:bidi w:val="0"/>
              <w:ind w:left="113" w:right="113"/>
              <w:jc w:val="right"/>
              <w:rPr>
                <w:rFonts w:ascii="Arial" w:hAnsi="Arial" w:cs="Arial"/>
                <w:sz w:val="20"/>
                <w:szCs w:val="20"/>
              </w:rPr>
            </w:pPr>
            <w:r>
              <w:rPr>
                <w:rFonts w:ascii="Arial" w:hAnsi="Arial" w:cs="Arial"/>
                <w:sz w:val="20"/>
                <w:szCs w:val="20"/>
              </w:rPr>
              <w:t>3919195</w:t>
            </w:r>
          </w:p>
        </w:tc>
        <w:tc>
          <w:tcPr>
            <w:tcW w:w="533" w:type="dxa"/>
            <w:tcBorders>
              <w:top w:val="nil"/>
              <w:left w:val="nil"/>
              <w:bottom w:val="single" w:sz="4" w:space="0" w:color="auto"/>
              <w:right w:val="single" w:sz="4" w:space="0" w:color="auto"/>
            </w:tcBorders>
            <w:shd w:val="clear" w:color="auto" w:fill="auto"/>
            <w:noWrap/>
            <w:textDirection w:val="btLr"/>
            <w:vAlign w:val="bottom"/>
            <w:hideMark/>
          </w:tcPr>
          <w:p w:rsidR="00856DF7" w:rsidRDefault="00856DF7" w:rsidP="00856DF7">
            <w:pPr>
              <w:bidi w:val="0"/>
              <w:ind w:left="113" w:right="113"/>
              <w:jc w:val="center"/>
              <w:rPr>
                <w:rFonts w:ascii="Arial" w:hAnsi="Arial" w:cs="Arial"/>
                <w:sz w:val="20"/>
                <w:szCs w:val="20"/>
              </w:rPr>
            </w:pPr>
            <w:r>
              <w:rPr>
                <w:rFonts w:ascii="Arial" w:hAnsi="Arial" w:cs="Arial"/>
                <w:sz w:val="20"/>
                <w:szCs w:val="20"/>
              </w:rPr>
              <w:t>95</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18"/>
                <w:szCs w:val="18"/>
              </w:rPr>
            </w:pPr>
            <w:r>
              <w:rPr>
                <w:rFonts w:ascii="Arial" w:hAnsi="Arial" w:cs="Arial"/>
                <w:sz w:val="18"/>
                <w:szCs w:val="18"/>
              </w:rPr>
              <w:t>2.20</w:t>
            </w:r>
          </w:p>
        </w:tc>
        <w:tc>
          <w:tcPr>
            <w:tcW w:w="533" w:type="dxa"/>
            <w:tcBorders>
              <w:top w:val="nil"/>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18"/>
                <w:szCs w:val="18"/>
              </w:rPr>
            </w:pPr>
            <w:r>
              <w:rPr>
                <w:rFonts w:ascii="Arial" w:hAnsi="Arial" w:cs="Arial"/>
                <w:sz w:val="18"/>
                <w:szCs w:val="18"/>
              </w:rPr>
              <w:t>0.13%</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18"/>
                <w:szCs w:val="18"/>
              </w:rPr>
            </w:pPr>
            <w:r>
              <w:rPr>
                <w:rFonts w:ascii="Arial" w:hAnsi="Arial" w:cs="Arial"/>
                <w:sz w:val="18"/>
                <w:szCs w:val="18"/>
              </w:rPr>
              <w:t>169.20</w:t>
            </w:r>
          </w:p>
        </w:tc>
        <w:tc>
          <w:tcPr>
            <w:tcW w:w="491" w:type="dxa"/>
            <w:tcBorders>
              <w:top w:val="nil"/>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18"/>
                <w:szCs w:val="18"/>
              </w:rPr>
            </w:pPr>
            <w:r>
              <w:rPr>
                <w:rFonts w:ascii="Arial" w:hAnsi="Arial" w:cs="Arial"/>
                <w:sz w:val="18"/>
                <w:szCs w:val="18"/>
              </w:rPr>
              <w:t>1.22%</w:t>
            </w:r>
          </w:p>
        </w:tc>
        <w:tc>
          <w:tcPr>
            <w:tcW w:w="533" w:type="dxa"/>
            <w:tcBorders>
              <w:top w:val="nil"/>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18"/>
                <w:szCs w:val="18"/>
              </w:rPr>
            </w:pPr>
            <w:r>
              <w:rPr>
                <w:rFonts w:ascii="Arial" w:hAnsi="Arial" w:cs="Arial"/>
                <w:sz w:val="18"/>
                <w:szCs w:val="18"/>
              </w:rPr>
              <w:t>0.25%</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856DF7" w:rsidRDefault="000B4FDC" w:rsidP="00856DF7">
            <w:pPr>
              <w:bidi w:val="0"/>
              <w:ind w:left="113" w:right="113"/>
              <w:jc w:val="center"/>
              <w:rPr>
                <w:rFonts w:ascii="Arial" w:hAnsi="Arial" w:cs="Arial"/>
                <w:sz w:val="20"/>
                <w:szCs w:val="20"/>
              </w:rPr>
            </w:pPr>
            <w:r>
              <w:rPr>
                <w:rFonts w:ascii="Arial" w:hAnsi="Arial" w:cs="Arial" w:hint="cs"/>
                <w:sz w:val="20"/>
                <w:szCs w:val="20"/>
                <w:rtl/>
              </w:rPr>
              <w:t>41.5</w:t>
            </w:r>
            <w:r w:rsidR="00856DF7">
              <w:rPr>
                <w:rFonts w:ascii="Arial" w:hAnsi="Arial" w:cs="Arial"/>
                <w:sz w:val="20"/>
                <w:szCs w:val="20"/>
              </w:rPr>
              <w:t> </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18"/>
                <w:szCs w:val="18"/>
              </w:rPr>
            </w:pPr>
            <w:r>
              <w:rPr>
                <w:rFonts w:ascii="Arial" w:hAnsi="Arial" w:cs="Arial"/>
                <w:sz w:val="18"/>
                <w:szCs w:val="18"/>
              </w:rPr>
              <w:t>851.25</w:t>
            </w:r>
          </w:p>
        </w:tc>
        <w:tc>
          <w:tcPr>
            <w:tcW w:w="533" w:type="dxa"/>
            <w:tcBorders>
              <w:top w:val="nil"/>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18"/>
                <w:szCs w:val="18"/>
              </w:rPr>
            </w:pPr>
            <w:r>
              <w:rPr>
                <w:rFonts w:ascii="Arial" w:hAnsi="Arial" w:cs="Arial"/>
                <w:sz w:val="18"/>
                <w:szCs w:val="18"/>
              </w:rPr>
              <w:t>5.69</w:t>
            </w:r>
          </w:p>
        </w:tc>
      </w:tr>
      <w:tr w:rsidR="00856DF7" w:rsidRPr="006003D8" w:rsidTr="00856DF7">
        <w:trPr>
          <w:cantSplit/>
          <w:trHeight w:val="1371"/>
          <w:jc w:val="center"/>
        </w:trPr>
        <w:tc>
          <w:tcPr>
            <w:tcW w:w="856"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856DF7" w:rsidRDefault="00856DF7" w:rsidP="00856DF7">
            <w:pPr>
              <w:bidi w:val="0"/>
              <w:ind w:left="113" w:right="113"/>
              <w:jc w:val="center"/>
              <w:rPr>
                <w:rFonts w:ascii="Arial" w:hAnsi="Arial" w:cs="Arial"/>
                <w:sz w:val="20"/>
                <w:szCs w:val="20"/>
              </w:rPr>
            </w:pPr>
            <w:r>
              <w:rPr>
                <w:rFonts w:ascii="Arial" w:hAnsi="Arial" w:cs="Arial"/>
                <w:sz w:val="20"/>
                <w:szCs w:val="20"/>
              </w:rPr>
              <w:t>PR-38-M</w:t>
            </w:r>
          </w:p>
        </w:tc>
        <w:tc>
          <w:tcPr>
            <w:tcW w:w="738" w:type="dxa"/>
            <w:tcBorders>
              <w:top w:val="nil"/>
              <w:left w:val="nil"/>
              <w:bottom w:val="single" w:sz="4" w:space="0" w:color="auto"/>
              <w:right w:val="single" w:sz="4" w:space="0" w:color="auto"/>
            </w:tcBorders>
            <w:shd w:val="clear" w:color="auto" w:fill="auto"/>
            <w:noWrap/>
            <w:textDirection w:val="btLr"/>
            <w:vAlign w:val="bottom"/>
            <w:hideMark/>
          </w:tcPr>
          <w:p w:rsidR="00856DF7" w:rsidRDefault="00856DF7" w:rsidP="00856DF7">
            <w:pPr>
              <w:bidi w:val="0"/>
              <w:ind w:left="113" w:right="113"/>
              <w:jc w:val="right"/>
              <w:rPr>
                <w:rFonts w:ascii="Arial" w:hAnsi="Arial" w:cs="Arial"/>
                <w:sz w:val="20"/>
                <w:szCs w:val="20"/>
              </w:rPr>
            </w:pPr>
            <w:r>
              <w:rPr>
                <w:rFonts w:ascii="Arial" w:hAnsi="Arial" w:cs="Arial"/>
                <w:sz w:val="20"/>
                <w:szCs w:val="20"/>
              </w:rPr>
              <w:t>613187</w:t>
            </w:r>
          </w:p>
        </w:tc>
        <w:tc>
          <w:tcPr>
            <w:tcW w:w="827" w:type="dxa"/>
            <w:tcBorders>
              <w:top w:val="nil"/>
              <w:left w:val="nil"/>
              <w:bottom w:val="single" w:sz="4" w:space="0" w:color="auto"/>
              <w:right w:val="single" w:sz="4" w:space="0" w:color="auto"/>
            </w:tcBorders>
            <w:shd w:val="clear" w:color="auto" w:fill="auto"/>
            <w:noWrap/>
            <w:textDirection w:val="btLr"/>
            <w:vAlign w:val="bottom"/>
            <w:hideMark/>
          </w:tcPr>
          <w:p w:rsidR="00856DF7" w:rsidRDefault="00856DF7" w:rsidP="00856DF7">
            <w:pPr>
              <w:bidi w:val="0"/>
              <w:ind w:left="113" w:right="113"/>
              <w:jc w:val="right"/>
              <w:rPr>
                <w:rFonts w:ascii="Arial" w:hAnsi="Arial" w:cs="Arial"/>
                <w:sz w:val="20"/>
                <w:szCs w:val="20"/>
              </w:rPr>
            </w:pPr>
            <w:r>
              <w:rPr>
                <w:rFonts w:ascii="Arial" w:hAnsi="Arial" w:cs="Arial"/>
                <w:sz w:val="20"/>
                <w:szCs w:val="20"/>
              </w:rPr>
              <w:t>3919192</w:t>
            </w:r>
          </w:p>
        </w:tc>
        <w:tc>
          <w:tcPr>
            <w:tcW w:w="533" w:type="dxa"/>
            <w:tcBorders>
              <w:top w:val="nil"/>
              <w:left w:val="nil"/>
              <w:bottom w:val="single" w:sz="4" w:space="0" w:color="auto"/>
              <w:right w:val="single" w:sz="4" w:space="0" w:color="auto"/>
            </w:tcBorders>
            <w:shd w:val="clear" w:color="auto" w:fill="auto"/>
            <w:noWrap/>
            <w:textDirection w:val="btLr"/>
            <w:vAlign w:val="bottom"/>
            <w:hideMark/>
          </w:tcPr>
          <w:p w:rsidR="00856DF7" w:rsidRDefault="00856DF7" w:rsidP="00856DF7">
            <w:pPr>
              <w:bidi w:val="0"/>
              <w:ind w:left="113" w:right="113"/>
              <w:jc w:val="center"/>
              <w:rPr>
                <w:rFonts w:ascii="Arial" w:hAnsi="Arial" w:cs="Arial"/>
                <w:sz w:val="20"/>
                <w:szCs w:val="20"/>
              </w:rPr>
            </w:pPr>
            <w:r>
              <w:rPr>
                <w:rFonts w:ascii="Arial" w:hAnsi="Arial" w:cs="Arial"/>
                <w:sz w:val="20"/>
                <w:szCs w:val="20"/>
              </w:rPr>
              <w:t>84</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18"/>
                <w:szCs w:val="18"/>
              </w:rPr>
            </w:pPr>
            <w:r>
              <w:rPr>
                <w:rFonts w:ascii="Arial" w:hAnsi="Arial" w:cs="Arial"/>
                <w:sz w:val="18"/>
                <w:szCs w:val="18"/>
              </w:rPr>
              <w:t>4.60</w:t>
            </w:r>
          </w:p>
        </w:tc>
        <w:tc>
          <w:tcPr>
            <w:tcW w:w="533" w:type="dxa"/>
            <w:tcBorders>
              <w:top w:val="nil"/>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18"/>
                <w:szCs w:val="18"/>
              </w:rPr>
            </w:pPr>
            <w:r>
              <w:rPr>
                <w:rFonts w:ascii="Arial" w:hAnsi="Arial" w:cs="Arial"/>
                <w:sz w:val="18"/>
                <w:szCs w:val="18"/>
              </w:rPr>
              <w:t>42.80</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18"/>
                <w:szCs w:val="18"/>
              </w:rPr>
            </w:pPr>
            <w:r>
              <w:rPr>
                <w:rFonts w:ascii="Arial" w:hAnsi="Arial" w:cs="Arial"/>
                <w:sz w:val="18"/>
                <w:szCs w:val="18"/>
              </w:rPr>
              <w:t>66.20</w:t>
            </w:r>
          </w:p>
        </w:tc>
        <w:tc>
          <w:tcPr>
            <w:tcW w:w="491" w:type="dxa"/>
            <w:tcBorders>
              <w:top w:val="nil"/>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18"/>
                <w:szCs w:val="18"/>
              </w:rPr>
            </w:pPr>
            <w:r>
              <w:rPr>
                <w:rFonts w:ascii="Arial" w:hAnsi="Arial" w:cs="Arial"/>
                <w:sz w:val="18"/>
                <w:szCs w:val="18"/>
              </w:rPr>
              <w:t>0.22%</w:t>
            </w:r>
          </w:p>
        </w:tc>
        <w:tc>
          <w:tcPr>
            <w:tcW w:w="533" w:type="dxa"/>
            <w:tcBorders>
              <w:top w:val="nil"/>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18"/>
                <w:szCs w:val="18"/>
              </w:rPr>
            </w:pPr>
            <w:r>
              <w:rPr>
                <w:rFonts w:ascii="Arial" w:hAnsi="Arial" w:cs="Arial"/>
                <w:sz w:val="18"/>
                <w:szCs w:val="18"/>
              </w:rPr>
              <w:t>0.12%</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856DF7" w:rsidRDefault="000B4FDC" w:rsidP="00856DF7">
            <w:pPr>
              <w:bidi w:val="0"/>
              <w:ind w:left="113" w:right="113"/>
              <w:jc w:val="center"/>
              <w:rPr>
                <w:rFonts w:ascii="Arial" w:hAnsi="Arial" w:cs="Arial"/>
                <w:sz w:val="20"/>
                <w:szCs w:val="20"/>
              </w:rPr>
            </w:pPr>
            <w:r>
              <w:rPr>
                <w:rFonts w:ascii="Arial" w:hAnsi="Arial" w:cs="Arial" w:hint="cs"/>
                <w:sz w:val="20"/>
                <w:szCs w:val="20"/>
                <w:rtl/>
              </w:rPr>
              <w:t>116.9</w:t>
            </w:r>
            <w:r w:rsidR="00856DF7">
              <w:rPr>
                <w:rFonts w:ascii="Arial" w:hAnsi="Arial" w:cs="Arial"/>
                <w:sz w:val="20"/>
                <w:szCs w:val="20"/>
              </w:rPr>
              <w:t> </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18"/>
                <w:szCs w:val="18"/>
              </w:rPr>
            </w:pPr>
            <w:r>
              <w:rPr>
                <w:rFonts w:ascii="Arial" w:hAnsi="Arial" w:cs="Arial"/>
                <w:sz w:val="18"/>
                <w:szCs w:val="18"/>
              </w:rPr>
              <w:t>486.40</w:t>
            </w:r>
          </w:p>
        </w:tc>
        <w:tc>
          <w:tcPr>
            <w:tcW w:w="533" w:type="dxa"/>
            <w:tcBorders>
              <w:top w:val="nil"/>
              <w:left w:val="nil"/>
              <w:bottom w:val="single" w:sz="4" w:space="0" w:color="auto"/>
              <w:right w:val="single" w:sz="4" w:space="0" w:color="auto"/>
            </w:tcBorders>
            <w:shd w:val="clear" w:color="auto" w:fill="auto"/>
            <w:noWrap/>
            <w:textDirection w:val="btLr"/>
            <w:vAlign w:val="center"/>
            <w:hideMark/>
          </w:tcPr>
          <w:p w:rsidR="00856DF7" w:rsidRDefault="00856DF7" w:rsidP="00856DF7">
            <w:pPr>
              <w:bidi w:val="0"/>
              <w:ind w:left="113" w:right="113"/>
              <w:jc w:val="center"/>
              <w:rPr>
                <w:rFonts w:ascii="Arial" w:hAnsi="Arial" w:cs="Arial"/>
                <w:sz w:val="18"/>
                <w:szCs w:val="18"/>
              </w:rPr>
            </w:pPr>
            <w:r>
              <w:rPr>
                <w:rFonts w:ascii="Arial" w:hAnsi="Arial" w:cs="Arial"/>
                <w:sz w:val="18"/>
                <w:szCs w:val="18"/>
              </w:rPr>
              <w:t>38.60</w:t>
            </w:r>
          </w:p>
        </w:tc>
      </w:tr>
      <w:tr w:rsidR="00856DF7" w:rsidRPr="006003D8" w:rsidTr="00856DF7">
        <w:trPr>
          <w:cantSplit/>
          <w:trHeight w:val="1278"/>
          <w:jc w:val="center"/>
        </w:trPr>
        <w:tc>
          <w:tcPr>
            <w:tcW w:w="856" w:type="dxa"/>
            <w:tcBorders>
              <w:top w:val="nil"/>
              <w:left w:val="single" w:sz="4" w:space="0" w:color="auto"/>
              <w:bottom w:val="single" w:sz="4" w:space="0" w:color="auto"/>
              <w:right w:val="single" w:sz="4" w:space="0" w:color="auto"/>
            </w:tcBorders>
            <w:shd w:val="clear" w:color="auto" w:fill="auto"/>
            <w:noWrap/>
            <w:textDirection w:val="btLr"/>
            <w:vAlign w:val="bottom"/>
          </w:tcPr>
          <w:p w:rsidR="00856DF7" w:rsidRDefault="00856DF7" w:rsidP="00856DF7">
            <w:pPr>
              <w:bidi w:val="0"/>
              <w:ind w:left="113" w:right="113"/>
              <w:jc w:val="center"/>
              <w:rPr>
                <w:rFonts w:ascii="Arial" w:hAnsi="Arial" w:cs="Arial"/>
                <w:sz w:val="20"/>
                <w:szCs w:val="20"/>
              </w:rPr>
            </w:pPr>
            <w:r>
              <w:rPr>
                <w:rFonts w:ascii="Arial" w:hAnsi="Arial" w:cs="Arial"/>
                <w:sz w:val="20"/>
                <w:szCs w:val="20"/>
              </w:rPr>
              <w:t>PR-39-M</w:t>
            </w:r>
          </w:p>
        </w:tc>
        <w:tc>
          <w:tcPr>
            <w:tcW w:w="738" w:type="dxa"/>
            <w:tcBorders>
              <w:top w:val="nil"/>
              <w:left w:val="nil"/>
              <w:bottom w:val="single" w:sz="4" w:space="0" w:color="auto"/>
              <w:right w:val="single" w:sz="4" w:space="0" w:color="auto"/>
            </w:tcBorders>
            <w:shd w:val="clear" w:color="auto" w:fill="auto"/>
            <w:noWrap/>
            <w:textDirection w:val="btLr"/>
            <w:vAlign w:val="bottom"/>
          </w:tcPr>
          <w:p w:rsidR="00856DF7" w:rsidRDefault="00856DF7" w:rsidP="00856DF7">
            <w:pPr>
              <w:bidi w:val="0"/>
              <w:ind w:left="113" w:right="113"/>
              <w:jc w:val="right"/>
              <w:rPr>
                <w:rFonts w:ascii="Arial" w:hAnsi="Arial" w:cs="Arial"/>
                <w:sz w:val="20"/>
                <w:szCs w:val="20"/>
              </w:rPr>
            </w:pPr>
            <w:r>
              <w:rPr>
                <w:rFonts w:ascii="Arial" w:hAnsi="Arial" w:cs="Arial"/>
                <w:sz w:val="20"/>
                <w:szCs w:val="20"/>
              </w:rPr>
              <w:t>613368</w:t>
            </w:r>
          </w:p>
        </w:tc>
        <w:tc>
          <w:tcPr>
            <w:tcW w:w="827" w:type="dxa"/>
            <w:tcBorders>
              <w:top w:val="nil"/>
              <w:left w:val="nil"/>
              <w:bottom w:val="single" w:sz="4" w:space="0" w:color="auto"/>
              <w:right w:val="single" w:sz="4" w:space="0" w:color="auto"/>
            </w:tcBorders>
            <w:shd w:val="clear" w:color="auto" w:fill="auto"/>
            <w:noWrap/>
            <w:textDirection w:val="btLr"/>
            <w:vAlign w:val="bottom"/>
          </w:tcPr>
          <w:p w:rsidR="00856DF7" w:rsidRDefault="00856DF7" w:rsidP="00856DF7">
            <w:pPr>
              <w:bidi w:val="0"/>
              <w:ind w:left="113" w:right="113"/>
              <w:jc w:val="right"/>
              <w:rPr>
                <w:rFonts w:ascii="Arial" w:hAnsi="Arial" w:cs="Arial"/>
                <w:sz w:val="20"/>
                <w:szCs w:val="20"/>
              </w:rPr>
            </w:pPr>
            <w:r>
              <w:rPr>
                <w:rFonts w:ascii="Arial" w:hAnsi="Arial" w:cs="Arial"/>
                <w:sz w:val="20"/>
                <w:szCs w:val="20"/>
              </w:rPr>
              <w:t>3919190</w:t>
            </w:r>
          </w:p>
        </w:tc>
        <w:tc>
          <w:tcPr>
            <w:tcW w:w="533" w:type="dxa"/>
            <w:tcBorders>
              <w:top w:val="nil"/>
              <w:left w:val="nil"/>
              <w:bottom w:val="single" w:sz="4" w:space="0" w:color="auto"/>
              <w:right w:val="single" w:sz="4" w:space="0" w:color="auto"/>
            </w:tcBorders>
            <w:shd w:val="clear" w:color="auto" w:fill="auto"/>
            <w:noWrap/>
            <w:textDirection w:val="btLr"/>
            <w:vAlign w:val="bottom"/>
          </w:tcPr>
          <w:p w:rsidR="00856DF7" w:rsidRDefault="00856DF7" w:rsidP="00856DF7">
            <w:pPr>
              <w:bidi w:val="0"/>
              <w:ind w:left="113" w:right="113"/>
              <w:jc w:val="center"/>
              <w:rPr>
                <w:rFonts w:ascii="Arial" w:hAnsi="Arial" w:cs="Arial"/>
                <w:sz w:val="20"/>
                <w:szCs w:val="20"/>
              </w:rPr>
            </w:pPr>
            <w:r>
              <w:rPr>
                <w:rFonts w:ascii="Arial" w:hAnsi="Arial" w:cs="Arial"/>
                <w:sz w:val="20"/>
                <w:szCs w:val="20"/>
              </w:rPr>
              <w:t>5</w:t>
            </w:r>
          </w:p>
        </w:tc>
        <w:tc>
          <w:tcPr>
            <w:tcW w:w="482"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1.00</w:t>
            </w:r>
          </w:p>
        </w:tc>
        <w:tc>
          <w:tcPr>
            <w:tcW w:w="533"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90.00</w:t>
            </w:r>
          </w:p>
        </w:tc>
        <w:tc>
          <w:tcPr>
            <w:tcW w:w="482"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50.20</w:t>
            </w:r>
          </w:p>
        </w:tc>
        <w:tc>
          <w:tcPr>
            <w:tcW w:w="491"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71.80</w:t>
            </w:r>
          </w:p>
        </w:tc>
        <w:tc>
          <w:tcPr>
            <w:tcW w:w="533"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115.30</w:t>
            </w:r>
          </w:p>
        </w:tc>
        <w:tc>
          <w:tcPr>
            <w:tcW w:w="482" w:type="dxa"/>
            <w:tcBorders>
              <w:top w:val="nil"/>
              <w:left w:val="nil"/>
              <w:bottom w:val="single" w:sz="4" w:space="0" w:color="auto"/>
              <w:right w:val="single" w:sz="4" w:space="0" w:color="auto"/>
            </w:tcBorders>
            <w:shd w:val="clear" w:color="auto" w:fill="auto"/>
            <w:noWrap/>
            <w:textDirection w:val="btLr"/>
            <w:vAlign w:val="center"/>
          </w:tcPr>
          <w:p w:rsidR="00856DF7" w:rsidRDefault="000B4FDC" w:rsidP="00856DF7">
            <w:pPr>
              <w:bidi w:val="0"/>
              <w:ind w:left="113" w:right="113"/>
              <w:jc w:val="center"/>
              <w:rPr>
                <w:rFonts w:ascii="Arial" w:hAnsi="Arial" w:cs="Arial"/>
                <w:sz w:val="20"/>
                <w:szCs w:val="20"/>
              </w:rPr>
            </w:pPr>
            <w:r>
              <w:rPr>
                <w:rFonts w:ascii="Arial" w:hAnsi="Arial" w:cs="Arial" w:hint="cs"/>
                <w:sz w:val="20"/>
                <w:szCs w:val="20"/>
                <w:rtl/>
              </w:rPr>
              <w:t>4.05</w:t>
            </w:r>
            <w:r w:rsidR="00856DF7">
              <w:rPr>
                <w:rFonts w:ascii="Arial" w:hAnsi="Arial" w:cs="Arial"/>
                <w:sz w:val="20"/>
                <w:szCs w:val="20"/>
              </w:rPr>
              <w:t> </w:t>
            </w:r>
          </w:p>
        </w:tc>
        <w:tc>
          <w:tcPr>
            <w:tcW w:w="482"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807.90</w:t>
            </w:r>
          </w:p>
        </w:tc>
        <w:tc>
          <w:tcPr>
            <w:tcW w:w="533"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3.30</w:t>
            </w:r>
          </w:p>
        </w:tc>
      </w:tr>
      <w:tr w:rsidR="00856DF7" w:rsidRPr="006003D8" w:rsidTr="00856DF7">
        <w:trPr>
          <w:cantSplit/>
          <w:trHeight w:val="1310"/>
          <w:jc w:val="center"/>
        </w:trPr>
        <w:tc>
          <w:tcPr>
            <w:tcW w:w="856" w:type="dxa"/>
            <w:tcBorders>
              <w:top w:val="nil"/>
              <w:left w:val="single" w:sz="4" w:space="0" w:color="auto"/>
              <w:bottom w:val="single" w:sz="4" w:space="0" w:color="auto"/>
              <w:right w:val="single" w:sz="4" w:space="0" w:color="auto"/>
            </w:tcBorders>
            <w:shd w:val="clear" w:color="auto" w:fill="auto"/>
            <w:noWrap/>
            <w:textDirection w:val="btLr"/>
            <w:vAlign w:val="bottom"/>
          </w:tcPr>
          <w:p w:rsidR="00856DF7" w:rsidRDefault="00856DF7" w:rsidP="00856DF7">
            <w:pPr>
              <w:bidi w:val="0"/>
              <w:ind w:left="113" w:right="113"/>
              <w:jc w:val="center"/>
              <w:rPr>
                <w:rFonts w:ascii="Arial" w:hAnsi="Arial" w:cs="Arial"/>
                <w:sz w:val="20"/>
                <w:szCs w:val="20"/>
              </w:rPr>
            </w:pPr>
            <w:r>
              <w:rPr>
                <w:rFonts w:ascii="Arial" w:hAnsi="Arial" w:cs="Arial"/>
                <w:sz w:val="20"/>
                <w:szCs w:val="20"/>
              </w:rPr>
              <w:t>PR-40-M</w:t>
            </w:r>
          </w:p>
        </w:tc>
        <w:tc>
          <w:tcPr>
            <w:tcW w:w="738" w:type="dxa"/>
            <w:tcBorders>
              <w:top w:val="nil"/>
              <w:left w:val="nil"/>
              <w:bottom w:val="single" w:sz="4" w:space="0" w:color="auto"/>
              <w:right w:val="single" w:sz="4" w:space="0" w:color="auto"/>
            </w:tcBorders>
            <w:shd w:val="clear" w:color="auto" w:fill="auto"/>
            <w:noWrap/>
            <w:textDirection w:val="btLr"/>
            <w:vAlign w:val="bottom"/>
          </w:tcPr>
          <w:p w:rsidR="00856DF7" w:rsidRDefault="00856DF7" w:rsidP="00856DF7">
            <w:pPr>
              <w:bidi w:val="0"/>
              <w:ind w:left="113" w:right="113"/>
              <w:jc w:val="right"/>
              <w:rPr>
                <w:rFonts w:ascii="Arial" w:hAnsi="Arial" w:cs="Arial"/>
                <w:sz w:val="20"/>
                <w:szCs w:val="20"/>
              </w:rPr>
            </w:pPr>
            <w:r>
              <w:rPr>
                <w:rFonts w:ascii="Arial" w:hAnsi="Arial" w:cs="Arial"/>
                <w:sz w:val="20"/>
                <w:szCs w:val="20"/>
              </w:rPr>
              <w:t>613542</w:t>
            </w:r>
          </w:p>
        </w:tc>
        <w:tc>
          <w:tcPr>
            <w:tcW w:w="827" w:type="dxa"/>
            <w:tcBorders>
              <w:top w:val="nil"/>
              <w:left w:val="nil"/>
              <w:bottom w:val="single" w:sz="4" w:space="0" w:color="auto"/>
              <w:right w:val="single" w:sz="4" w:space="0" w:color="auto"/>
            </w:tcBorders>
            <w:shd w:val="clear" w:color="auto" w:fill="auto"/>
            <w:noWrap/>
            <w:textDirection w:val="btLr"/>
            <w:vAlign w:val="bottom"/>
          </w:tcPr>
          <w:p w:rsidR="00856DF7" w:rsidRDefault="00856DF7" w:rsidP="00856DF7">
            <w:pPr>
              <w:bidi w:val="0"/>
              <w:ind w:left="113" w:right="113"/>
              <w:jc w:val="right"/>
              <w:rPr>
                <w:rFonts w:ascii="Arial" w:hAnsi="Arial" w:cs="Arial"/>
                <w:sz w:val="20"/>
                <w:szCs w:val="20"/>
              </w:rPr>
            </w:pPr>
            <w:r>
              <w:rPr>
                <w:rFonts w:ascii="Arial" w:hAnsi="Arial" w:cs="Arial"/>
                <w:sz w:val="20"/>
                <w:szCs w:val="20"/>
              </w:rPr>
              <w:t>3919210</w:t>
            </w:r>
          </w:p>
        </w:tc>
        <w:tc>
          <w:tcPr>
            <w:tcW w:w="533" w:type="dxa"/>
            <w:tcBorders>
              <w:top w:val="nil"/>
              <w:left w:val="nil"/>
              <w:bottom w:val="single" w:sz="4" w:space="0" w:color="auto"/>
              <w:right w:val="single" w:sz="4" w:space="0" w:color="auto"/>
            </w:tcBorders>
            <w:shd w:val="clear" w:color="auto" w:fill="auto"/>
            <w:noWrap/>
            <w:textDirection w:val="btLr"/>
            <w:vAlign w:val="bottom"/>
          </w:tcPr>
          <w:p w:rsidR="00856DF7" w:rsidRDefault="00856DF7" w:rsidP="00856DF7">
            <w:pPr>
              <w:bidi w:val="0"/>
              <w:ind w:left="113" w:right="113"/>
              <w:jc w:val="center"/>
              <w:rPr>
                <w:rFonts w:ascii="Arial" w:hAnsi="Arial" w:cs="Arial"/>
                <w:sz w:val="20"/>
                <w:szCs w:val="20"/>
              </w:rPr>
            </w:pPr>
            <w:r>
              <w:rPr>
                <w:rFonts w:ascii="Arial" w:hAnsi="Arial" w:cs="Arial"/>
                <w:sz w:val="20"/>
                <w:szCs w:val="20"/>
              </w:rPr>
              <w:t>62</w:t>
            </w:r>
          </w:p>
        </w:tc>
        <w:tc>
          <w:tcPr>
            <w:tcW w:w="482"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1.00</w:t>
            </w:r>
          </w:p>
        </w:tc>
        <w:tc>
          <w:tcPr>
            <w:tcW w:w="533"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&lt;1</w:t>
            </w:r>
          </w:p>
        </w:tc>
        <w:tc>
          <w:tcPr>
            <w:tcW w:w="482"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9.00</w:t>
            </w:r>
          </w:p>
        </w:tc>
        <w:tc>
          <w:tcPr>
            <w:tcW w:w="491"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633.40</w:t>
            </w:r>
          </w:p>
        </w:tc>
        <w:tc>
          <w:tcPr>
            <w:tcW w:w="533"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582.70</w:t>
            </w:r>
          </w:p>
        </w:tc>
        <w:tc>
          <w:tcPr>
            <w:tcW w:w="482"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20"/>
                <w:szCs w:val="20"/>
              </w:rPr>
            </w:pPr>
            <w:r>
              <w:rPr>
                <w:rFonts w:ascii="Arial" w:hAnsi="Arial" w:cs="Arial"/>
                <w:sz w:val="20"/>
                <w:szCs w:val="20"/>
              </w:rPr>
              <w:t> </w:t>
            </w:r>
            <w:r w:rsidR="000B4FDC">
              <w:rPr>
                <w:rFonts w:ascii="Arial" w:hAnsi="Arial" w:cs="Arial" w:hint="cs"/>
                <w:sz w:val="20"/>
                <w:szCs w:val="20"/>
                <w:rtl/>
              </w:rPr>
              <w:t>6.62</w:t>
            </w:r>
          </w:p>
        </w:tc>
        <w:tc>
          <w:tcPr>
            <w:tcW w:w="482"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114.62</w:t>
            </w:r>
          </w:p>
        </w:tc>
        <w:tc>
          <w:tcPr>
            <w:tcW w:w="533"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17.24</w:t>
            </w:r>
          </w:p>
        </w:tc>
      </w:tr>
      <w:tr w:rsidR="00856DF7" w:rsidRPr="006003D8" w:rsidTr="00856DF7">
        <w:trPr>
          <w:cantSplit/>
          <w:trHeight w:val="1310"/>
          <w:jc w:val="center"/>
        </w:trPr>
        <w:tc>
          <w:tcPr>
            <w:tcW w:w="856" w:type="dxa"/>
            <w:tcBorders>
              <w:top w:val="nil"/>
              <w:left w:val="single" w:sz="4" w:space="0" w:color="auto"/>
              <w:bottom w:val="single" w:sz="4" w:space="0" w:color="auto"/>
              <w:right w:val="single" w:sz="4" w:space="0" w:color="auto"/>
            </w:tcBorders>
            <w:shd w:val="clear" w:color="auto" w:fill="auto"/>
            <w:noWrap/>
            <w:textDirection w:val="btLr"/>
            <w:vAlign w:val="bottom"/>
          </w:tcPr>
          <w:p w:rsidR="00856DF7" w:rsidRDefault="00856DF7" w:rsidP="00856DF7">
            <w:pPr>
              <w:bidi w:val="0"/>
              <w:ind w:left="113" w:right="113"/>
              <w:jc w:val="center"/>
              <w:rPr>
                <w:rFonts w:ascii="Arial" w:hAnsi="Arial" w:cs="Arial"/>
                <w:sz w:val="20"/>
                <w:szCs w:val="20"/>
              </w:rPr>
            </w:pPr>
            <w:r>
              <w:rPr>
                <w:rFonts w:ascii="Arial" w:hAnsi="Arial" w:cs="Arial"/>
                <w:sz w:val="20"/>
                <w:szCs w:val="20"/>
              </w:rPr>
              <w:t>PR-41-M</w:t>
            </w:r>
          </w:p>
        </w:tc>
        <w:tc>
          <w:tcPr>
            <w:tcW w:w="738" w:type="dxa"/>
            <w:tcBorders>
              <w:top w:val="nil"/>
              <w:left w:val="nil"/>
              <w:bottom w:val="single" w:sz="4" w:space="0" w:color="auto"/>
              <w:right w:val="single" w:sz="4" w:space="0" w:color="auto"/>
            </w:tcBorders>
            <w:shd w:val="clear" w:color="auto" w:fill="auto"/>
            <w:noWrap/>
            <w:textDirection w:val="btLr"/>
            <w:vAlign w:val="bottom"/>
          </w:tcPr>
          <w:p w:rsidR="00856DF7" w:rsidRDefault="00856DF7" w:rsidP="00856DF7">
            <w:pPr>
              <w:bidi w:val="0"/>
              <w:ind w:left="113" w:right="113"/>
              <w:jc w:val="right"/>
              <w:rPr>
                <w:rFonts w:ascii="Arial" w:hAnsi="Arial" w:cs="Arial"/>
                <w:sz w:val="20"/>
                <w:szCs w:val="20"/>
              </w:rPr>
            </w:pPr>
            <w:r>
              <w:rPr>
                <w:rFonts w:ascii="Arial" w:hAnsi="Arial" w:cs="Arial"/>
                <w:sz w:val="20"/>
                <w:szCs w:val="20"/>
              </w:rPr>
              <w:t>613613</w:t>
            </w:r>
          </w:p>
        </w:tc>
        <w:tc>
          <w:tcPr>
            <w:tcW w:w="827" w:type="dxa"/>
            <w:tcBorders>
              <w:top w:val="nil"/>
              <w:left w:val="nil"/>
              <w:bottom w:val="single" w:sz="4" w:space="0" w:color="auto"/>
              <w:right w:val="single" w:sz="4" w:space="0" w:color="auto"/>
            </w:tcBorders>
            <w:shd w:val="clear" w:color="auto" w:fill="auto"/>
            <w:noWrap/>
            <w:textDirection w:val="btLr"/>
            <w:vAlign w:val="bottom"/>
          </w:tcPr>
          <w:p w:rsidR="00856DF7" w:rsidRDefault="00856DF7" w:rsidP="00856DF7">
            <w:pPr>
              <w:bidi w:val="0"/>
              <w:ind w:left="113" w:right="113"/>
              <w:jc w:val="right"/>
              <w:rPr>
                <w:rFonts w:ascii="Arial" w:hAnsi="Arial" w:cs="Arial"/>
                <w:sz w:val="20"/>
                <w:szCs w:val="20"/>
              </w:rPr>
            </w:pPr>
            <w:r>
              <w:rPr>
                <w:rFonts w:ascii="Arial" w:hAnsi="Arial" w:cs="Arial"/>
                <w:sz w:val="20"/>
                <w:szCs w:val="20"/>
              </w:rPr>
              <w:t>3919313</w:t>
            </w:r>
          </w:p>
        </w:tc>
        <w:tc>
          <w:tcPr>
            <w:tcW w:w="533" w:type="dxa"/>
            <w:tcBorders>
              <w:top w:val="nil"/>
              <w:left w:val="nil"/>
              <w:bottom w:val="single" w:sz="4" w:space="0" w:color="auto"/>
              <w:right w:val="single" w:sz="4" w:space="0" w:color="auto"/>
            </w:tcBorders>
            <w:shd w:val="clear" w:color="auto" w:fill="auto"/>
            <w:noWrap/>
            <w:textDirection w:val="btLr"/>
            <w:vAlign w:val="bottom"/>
          </w:tcPr>
          <w:p w:rsidR="00856DF7" w:rsidRDefault="00856DF7" w:rsidP="00856DF7">
            <w:pPr>
              <w:bidi w:val="0"/>
              <w:ind w:left="113" w:right="113"/>
              <w:jc w:val="center"/>
              <w:rPr>
                <w:rFonts w:ascii="Arial" w:hAnsi="Arial" w:cs="Arial"/>
                <w:sz w:val="20"/>
                <w:szCs w:val="20"/>
              </w:rPr>
            </w:pPr>
            <w:r>
              <w:rPr>
                <w:rFonts w:ascii="Arial" w:hAnsi="Arial" w:cs="Arial"/>
                <w:sz w:val="20"/>
                <w:szCs w:val="20"/>
              </w:rPr>
              <w:t>46</w:t>
            </w:r>
          </w:p>
        </w:tc>
        <w:tc>
          <w:tcPr>
            <w:tcW w:w="482"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2.20</w:t>
            </w:r>
          </w:p>
        </w:tc>
        <w:tc>
          <w:tcPr>
            <w:tcW w:w="533"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4.60</w:t>
            </w:r>
          </w:p>
        </w:tc>
        <w:tc>
          <w:tcPr>
            <w:tcW w:w="482"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34.20</w:t>
            </w:r>
          </w:p>
        </w:tc>
        <w:tc>
          <w:tcPr>
            <w:tcW w:w="491"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0.22%</w:t>
            </w:r>
          </w:p>
        </w:tc>
        <w:tc>
          <w:tcPr>
            <w:tcW w:w="533"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465.50</w:t>
            </w:r>
          </w:p>
        </w:tc>
        <w:tc>
          <w:tcPr>
            <w:tcW w:w="482"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20"/>
                <w:szCs w:val="20"/>
              </w:rPr>
            </w:pPr>
            <w:r>
              <w:rPr>
                <w:rFonts w:ascii="Arial" w:hAnsi="Arial" w:cs="Arial"/>
                <w:sz w:val="20"/>
                <w:szCs w:val="20"/>
              </w:rPr>
              <w:t> </w:t>
            </w:r>
            <w:r w:rsidR="000B4FDC">
              <w:rPr>
                <w:rFonts w:ascii="Arial" w:hAnsi="Arial" w:cs="Arial" w:hint="cs"/>
                <w:sz w:val="20"/>
                <w:szCs w:val="20"/>
                <w:rtl/>
              </w:rPr>
              <w:t>6.78</w:t>
            </w:r>
          </w:p>
        </w:tc>
        <w:tc>
          <w:tcPr>
            <w:tcW w:w="482"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0.11%</w:t>
            </w:r>
          </w:p>
        </w:tc>
        <w:tc>
          <w:tcPr>
            <w:tcW w:w="533"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11.19</w:t>
            </w:r>
          </w:p>
        </w:tc>
      </w:tr>
      <w:tr w:rsidR="00856DF7" w:rsidRPr="006003D8" w:rsidTr="00856DF7">
        <w:trPr>
          <w:cantSplit/>
          <w:trHeight w:val="1310"/>
          <w:jc w:val="center"/>
        </w:trPr>
        <w:tc>
          <w:tcPr>
            <w:tcW w:w="856" w:type="dxa"/>
            <w:tcBorders>
              <w:top w:val="nil"/>
              <w:left w:val="single" w:sz="4" w:space="0" w:color="auto"/>
              <w:bottom w:val="single" w:sz="4" w:space="0" w:color="auto"/>
              <w:right w:val="single" w:sz="4" w:space="0" w:color="auto"/>
            </w:tcBorders>
            <w:shd w:val="clear" w:color="auto" w:fill="auto"/>
            <w:noWrap/>
            <w:textDirection w:val="btLr"/>
            <w:vAlign w:val="bottom"/>
          </w:tcPr>
          <w:p w:rsidR="00856DF7" w:rsidRDefault="00856DF7" w:rsidP="00856DF7">
            <w:pPr>
              <w:bidi w:val="0"/>
              <w:ind w:left="113" w:right="113"/>
              <w:jc w:val="center"/>
              <w:rPr>
                <w:rFonts w:ascii="Arial" w:hAnsi="Arial" w:cs="Arial"/>
                <w:sz w:val="20"/>
                <w:szCs w:val="20"/>
              </w:rPr>
            </w:pPr>
            <w:r>
              <w:rPr>
                <w:rFonts w:ascii="Arial" w:hAnsi="Arial" w:cs="Arial"/>
                <w:sz w:val="20"/>
                <w:szCs w:val="20"/>
              </w:rPr>
              <w:t>PR-42-M</w:t>
            </w:r>
          </w:p>
        </w:tc>
        <w:tc>
          <w:tcPr>
            <w:tcW w:w="738" w:type="dxa"/>
            <w:tcBorders>
              <w:top w:val="nil"/>
              <w:left w:val="nil"/>
              <w:bottom w:val="single" w:sz="4" w:space="0" w:color="auto"/>
              <w:right w:val="single" w:sz="4" w:space="0" w:color="auto"/>
            </w:tcBorders>
            <w:shd w:val="clear" w:color="auto" w:fill="auto"/>
            <w:noWrap/>
            <w:textDirection w:val="btLr"/>
            <w:vAlign w:val="bottom"/>
          </w:tcPr>
          <w:p w:rsidR="00856DF7" w:rsidRDefault="00856DF7" w:rsidP="00856DF7">
            <w:pPr>
              <w:bidi w:val="0"/>
              <w:ind w:left="113" w:right="113"/>
              <w:jc w:val="right"/>
              <w:rPr>
                <w:rFonts w:ascii="Arial" w:hAnsi="Arial" w:cs="Arial"/>
                <w:sz w:val="20"/>
                <w:szCs w:val="20"/>
              </w:rPr>
            </w:pPr>
            <w:r>
              <w:rPr>
                <w:rFonts w:ascii="Arial" w:hAnsi="Arial" w:cs="Arial"/>
                <w:sz w:val="20"/>
                <w:szCs w:val="20"/>
              </w:rPr>
              <w:t>613655</w:t>
            </w:r>
          </w:p>
        </w:tc>
        <w:tc>
          <w:tcPr>
            <w:tcW w:w="827" w:type="dxa"/>
            <w:tcBorders>
              <w:top w:val="nil"/>
              <w:left w:val="nil"/>
              <w:bottom w:val="single" w:sz="4" w:space="0" w:color="auto"/>
              <w:right w:val="single" w:sz="4" w:space="0" w:color="auto"/>
            </w:tcBorders>
            <w:shd w:val="clear" w:color="auto" w:fill="auto"/>
            <w:noWrap/>
            <w:textDirection w:val="btLr"/>
            <w:vAlign w:val="bottom"/>
          </w:tcPr>
          <w:p w:rsidR="00856DF7" w:rsidRDefault="00856DF7" w:rsidP="00856DF7">
            <w:pPr>
              <w:bidi w:val="0"/>
              <w:ind w:left="113" w:right="113"/>
              <w:jc w:val="right"/>
              <w:rPr>
                <w:rFonts w:ascii="Arial" w:hAnsi="Arial" w:cs="Arial"/>
                <w:sz w:val="20"/>
                <w:szCs w:val="20"/>
              </w:rPr>
            </w:pPr>
            <w:r>
              <w:rPr>
                <w:rFonts w:ascii="Arial" w:hAnsi="Arial" w:cs="Arial"/>
                <w:sz w:val="20"/>
                <w:szCs w:val="20"/>
              </w:rPr>
              <w:t>3919349</w:t>
            </w:r>
          </w:p>
        </w:tc>
        <w:tc>
          <w:tcPr>
            <w:tcW w:w="533" w:type="dxa"/>
            <w:tcBorders>
              <w:top w:val="nil"/>
              <w:left w:val="nil"/>
              <w:bottom w:val="single" w:sz="4" w:space="0" w:color="auto"/>
              <w:right w:val="single" w:sz="4" w:space="0" w:color="auto"/>
            </w:tcBorders>
            <w:shd w:val="clear" w:color="auto" w:fill="auto"/>
            <w:noWrap/>
            <w:textDirection w:val="btLr"/>
            <w:vAlign w:val="bottom"/>
          </w:tcPr>
          <w:p w:rsidR="00856DF7" w:rsidRDefault="00856DF7" w:rsidP="00856DF7">
            <w:pPr>
              <w:bidi w:val="0"/>
              <w:ind w:left="113" w:right="113"/>
              <w:jc w:val="center"/>
              <w:rPr>
                <w:rFonts w:ascii="Arial" w:hAnsi="Arial" w:cs="Arial"/>
                <w:sz w:val="20"/>
                <w:szCs w:val="20"/>
              </w:rPr>
            </w:pPr>
            <w:r>
              <w:rPr>
                <w:rFonts w:ascii="Arial" w:hAnsi="Arial" w:cs="Arial"/>
                <w:sz w:val="20"/>
                <w:szCs w:val="20"/>
              </w:rPr>
              <w:t>311</w:t>
            </w:r>
          </w:p>
        </w:tc>
        <w:tc>
          <w:tcPr>
            <w:tcW w:w="482"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25.20</w:t>
            </w:r>
          </w:p>
        </w:tc>
        <w:tc>
          <w:tcPr>
            <w:tcW w:w="533"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78.20</w:t>
            </w:r>
          </w:p>
        </w:tc>
        <w:tc>
          <w:tcPr>
            <w:tcW w:w="482"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69.40</w:t>
            </w:r>
          </w:p>
        </w:tc>
        <w:tc>
          <w:tcPr>
            <w:tcW w:w="491"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0.44%</w:t>
            </w:r>
          </w:p>
        </w:tc>
        <w:tc>
          <w:tcPr>
            <w:tcW w:w="533"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663.50</w:t>
            </w:r>
          </w:p>
        </w:tc>
        <w:tc>
          <w:tcPr>
            <w:tcW w:w="482" w:type="dxa"/>
            <w:tcBorders>
              <w:top w:val="nil"/>
              <w:left w:val="nil"/>
              <w:bottom w:val="single" w:sz="4" w:space="0" w:color="auto"/>
              <w:right w:val="single" w:sz="4" w:space="0" w:color="auto"/>
            </w:tcBorders>
            <w:shd w:val="clear" w:color="auto" w:fill="auto"/>
            <w:noWrap/>
            <w:textDirection w:val="btLr"/>
            <w:vAlign w:val="center"/>
          </w:tcPr>
          <w:p w:rsidR="00856DF7" w:rsidRDefault="000B4FDC" w:rsidP="00856DF7">
            <w:pPr>
              <w:bidi w:val="0"/>
              <w:ind w:left="113" w:right="113"/>
              <w:jc w:val="center"/>
              <w:rPr>
                <w:rFonts w:ascii="Arial" w:hAnsi="Arial" w:cs="Arial"/>
                <w:sz w:val="20"/>
                <w:szCs w:val="20"/>
              </w:rPr>
            </w:pPr>
            <w:r>
              <w:rPr>
                <w:rFonts w:ascii="Arial" w:hAnsi="Arial" w:cs="Arial" w:hint="cs"/>
                <w:sz w:val="20"/>
                <w:szCs w:val="20"/>
                <w:rtl/>
              </w:rPr>
              <w:t>91.3</w:t>
            </w:r>
            <w:r w:rsidR="00856DF7">
              <w:rPr>
                <w:rFonts w:ascii="Arial" w:hAnsi="Arial" w:cs="Arial"/>
                <w:sz w:val="20"/>
                <w:szCs w:val="20"/>
              </w:rPr>
              <w:t> </w:t>
            </w:r>
          </w:p>
        </w:tc>
        <w:tc>
          <w:tcPr>
            <w:tcW w:w="482"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910.00</w:t>
            </w:r>
          </w:p>
        </w:tc>
        <w:tc>
          <w:tcPr>
            <w:tcW w:w="533"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47.93</w:t>
            </w:r>
          </w:p>
        </w:tc>
      </w:tr>
      <w:tr w:rsidR="00856DF7" w:rsidRPr="006003D8" w:rsidTr="00856DF7">
        <w:trPr>
          <w:cantSplit/>
          <w:trHeight w:val="1134"/>
          <w:jc w:val="center"/>
        </w:trPr>
        <w:tc>
          <w:tcPr>
            <w:tcW w:w="856" w:type="dxa"/>
            <w:tcBorders>
              <w:top w:val="nil"/>
              <w:left w:val="single" w:sz="4" w:space="0" w:color="auto"/>
              <w:bottom w:val="single" w:sz="4" w:space="0" w:color="auto"/>
              <w:right w:val="single" w:sz="4" w:space="0" w:color="auto"/>
            </w:tcBorders>
            <w:shd w:val="clear" w:color="auto" w:fill="auto"/>
            <w:noWrap/>
            <w:textDirection w:val="btLr"/>
            <w:vAlign w:val="bottom"/>
          </w:tcPr>
          <w:p w:rsidR="00856DF7" w:rsidRDefault="00856DF7" w:rsidP="00856DF7">
            <w:pPr>
              <w:bidi w:val="0"/>
              <w:ind w:left="113" w:right="113"/>
              <w:jc w:val="center"/>
              <w:rPr>
                <w:rFonts w:ascii="Arial" w:hAnsi="Arial" w:cs="Arial"/>
                <w:sz w:val="20"/>
                <w:szCs w:val="20"/>
              </w:rPr>
            </w:pPr>
            <w:r>
              <w:rPr>
                <w:rFonts w:ascii="Arial" w:hAnsi="Arial" w:cs="Arial"/>
                <w:sz w:val="20"/>
                <w:szCs w:val="20"/>
              </w:rPr>
              <w:t>PR-43-M</w:t>
            </w:r>
          </w:p>
        </w:tc>
        <w:tc>
          <w:tcPr>
            <w:tcW w:w="738" w:type="dxa"/>
            <w:tcBorders>
              <w:top w:val="nil"/>
              <w:left w:val="nil"/>
              <w:bottom w:val="single" w:sz="4" w:space="0" w:color="auto"/>
              <w:right w:val="single" w:sz="4" w:space="0" w:color="auto"/>
            </w:tcBorders>
            <w:shd w:val="clear" w:color="auto" w:fill="auto"/>
            <w:noWrap/>
            <w:textDirection w:val="btLr"/>
            <w:vAlign w:val="bottom"/>
          </w:tcPr>
          <w:p w:rsidR="00856DF7" w:rsidRDefault="00856DF7" w:rsidP="00856DF7">
            <w:pPr>
              <w:bidi w:val="0"/>
              <w:ind w:left="113" w:right="113"/>
              <w:jc w:val="right"/>
              <w:rPr>
                <w:rFonts w:ascii="Arial" w:hAnsi="Arial" w:cs="Arial"/>
                <w:sz w:val="20"/>
                <w:szCs w:val="20"/>
              </w:rPr>
            </w:pPr>
            <w:r>
              <w:rPr>
                <w:rFonts w:ascii="Arial" w:hAnsi="Arial" w:cs="Arial"/>
                <w:sz w:val="20"/>
                <w:szCs w:val="20"/>
              </w:rPr>
              <w:t>614617</w:t>
            </w:r>
          </w:p>
        </w:tc>
        <w:tc>
          <w:tcPr>
            <w:tcW w:w="827" w:type="dxa"/>
            <w:tcBorders>
              <w:top w:val="nil"/>
              <w:left w:val="nil"/>
              <w:bottom w:val="single" w:sz="4" w:space="0" w:color="auto"/>
              <w:right w:val="single" w:sz="4" w:space="0" w:color="auto"/>
            </w:tcBorders>
            <w:shd w:val="clear" w:color="auto" w:fill="auto"/>
            <w:noWrap/>
            <w:textDirection w:val="btLr"/>
            <w:vAlign w:val="bottom"/>
          </w:tcPr>
          <w:p w:rsidR="00856DF7" w:rsidRDefault="00856DF7" w:rsidP="00856DF7">
            <w:pPr>
              <w:bidi w:val="0"/>
              <w:ind w:left="113" w:right="113"/>
              <w:jc w:val="right"/>
              <w:rPr>
                <w:rFonts w:ascii="Arial" w:hAnsi="Arial" w:cs="Arial"/>
                <w:sz w:val="20"/>
                <w:szCs w:val="20"/>
              </w:rPr>
            </w:pPr>
            <w:r>
              <w:rPr>
                <w:rFonts w:ascii="Arial" w:hAnsi="Arial" w:cs="Arial"/>
                <w:sz w:val="20"/>
                <w:szCs w:val="20"/>
              </w:rPr>
              <w:t>3918667</w:t>
            </w:r>
          </w:p>
        </w:tc>
        <w:tc>
          <w:tcPr>
            <w:tcW w:w="533" w:type="dxa"/>
            <w:tcBorders>
              <w:top w:val="nil"/>
              <w:left w:val="nil"/>
              <w:bottom w:val="single" w:sz="4" w:space="0" w:color="auto"/>
              <w:right w:val="single" w:sz="4" w:space="0" w:color="auto"/>
            </w:tcBorders>
            <w:shd w:val="clear" w:color="auto" w:fill="auto"/>
            <w:noWrap/>
            <w:textDirection w:val="btLr"/>
            <w:vAlign w:val="bottom"/>
          </w:tcPr>
          <w:p w:rsidR="00856DF7" w:rsidRDefault="00856DF7" w:rsidP="00856DF7">
            <w:pPr>
              <w:bidi w:val="0"/>
              <w:ind w:left="113" w:right="113"/>
              <w:jc w:val="center"/>
              <w:rPr>
                <w:rFonts w:ascii="Arial" w:hAnsi="Arial" w:cs="Arial"/>
                <w:sz w:val="20"/>
                <w:szCs w:val="20"/>
              </w:rPr>
            </w:pPr>
            <w:r>
              <w:rPr>
                <w:rFonts w:ascii="Arial" w:hAnsi="Arial" w:cs="Arial"/>
                <w:sz w:val="20"/>
                <w:szCs w:val="20"/>
              </w:rPr>
              <w:t>296</w:t>
            </w:r>
          </w:p>
        </w:tc>
        <w:tc>
          <w:tcPr>
            <w:tcW w:w="482"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2.80</w:t>
            </w:r>
          </w:p>
        </w:tc>
        <w:tc>
          <w:tcPr>
            <w:tcW w:w="533"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&lt;1</w:t>
            </w:r>
          </w:p>
        </w:tc>
        <w:tc>
          <w:tcPr>
            <w:tcW w:w="482"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20.60</w:t>
            </w:r>
          </w:p>
        </w:tc>
        <w:tc>
          <w:tcPr>
            <w:tcW w:w="491"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0.26%</w:t>
            </w:r>
          </w:p>
        </w:tc>
        <w:tc>
          <w:tcPr>
            <w:tcW w:w="533"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17.38</w:t>
            </w:r>
          </w:p>
        </w:tc>
        <w:tc>
          <w:tcPr>
            <w:tcW w:w="482" w:type="dxa"/>
            <w:tcBorders>
              <w:top w:val="nil"/>
              <w:left w:val="nil"/>
              <w:bottom w:val="single" w:sz="4" w:space="0" w:color="auto"/>
              <w:right w:val="single" w:sz="4" w:space="0" w:color="auto"/>
            </w:tcBorders>
            <w:shd w:val="clear" w:color="auto" w:fill="auto"/>
            <w:noWrap/>
            <w:textDirection w:val="btLr"/>
            <w:vAlign w:val="center"/>
          </w:tcPr>
          <w:p w:rsidR="00856DF7" w:rsidRDefault="000B4FDC" w:rsidP="00856DF7">
            <w:pPr>
              <w:bidi w:val="0"/>
              <w:ind w:left="113" w:right="113"/>
              <w:jc w:val="center"/>
              <w:rPr>
                <w:rFonts w:ascii="Arial" w:hAnsi="Arial" w:cs="Arial"/>
                <w:sz w:val="20"/>
                <w:szCs w:val="20"/>
              </w:rPr>
            </w:pPr>
            <w:r>
              <w:rPr>
                <w:rFonts w:ascii="Arial" w:hAnsi="Arial" w:cs="Arial" w:hint="cs"/>
                <w:sz w:val="20"/>
                <w:szCs w:val="20"/>
                <w:rtl/>
              </w:rPr>
              <w:t>4.48</w:t>
            </w:r>
            <w:r w:rsidR="00856DF7">
              <w:rPr>
                <w:rFonts w:ascii="Arial" w:hAnsi="Arial" w:cs="Arial"/>
                <w:sz w:val="20"/>
                <w:szCs w:val="20"/>
              </w:rPr>
              <w:t> </w:t>
            </w:r>
          </w:p>
        </w:tc>
        <w:tc>
          <w:tcPr>
            <w:tcW w:w="482"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311.77</w:t>
            </w:r>
          </w:p>
        </w:tc>
        <w:tc>
          <w:tcPr>
            <w:tcW w:w="533" w:type="dxa"/>
            <w:tcBorders>
              <w:top w:val="nil"/>
              <w:left w:val="nil"/>
              <w:bottom w:val="single" w:sz="4" w:space="0" w:color="auto"/>
              <w:right w:val="single" w:sz="4" w:space="0" w:color="auto"/>
            </w:tcBorders>
            <w:shd w:val="clear" w:color="auto" w:fill="auto"/>
            <w:noWrap/>
            <w:textDirection w:val="btLr"/>
            <w:vAlign w:val="center"/>
          </w:tcPr>
          <w:p w:rsidR="00856DF7" w:rsidRDefault="00856DF7" w:rsidP="00856DF7">
            <w:pPr>
              <w:bidi w:val="0"/>
              <w:ind w:left="113" w:right="113"/>
              <w:jc w:val="center"/>
              <w:rPr>
                <w:rFonts w:ascii="Arial" w:hAnsi="Arial" w:cs="Arial"/>
                <w:sz w:val="18"/>
                <w:szCs w:val="18"/>
              </w:rPr>
            </w:pPr>
            <w:r>
              <w:rPr>
                <w:rFonts w:ascii="Arial" w:hAnsi="Arial" w:cs="Arial"/>
                <w:sz w:val="18"/>
                <w:szCs w:val="18"/>
              </w:rPr>
              <w:t>66.20</w:t>
            </w:r>
          </w:p>
        </w:tc>
      </w:tr>
    </w:tbl>
    <w:p w:rsidR="00684E47" w:rsidRDefault="00684E47" w:rsidP="00174150">
      <w:pPr>
        <w:ind w:left="360"/>
        <w:rPr>
          <w:rFonts w:cs="Lotus"/>
          <w:rtl/>
        </w:rPr>
      </w:pPr>
    </w:p>
    <w:p w:rsidR="00820AAA" w:rsidRDefault="00820AAA" w:rsidP="00174150">
      <w:pPr>
        <w:ind w:left="360"/>
        <w:rPr>
          <w:rFonts w:cs="Lotus"/>
          <w:rtl/>
        </w:rPr>
      </w:pPr>
    </w:p>
    <w:p w:rsidR="005B30D9" w:rsidRDefault="005B30D9" w:rsidP="00174150">
      <w:pPr>
        <w:ind w:left="360"/>
        <w:rPr>
          <w:rFonts w:cs="Lotus"/>
          <w:rtl/>
        </w:rPr>
      </w:pPr>
    </w:p>
    <w:p w:rsidR="00856DF7" w:rsidRPr="005B30D9" w:rsidRDefault="00856DF7" w:rsidP="00174150">
      <w:pPr>
        <w:ind w:left="360"/>
        <w:rPr>
          <w:rFonts w:cs="Lotus"/>
        </w:rPr>
      </w:pPr>
    </w:p>
    <w:p w:rsidR="006C1213" w:rsidRPr="00856DF7" w:rsidRDefault="006C1213" w:rsidP="00E36B95">
      <w:pPr>
        <w:pStyle w:val="ListParagraph"/>
        <w:numPr>
          <w:ilvl w:val="1"/>
          <w:numId w:val="38"/>
        </w:numPr>
        <w:rPr>
          <w:rFonts w:cs="Lotus"/>
          <w:b/>
          <w:bCs/>
        </w:rPr>
      </w:pPr>
      <w:r w:rsidRPr="00856DF7">
        <w:rPr>
          <w:rFonts w:cs="Lotus" w:hint="cs"/>
          <w:b/>
          <w:bCs/>
          <w:rtl/>
        </w:rPr>
        <w:lastRenderedPageBreak/>
        <w:t>محدوده مس دار جنوب كاشمر</w:t>
      </w:r>
    </w:p>
    <w:p w:rsidR="00A50EE5" w:rsidRPr="00A50EE5" w:rsidRDefault="00A50EE5" w:rsidP="00174150">
      <w:pPr>
        <w:ind w:left="360"/>
        <w:rPr>
          <w:rFonts w:cs="Lotus"/>
          <w:rtl/>
        </w:rPr>
      </w:pPr>
      <w:r w:rsidRPr="00A50EE5">
        <w:rPr>
          <w:rFonts w:cs="Lotus" w:hint="cs"/>
          <w:rtl/>
        </w:rPr>
        <w:t>زمين شناسي منطقه:</w:t>
      </w:r>
    </w:p>
    <w:p w:rsidR="006A670D" w:rsidRDefault="00A50EE5" w:rsidP="0046365A">
      <w:pPr>
        <w:ind w:left="360"/>
        <w:rPr>
          <w:rFonts w:cs="Lotus"/>
          <w:rtl/>
        </w:rPr>
      </w:pPr>
      <w:r>
        <w:rPr>
          <w:rFonts w:cs="Lotus" w:hint="cs"/>
          <w:rtl/>
        </w:rPr>
        <w:t xml:space="preserve">در اين منطقه اهكهاي لايه اي وشيلهاي سبز وماسه سنگ هاي سيلورين و اهك و دولوميت سازند بهرام مربوط به دونين بيرون زدگي دارد </w:t>
      </w:r>
      <w:r w:rsidR="0046365A">
        <w:rPr>
          <w:rFonts w:cs="Lotus" w:hint="cs"/>
          <w:rtl/>
        </w:rPr>
        <w:t>و</w:t>
      </w:r>
      <w:r>
        <w:rPr>
          <w:rFonts w:cs="Lotus" w:hint="cs"/>
          <w:rtl/>
        </w:rPr>
        <w:t xml:space="preserve"> داخل اهكها اثرات مالاكيت </w:t>
      </w:r>
      <w:r w:rsidR="0046365A">
        <w:rPr>
          <w:rFonts w:cs="Lotus" w:hint="cs"/>
          <w:rtl/>
        </w:rPr>
        <w:t>ديده ميشود</w:t>
      </w:r>
      <w:r>
        <w:rPr>
          <w:rFonts w:cs="Lotus" w:hint="cs"/>
          <w:rtl/>
        </w:rPr>
        <w:t xml:space="preserve"> </w:t>
      </w:r>
      <w:r w:rsidR="0046365A">
        <w:rPr>
          <w:rFonts w:cs="Lotus" w:hint="cs"/>
          <w:rtl/>
        </w:rPr>
        <w:t>.</w:t>
      </w:r>
      <w:r>
        <w:rPr>
          <w:rFonts w:cs="Lotus" w:hint="cs"/>
          <w:rtl/>
        </w:rPr>
        <w:t xml:space="preserve"> همچنين بيرون زدگي كوچكي از آهن</w:t>
      </w:r>
      <w:r w:rsidR="00C4732E">
        <w:rPr>
          <w:rFonts w:cs="Lotus" w:hint="cs"/>
          <w:rtl/>
        </w:rPr>
        <w:t xml:space="preserve"> در منطقه وجود دارد</w:t>
      </w:r>
      <w:r>
        <w:rPr>
          <w:rFonts w:cs="Lotus" w:hint="cs"/>
          <w:rtl/>
        </w:rPr>
        <w:t xml:space="preserve"> </w:t>
      </w:r>
      <w:r w:rsidR="0046365A">
        <w:rPr>
          <w:rFonts w:cs="Lotus" w:hint="cs"/>
          <w:rtl/>
        </w:rPr>
        <w:t>كه</w:t>
      </w:r>
      <w:r>
        <w:rPr>
          <w:rFonts w:cs="Lotus" w:hint="cs"/>
          <w:rtl/>
        </w:rPr>
        <w:t xml:space="preserve"> براي اولين بار است كه در اين منطقه عناصر فلزي معرفي مي شود و كار اكتشافي در اين منطقه پيشنهاد مي گردد.</w:t>
      </w:r>
    </w:p>
    <w:p w:rsidR="00856DF7" w:rsidRDefault="00856DF7" w:rsidP="00174150">
      <w:pPr>
        <w:ind w:left="360"/>
        <w:rPr>
          <w:rFonts w:cs="Lotus"/>
          <w:rtl/>
        </w:rPr>
      </w:pPr>
    </w:p>
    <w:p w:rsidR="00856DF7" w:rsidRDefault="00856DF7" w:rsidP="00174150">
      <w:pPr>
        <w:ind w:left="360"/>
        <w:rPr>
          <w:rFonts w:cs="Lotus"/>
          <w:rtl/>
        </w:rPr>
      </w:pPr>
    </w:p>
    <w:p w:rsidR="00A50EE5" w:rsidRDefault="00A50EE5" w:rsidP="00174150">
      <w:pPr>
        <w:ind w:left="360"/>
        <w:rPr>
          <w:rFonts w:cs="Lotus"/>
          <w:rtl/>
        </w:rPr>
      </w:pPr>
    </w:p>
    <w:tbl>
      <w:tblPr>
        <w:tblpPr w:leftFromText="180" w:rightFromText="180" w:vertAnchor="text" w:horzAnchor="margin" w:tblpXSpec="center" w:tblpY="27"/>
        <w:tblW w:w="5451" w:type="dxa"/>
        <w:tblLook w:val="04A0"/>
      </w:tblPr>
      <w:tblGrid>
        <w:gridCol w:w="716"/>
        <w:gridCol w:w="620"/>
        <w:gridCol w:w="689"/>
        <w:gridCol w:w="459"/>
        <w:gridCol w:w="459"/>
        <w:gridCol w:w="459"/>
        <w:gridCol w:w="459"/>
        <w:gridCol w:w="459"/>
        <w:gridCol w:w="459"/>
        <w:gridCol w:w="459"/>
        <w:gridCol w:w="459"/>
      </w:tblGrid>
      <w:tr w:rsidR="0060571C" w:rsidRPr="00B533C9" w:rsidTr="0060571C">
        <w:trPr>
          <w:cantSplit/>
          <w:trHeight w:val="1134"/>
        </w:trPr>
        <w:tc>
          <w:tcPr>
            <w:tcW w:w="71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Sample No.</w:t>
            </w:r>
          </w:p>
        </w:tc>
        <w:tc>
          <w:tcPr>
            <w:tcW w:w="6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X</w:t>
            </w:r>
          </w:p>
        </w:tc>
        <w:tc>
          <w:tcPr>
            <w:tcW w:w="68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Y</w:t>
            </w:r>
          </w:p>
        </w:tc>
        <w:tc>
          <w:tcPr>
            <w:tcW w:w="45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Au</w:t>
            </w:r>
          </w:p>
        </w:tc>
        <w:tc>
          <w:tcPr>
            <w:tcW w:w="41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Ag</w:t>
            </w:r>
          </w:p>
        </w:tc>
        <w:tc>
          <w:tcPr>
            <w:tcW w:w="45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Pb</w:t>
            </w:r>
          </w:p>
        </w:tc>
        <w:tc>
          <w:tcPr>
            <w:tcW w:w="41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Zn</w:t>
            </w:r>
          </w:p>
        </w:tc>
        <w:tc>
          <w:tcPr>
            <w:tcW w:w="4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Cu</w:t>
            </w:r>
          </w:p>
        </w:tc>
        <w:tc>
          <w:tcPr>
            <w:tcW w:w="45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As</w:t>
            </w:r>
          </w:p>
        </w:tc>
        <w:tc>
          <w:tcPr>
            <w:tcW w:w="41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Mn</w:t>
            </w:r>
          </w:p>
        </w:tc>
        <w:tc>
          <w:tcPr>
            <w:tcW w:w="41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Sb</w:t>
            </w:r>
          </w:p>
        </w:tc>
      </w:tr>
      <w:tr w:rsidR="0060571C" w:rsidTr="0060571C">
        <w:trPr>
          <w:cantSplit/>
          <w:trHeight w:val="1300"/>
        </w:trPr>
        <w:tc>
          <w:tcPr>
            <w:tcW w:w="716"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PR-44-M</w:t>
            </w:r>
          </w:p>
        </w:tc>
        <w:tc>
          <w:tcPr>
            <w:tcW w:w="620" w:type="dxa"/>
            <w:tcBorders>
              <w:top w:val="nil"/>
              <w:left w:val="nil"/>
              <w:bottom w:val="single" w:sz="4" w:space="0" w:color="auto"/>
              <w:right w:val="single" w:sz="4" w:space="0" w:color="auto"/>
            </w:tcBorders>
            <w:shd w:val="clear" w:color="auto" w:fill="auto"/>
            <w:noWrap/>
            <w:textDirection w:val="btLr"/>
            <w:vAlign w:val="bottom"/>
            <w:hideMark/>
          </w:tcPr>
          <w:p w:rsidR="0060571C" w:rsidRDefault="0060571C" w:rsidP="0060571C">
            <w:pPr>
              <w:bidi w:val="0"/>
              <w:ind w:left="113" w:right="113"/>
              <w:jc w:val="right"/>
              <w:rPr>
                <w:rFonts w:ascii="Arial" w:hAnsi="Arial" w:cs="Arial"/>
                <w:sz w:val="20"/>
                <w:szCs w:val="20"/>
              </w:rPr>
            </w:pPr>
            <w:r>
              <w:rPr>
                <w:rFonts w:ascii="Arial" w:hAnsi="Arial" w:cs="Arial"/>
                <w:sz w:val="20"/>
                <w:szCs w:val="20"/>
              </w:rPr>
              <w:t>642344</w:t>
            </w:r>
          </w:p>
        </w:tc>
        <w:tc>
          <w:tcPr>
            <w:tcW w:w="689" w:type="dxa"/>
            <w:tcBorders>
              <w:top w:val="nil"/>
              <w:left w:val="nil"/>
              <w:bottom w:val="single" w:sz="4" w:space="0" w:color="auto"/>
              <w:right w:val="single" w:sz="4" w:space="0" w:color="auto"/>
            </w:tcBorders>
            <w:shd w:val="clear" w:color="auto" w:fill="auto"/>
            <w:noWrap/>
            <w:textDirection w:val="btLr"/>
            <w:vAlign w:val="bottom"/>
            <w:hideMark/>
          </w:tcPr>
          <w:p w:rsidR="0060571C" w:rsidRDefault="0060571C" w:rsidP="0060571C">
            <w:pPr>
              <w:bidi w:val="0"/>
              <w:ind w:left="113" w:right="113"/>
              <w:jc w:val="right"/>
              <w:rPr>
                <w:rFonts w:ascii="Arial" w:hAnsi="Arial" w:cs="Arial"/>
                <w:sz w:val="20"/>
                <w:szCs w:val="20"/>
              </w:rPr>
            </w:pPr>
            <w:r>
              <w:rPr>
                <w:rFonts w:ascii="Arial" w:hAnsi="Arial" w:cs="Arial"/>
                <w:sz w:val="20"/>
                <w:szCs w:val="20"/>
              </w:rPr>
              <w:t>3887007</w:t>
            </w:r>
          </w:p>
        </w:tc>
        <w:tc>
          <w:tcPr>
            <w:tcW w:w="453" w:type="dxa"/>
            <w:tcBorders>
              <w:top w:val="nil"/>
              <w:left w:val="nil"/>
              <w:bottom w:val="single" w:sz="4" w:space="0" w:color="auto"/>
              <w:right w:val="single" w:sz="4" w:space="0" w:color="auto"/>
            </w:tcBorders>
            <w:shd w:val="clear" w:color="auto" w:fill="auto"/>
            <w:noWrap/>
            <w:textDirection w:val="btLr"/>
            <w:vAlign w:val="bottom"/>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8</w:t>
            </w:r>
          </w:p>
        </w:tc>
        <w:tc>
          <w:tcPr>
            <w:tcW w:w="412"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4.40</w:t>
            </w:r>
          </w:p>
        </w:tc>
        <w:tc>
          <w:tcPr>
            <w:tcW w:w="453"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4.80</w:t>
            </w:r>
          </w:p>
        </w:tc>
        <w:tc>
          <w:tcPr>
            <w:tcW w:w="412"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36.00</w:t>
            </w:r>
          </w:p>
        </w:tc>
        <w:tc>
          <w:tcPr>
            <w:tcW w:w="419" w:type="dxa"/>
            <w:tcBorders>
              <w:top w:val="nil"/>
              <w:left w:val="nil"/>
              <w:bottom w:val="single" w:sz="4" w:space="0" w:color="auto"/>
              <w:right w:val="single" w:sz="4" w:space="0" w:color="auto"/>
            </w:tcBorders>
            <w:shd w:val="clear" w:color="auto" w:fill="auto"/>
            <w:noWrap/>
            <w:textDirection w:val="btLr"/>
            <w:vAlign w:val="center"/>
            <w:hideMark/>
          </w:tcPr>
          <w:p w:rsidR="0060571C" w:rsidRPr="0046365A" w:rsidRDefault="0060571C" w:rsidP="0060571C">
            <w:pPr>
              <w:bidi w:val="0"/>
              <w:ind w:left="113" w:right="113"/>
              <w:jc w:val="center"/>
              <w:rPr>
                <w:rFonts w:ascii="Arial" w:hAnsi="Arial" w:cs="Arial"/>
                <w:sz w:val="18"/>
                <w:szCs w:val="18"/>
              </w:rPr>
            </w:pPr>
            <w:r w:rsidRPr="0046365A">
              <w:rPr>
                <w:rFonts w:ascii="Arial" w:hAnsi="Arial" w:cs="Arial"/>
                <w:sz w:val="18"/>
                <w:szCs w:val="18"/>
              </w:rPr>
              <w:t>0.34%</w:t>
            </w:r>
          </w:p>
        </w:tc>
        <w:tc>
          <w:tcPr>
            <w:tcW w:w="453"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15.22</w:t>
            </w:r>
          </w:p>
        </w:tc>
        <w:tc>
          <w:tcPr>
            <w:tcW w:w="412"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484.61</w:t>
            </w:r>
          </w:p>
        </w:tc>
        <w:tc>
          <w:tcPr>
            <w:tcW w:w="412"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 </w:t>
            </w:r>
            <w:r w:rsidR="000B4FDC">
              <w:rPr>
                <w:rFonts w:ascii="Arial" w:hAnsi="Arial" w:cs="Arial" w:hint="cs"/>
                <w:sz w:val="20"/>
                <w:szCs w:val="20"/>
                <w:rtl/>
              </w:rPr>
              <w:t>2.14</w:t>
            </w:r>
          </w:p>
        </w:tc>
      </w:tr>
    </w:tbl>
    <w:p w:rsidR="00856DF7" w:rsidRDefault="00856DF7" w:rsidP="00174150">
      <w:pPr>
        <w:ind w:left="360"/>
        <w:rPr>
          <w:rFonts w:cs="Lotus"/>
          <w:rtl/>
        </w:rPr>
      </w:pPr>
    </w:p>
    <w:p w:rsidR="00856DF7" w:rsidRDefault="00856DF7" w:rsidP="00174150">
      <w:pPr>
        <w:ind w:left="360"/>
        <w:rPr>
          <w:rFonts w:cs="Lotus"/>
          <w:rtl/>
        </w:rPr>
      </w:pPr>
    </w:p>
    <w:p w:rsidR="00856DF7" w:rsidRDefault="00856DF7" w:rsidP="00174150">
      <w:pPr>
        <w:ind w:left="360"/>
        <w:rPr>
          <w:rFonts w:cs="Lotus"/>
          <w:rtl/>
        </w:rPr>
      </w:pPr>
    </w:p>
    <w:p w:rsidR="00856DF7" w:rsidRDefault="00856DF7" w:rsidP="00174150">
      <w:pPr>
        <w:ind w:left="360"/>
        <w:rPr>
          <w:rFonts w:cs="Lotus"/>
          <w:rtl/>
        </w:rPr>
      </w:pPr>
    </w:p>
    <w:p w:rsidR="0060571C" w:rsidRPr="0060571C" w:rsidRDefault="0060571C" w:rsidP="0060571C">
      <w:pPr>
        <w:rPr>
          <w:rFonts w:cs="Lotus"/>
          <w:b/>
          <w:bCs/>
        </w:rPr>
      </w:pPr>
    </w:p>
    <w:p w:rsidR="0060571C" w:rsidRPr="0060571C" w:rsidRDefault="0060571C" w:rsidP="0060571C">
      <w:pPr>
        <w:rPr>
          <w:rFonts w:cs="Lotus"/>
          <w:b/>
          <w:bCs/>
        </w:rPr>
      </w:pPr>
    </w:p>
    <w:p w:rsidR="0060571C" w:rsidRPr="0060571C" w:rsidRDefault="0060571C" w:rsidP="0060571C">
      <w:pPr>
        <w:rPr>
          <w:rFonts w:cs="Lotus"/>
          <w:b/>
          <w:bCs/>
        </w:rPr>
      </w:pPr>
    </w:p>
    <w:p w:rsidR="0060571C" w:rsidRPr="0060571C" w:rsidRDefault="0060571C" w:rsidP="0060571C">
      <w:pPr>
        <w:rPr>
          <w:rFonts w:cs="Lotus"/>
          <w:b/>
          <w:bCs/>
        </w:rPr>
      </w:pPr>
    </w:p>
    <w:p w:rsidR="0060571C" w:rsidRPr="0060571C" w:rsidRDefault="0060571C" w:rsidP="0060571C">
      <w:pPr>
        <w:rPr>
          <w:rFonts w:cs="Lotus"/>
          <w:b/>
          <w:bCs/>
        </w:rPr>
      </w:pPr>
    </w:p>
    <w:p w:rsidR="0060571C" w:rsidRDefault="0060571C" w:rsidP="0060571C">
      <w:pPr>
        <w:rPr>
          <w:rFonts w:cs="Lotus"/>
          <w:b/>
          <w:bCs/>
          <w:rtl/>
        </w:rPr>
      </w:pPr>
    </w:p>
    <w:p w:rsidR="0060571C" w:rsidRDefault="0060571C" w:rsidP="0060571C">
      <w:pPr>
        <w:rPr>
          <w:rFonts w:cs="Lotus"/>
          <w:b/>
          <w:bCs/>
          <w:rtl/>
        </w:rPr>
      </w:pPr>
    </w:p>
    <w:p w:rsidR="0060571C" w:rsidRDefault="0060571C" w:rsidP="0060571C">
      <w:pPr>
        <w:rPr>
          <w:rFonts w:cs="Lotus"/>
          <w:b/>
          <w:bCs/>
          <w:rtl/>
        </w:rPr>
      </w:pPr>
    </w:p>
    <w:p w:rsidR="0060571C" w:rsidRDefault="0060571C" w:rsidP="0060571C">
      <w:pPr>
        <w:rPr>
          <w:rFonts w:cs="Lotus"/>
          <w:b/>
          <w:bCs/>
          <w:rtl/>
        </w:rPr>
      </w:pPr>
    </w:p>
    <w:p w:rsidR="0060571C" w:rsidRDefault="0060571C" w:rsidP="0060571C">
      <w:pPr>
        <w:rPr>
          <w:rFonts w:cs="Lotus"/>
          <w:b/>
          <w:bCs/>
          <w:rtl/>
        </w:rPr>
      </w:pPr>
    </w:p>
    <w:p w:rsidR="0060571C" w:rsidRDefault="0060571C" w:rsidP="0060571C">
      <w:pPr>
        <w:rPr>
          <w:rFonts w:cs="Lotus"/>
          <w:b/>
          <w:bCs/>
          <w:rtl/>
        </w:rPr>
      </w:pPr>
    </w:p>
    <w:p w:rsidR="0060571C" w:rsidRDefault="0060571C" w:rsidP="0060571C">
      <w:pPr>
        <w:rPr>
          <w:rFonts w:cs="Lotus"/>
          <w:b/>
          <w:bCs/>
          <w:rtl/>
        </w:rPr>
      </w:pPr>
    </w:p>
    <w:p w:rsidR="0060571C" w:rsidRPr="0060571C" w:rsidRDefault="0060571C" w:rsidP="0060571C">
      <w:pPr>
        <w:rPr>
          <w:rFonts w:cs="Lotus"/>
          <w:b/>
          <w:bCs/>
        </w:rPr>
      </w:pPr>
    </w:p>
    <w:p w:rsidR="006C1213" w:rsidRPr="00856DF7" w:rsidRDefault="006C1213" w:rsidP="00E36B95">
      <w:pPr>
        <w:pStyle w:val="ListParagraph"/>
        <w:numPr>
          <w:ilvl w:val="1"/>
          <w:numId w:val="38"/>
        </w:numPr>
        <w:rPr>
          <w:rFonts w:cs="Lotus"/>
          <w:b/>
          <w:bCs/>
        </w:rPr>
      </w:pPr>
      <w:r w:rsidRPr="00856DF7">
        <w:rPr>
          <w:rFonts w:cs="Lotus" w:hint="cs"/>
          <w:b/>
          <w:bCs/>
          <w:rtl/>
        </w:rPr>
        <w:t xml:space="preserve">آنومالي استرانسيم </w:t>
      </w:r>
      <w:r w:rsidR="00AD0F9D">
        <w:rPr>
          <w:rFonts w:cs="Lotus" w:hint="cs"/>
          <w:b/>
          <w:bCs/>
          <w:rtl/>
          <w:lang w:bidi="fa-IR"/>
        </w:rPr>
        <w:t xml:space="preserve"> و ليتيم </w:t>
      </w:r>
      <w:r w:rsidRPr="00856DF7">
        <w:rPr>
          <w:rFonts w:cs="Lotus" w:hint="cs"/>
          <w:b/>
          <w:bCs/>
          <w:rtl/>
        </w:rPr>
        <w:t>جنوب كاشمر</w:t>
      </w:r>
    </w:p>
    <w:p w:rsidR="00AE5A40" w:rsidRDefault="00602E34" w:rsidP="00174150">
      <w:pPr>
        <w:ind w:left="360"/>
        <w:rPr>
          <w:rFonts w:cs="Lotus"/>
          <w:rtl/>
        </w:rPr>
      </w:pPr>
      <w:r>
        <w:rPr>
          <w:rFonts w:cs="Lotus" w:hint="cs"/>
          <w:rtl/>
        </w:rPr>
        <w:t>زمين شناسي منطقه:</w:t>
      </w:r>
    </w:p>
    <w:p w:rsidR="00602E34" w:rsidRDefault="0046365A" w:rsidP="00E70A86">
      <w:pPr>
        <w:ind w:left="360"/>
        <w:rPr>
          <w:rFonts w:cs="Lotus"/>
          <w:rtl/>
        </w:rPr>
      </w:pPr>
      <w:r>
        <w:rPr>
          <w:rFonts w:cs="Lotus" w:hint="cs"/>
          <w:rtl/>
        </w:rPr>
        <w:t xml:space="preserve">شامل </w:t>
      </w:r>
      <w:r w:rsidR="00602E34">
        <w:rPr>
          <w:rFonts w:cs="Lotus" w:hint="cs"/>
          <w:rtl/>
        </w:rPr>
        <w:t xml:space="preserve">مارن هاي گچ دار ،سيلت و ماسه سنگ،ماسه سنگ هاي قرمز وكنگلومرا ي نئوژن  و اهك و دولوميت هاي دونين مي باشدكه حاوي فسيل فراوان </w:t>
      </w:r>
      <w:r>
        <w:rPr>
          <w:rFonts w:cs="Lotus" w:hint="cs"/>
          <w:rtl/>
        </w:rPr>
        <w:t>است</w:t>
      </w:r>
      <w:r w:rsidR="00602E34">
        <w:rPr>
          <w:rFonts w:cs="Lotus" w:hint="cs"/>
          <w:rtl/>
        </w:rPr>
        <w:t xml:space="preserve"> شايد به عنوان لوماشل بتوان از آنها استفاده كرد. يك آنومالي وسيع ازعنصر استرانسيم و ليتيم وجود دارد كه از اين منطقه هشت نمونه برداشت گرديده </w:t>
      </w:r>
      <w:r>
        <w:rPr>
          <w:rFonts w:cs="Lotus" w:hint="cs"/>
          <w:rtl/>
        </w:rPr>
        <w:t>و</w:t>
      </w:r>
      <w:r w:rsidR="008F4327">
        <w:rPr>
          <w:rFonts w:cs="Lotus" w:hint="cs"/>
          <w:rtl/>
        </w:rPr>
        <w:t xml:space="preserve"> نسبت به استرانسيم و ليتيم غني شدگي نشان مي دهد.لازم به ذكر است كه در محل نمونه 49 و50 يك زون آلتراسيون وجود دارد كه اثرات باريم و مالاكيت در </w:t>
      </w:r>
      <w:r w:rsidR="00E70A86">
        <w:rPr>
          <w:rFonts w:cs="Lotus" w:hint="cs"/>
          <w:rtl/>
        </w:rPr>
        <w:t>آن</w:t>
      </w:r>
      <w:r w:rsidR="008F4327">
        <w:rPr>
          <w:rFonts w:cs="Lotus" w:hint="cs"/>
          <w:rtl/>
        </w:rPr>
        <w:t xml:space="preserve"> ديده مي شودوآناليزها هم اين مطلب را تاييد مينمايد. در كل پيشنهاد مي شود اين منطقه تحت اكتشاف دقيق قرار گيرد.  </w:t>
      </w:r>
    </w:p>
    <w:p w:rsidR="00856DF7" w:rsidRDefault="00856DF7" w:rsidP="00174150">
      <w:pPr>
        <w:ind w:left="360"/>
        <w:rPr>
          <w:rFonts w:cs="Lotus"/>
          <w:rtl/>
        </w:rPr>
      </w:pPr>
    </w:p>
    <w:p w:rsidR="00AE5A40" w:rsidRDefault="00AE5A40" w:rsidP="00174150">
      <w:pPr>
        <w:ind w:left="360"/>
        <w:rPr>
          <w:rFonts w:cs="Lotus"/>
          <w:rtl/>
        </w:rPr>
      </w:pPr>
    </w:p>
    <w:tbl>
      <w:tblPr>
        <w:tblW w:w="0" w:type="auto"/>
        <w:tblInd w:w="-318" w:type="dxa"/>
        <w:tblLook w:val="04A0"/>
      </w:tblPr>
      <w:tblGrid>
        <w:gridCol w:w="927"/>
        <w:gridCol w:w="796"/>
        <w:gridCol w:w="893"/>
        <w:gridCol w:w="567"/>
        <w:gridCol w:w="511"/>
        <w:gridCol w:w="567"/>
        <w:gridCol w:w="511"/>
        <w:gridCol w:w="521"/>
        <w:gridCol w:w="567"/>
        <w:gridCol w:w="511"/>
        <w:gridCol w:w="511"/>
        <w:gridCol w:w="567"/>
        <w:gridCol w:w="567"/>
        <w:gridCol w:w="511"/>
        <w:gridCol w:w="512"/>
      </w:tblGrid>
      <w:tr w:rsidR="00AE5A40" w:rsidRPr="00512A9D" w:rsidTr="00512A9D">
        <w:trPr>
          <w:cantSplit/>
          <w:trHeight w:val="1134"/>
        </w:trPr>
        <w:tc>
          <w:tcPr>
            <w:tcW w:w="9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E5A40" w:rsidRPr="00512A9D" w:rsidRDefault="00AE5A40" w:rsidP="00512A9D">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Sample No.</w:t>
            </w:r>
          </w:p>
        </w:tc>
        <w:tc>
          <w:tcPr>
            <w:tcW w:w="79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E5A40" w:rsidRPr="00512A9D" w:rsidRDefault="00AE5A40" w:rsidP="00512A9D">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X</w:t>
            </w:r>
          </w:p>
        </w:tc>
        <w:tc>
          <w:tcPr>
            <w:tcW w:w="8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E5A40" w:rsidRPr="00512A9D" w:rsidRDefault="00AE5A40" w:rsidP="00512A9D">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Y</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E5A40" w:rsidRPr="00512A9D" w:rsidRDefault="00AE5A40" w:rsidP="00512A9D">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Au</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E5A40" w:rsidRPr="00512A9D" w:rsidRDefault="00AE5A40" w:rsidP="00512A9D">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Ag</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E5A40" w:rsidRPr="00512A9D" w:rsidRDefault="00AE5A40" w:rsidP="00512A9D">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Pb</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E5A40" w:rsidRPr="00512A9D" w:rsidRDefault="00AE5A40" w:rsidP="00512A9D">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Zn</w:t>
            </w:r>
          </w:p>
        </w:tc>
        <w:tc>
          <w:tcPr>
            <w:tcW w:w="52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E5A40" w:rsidRPr="00512A9D" w:rsidRDefault="00AE5A40" w:rsidP="00512A9D">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Cu</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E5A40" w:rsidRPr="00512A9D" w:rsidRDefault="00AE5A40" w:rsidP="00512A9D">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As</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E5A40" w:rsidRPr="00512A9D" w:rsidRDefault="00AE5A40" w:rsidP="00512A9D">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Bi</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E5A40" w:rsidRPr="00512A9D" w:rsidRDefault="00AE5A40" w:rsidP="00512A9D">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Sr</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E5A40" w:rsidRPr="00512A9D" w:rsidRDefault="00AE5A40" w:rsidP="00512A9D">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Mn</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E5A40" w:rsidRPr="00512A9D" w:rsidRDefault="00AE5A40" w:rsidP="00512A9D">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Ba</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E5A40" w:rsidRPr="00512A9D" w:rsidRDefault="00AE5A40" w:rsidP="00512A9D">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Fe</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E5A40" w:rsidRPr="00512A9D" w:rsidRDefault="00AE5A40" w:rsidP="00512A9D">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Li</w:t>
            </w:r>
          </w:p>
        </w:tc>
      </w:tr>
      <w:tr w:rsidR="00AE5A40" w:rsidRPr="00512A9D" w:rsidTr="00512A9D">
        <w:trPr>
          <w:cantSplit/>
          <w:trHeight w:val="1134"/>
        </w:trPr>
        <w:tc>
          <w:tcPr>
            <w:tcW w:w="927"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Pr-48-M</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AE5A40" w:rsidRPr="00512A9D" w:rsidRDefault="00AE5A40" w:rsidP="00174150">
            <w:pPr>
              <w:bidi w:val="0"/>
              <w:ind w:left="360" w:right="113"/>
              <w:jc w:val="right"/>
              <w:rPr>
                <w:rFonts w:asciiTheme="minorBidi" w:hAnsiTheme="minorBidi" w:cs="Lotus"/>
                <w:b/>
                <w:bCs/>
                <w:sz w:val="16"/>
                <w:szCs w:val="16"/>
              </w:rPr>
            </w:pPr>
            <w:r w:rsidRPr="00512A9D">
              <w:rPr>
                <w:rFonts w:asciiTheme="minorBidi" w:hAnsiTheme="minorBidi" w:cs="Lotus"/>
                <w:b/>
                <w:bCs/>
                <w:sz w:val="16"/>
                <w:szCs w:val="16"/>
              </w:rPr>
              <w:t>654731</w:t>
            </w:r>
          </w:p>
        </w:tc>
        <w:tc>
          <w:tcPr>
            <w:tcW w:w="893" w:type="dxa"/>
            <w:tcBorders>
              <w:top w:val="nil"/>
              <w:left w:val="nil"/>
              <w:bottom w:val="single" w:sz="4" w:space="0" w:color="auto"/>
              <w:right w:val="single" w:sz="4" w:space="0" w:color="auto"/>
            </w:tcBorders>
            <w:shd w:val="clear" w:color="auto" w:fill="auto"/>
            <w:noWrap/>
            <w:textDirection w:val="btLr"/>
            <w:vAlign w:val="bottom"/>
            <w:hideMark/>
          </w:tcPr>
          <w:p w:rsidR="00AE5A40" w:rsidRPr="00512A9D" w:rsidRDefault="00AE5A40" w:rsidP="00174150">
            <w:pPr>
              <w:bidi w:val="0"/>
              <w:ind w:left="360" w:right="113"/>
              <w:jc w:val="right"/>
              <w:rPr>
                <w:rFonts w:asciiTheme="minorBidi" w:hAnsiTheme="minorBidi" w:cs="Lotus"/>
                <w:b/>
                <w:bCs/>
                <w:sz w:val="16"/>
                <w:szCs w:val="16"/>
              </w:rPr>
            </w:pPr>
            <w:r w:rsidRPr="00512A9D">
              <w:rPr>
                <w:rFonts w:asciiTheme="minorBidi" w:hAnsiTheme="minorBidi" w:cs="Lotus"/>
                <w:b/>
                <w:bCs/>
                <w:sz w:val="16"/>
                <w:szCs w:val="16"/>
              </w:rPr>
              <w:t>3885913</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3</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2</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20.40</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71.40</w:t>
            </w:r>
          </w:p>
        </w:tc>
        <w:tc>
          <w:tcPr>
            <w:tcW w:w="521" w:type="dxa"/>
            <w:tcBorders>
              <w:top w:val="nil"/>
              <w:left w:val="nil"/>
              <w:bottom w:val="single" w:sz="4" w:space="0" w:color="auto"/>
              <w:right w:val="single" w:sz="4" w:space="0" w:color="auto"/>
            </w:tcBorders>
            <w:shd w:val="clear" w:color="auto" w:fill="auto"/>
            <w:noWrap/>
            <w:textDirection w:val="btLr"/>
            <w:vAlign w:val="center"/>
            <w:hideMark/>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25.00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5.42</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&lt;0.5</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956.47</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866.02</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393.02</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2.65</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AE5A40" w:rsidRPr="00512A9D" w:rsidRDefault="00AD0F9D" w:rsidP="00174150">
            <w:pPr>
              <w:bidi w:val="0"/>
              <w:ind w:left="360" w:right="113"/>
              <w:jc w:val="center"/>
              <w:rPr>
                <w:rFonts w:asciiTheme="minorBidi" w:hAnsiTheme="minorBidi" w:cs="Lotus"/>
                <w:b/>
                <w:bCs/>
                <w:sz w:val="16"/>
                <w:szCs w:val="16"/>
              </w:rPr>
            </w:pPr>
            <w:r>
              <w:rPr>
                <w:rFonts w:asciiTheme="minorBidi" w:hAnsiTheme="minorBidi" w:cs="Lotus" w:hint="cs"/>
                <w:b/>
                <w:bCs/>
                <w:sz w:val="16"/>
                <w:szCs w:val="16"/>
                <w:rtl/>
              </w:rPr>
              <w:t>99.5</w:t>
            </w:r>
          </w:p>
        </w:tc>
      </w:tr>
      <w:tr w:rsidR="00AE5A40" w:rsidRPr="00512A9D" w:rsidTr="00512A9D">
        <w:trPr>
          <w:cantSplit/>
          <w:trHeight w:val="1134"/>
        </w:trPr>
        <w:tc>
          <w:tcPr>
            <w:tcW w:w="927"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Pr-49-M</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AE5A40" w:rsidRPr="00512A9D" w:rsidRDefault="00AE5A40" w:rsidP="00174150">
            <w:pPr>
              <w:bidi w:val="0"/>
              <w:ind w:left="360" w:right="113"/>
              <w:jc w:val="right"/>
              <w:rPr>
                <w:rFonts w:asciiTheme="minorBidi" w:hAnsiTheme="minorBidi" w:cs="Lotus"/>
                <w:b/>
                <w:bCs/>
                <w:sz w:val="16"/>
                <w:szCs w:val="16"/>
              </w:rPr>
            </w:pPr>
            <w:r w:rsidRPr="00512A9D">
              <w:rPr>
                <w:rFonts w:asciiTheme="minorBidi" w:hAnsiTheme="minorBidi" w:cs="Lotus"/>
                <w:b/>
                <w:bCs/>
                <w:sz w:val="16"/>
                <w:szCs w:val="16"/>
              </w:rPr>
              <w:t>654278</w:t>
            </w:r>
          </w:p>
        </w:tc>
        <w:tc>
          <w:tcPr>
            <w:tcW w:w="893" w:type="dxa"/>
            <w:tcBorders>
              <w:top w:val="nil"/>
              <w:left w:val="nil"/>
              <w:bottom w:val="single" w:sz="4" w:space="0" w:color="auto"/>
              <w:right w:val="single" w:sz="4" w:space="0" w:color="auto"/>
            </w:tcBorders>
            <w:shd w:val="clear" w:color="auto" w:fill="auto"/>
            <w:noWrap/>
            <w:textDirection w:val="btLr"/>
            <w:vAlign w:val="bottom"/>
            <w:hideMark/>
          </w:tcPr>
          <w:p w:rsidR="00AE5A40" w:rsidRPr="00512A9D" w:rsidRDefault="00AE5A40" w:rsidP="00174150">
            <w:pPr>
              <w:bidi w:val="0"/>
              <w:ind w:left="360" w:right="113"/>
              <w:jc w:val="right"/>
              <w:rPr>
                <w:rFonts w:asciiTheme="minorBidi" w:hAnsiTheme="minorBidi" w:cs="Lotus"/>
                <w:b/>
                <w:bCs/>
                <w:sz w:val="16"/>
                <w:szCs w:val="16"/>
              </w:rPr>
            </w:pPr>
            <w:r w:rsidRPr="00512A9D">
              <w:rPr>
                <w:rFonts w:asciiTheme="minorBidi" w:hAnsiTheme="minorBidi" w:cs="Lotus"/>
                <w:b/>
                <w:bCs/>
                <w:sz w:val="16"/>
                <w:szCs w:val="16"/>
              </w:rPr>
              <w:t>3886404</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&lt;3</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4.00</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56.00</w:t>
            </w:r>
          </w:p>
        </w:tc>
        <w:tc>
          <w:tcPr>
            <w:tcW w:w="521" w:type="dxa"/>
            <w:tcBorders>
              <w:top w:val="nil"/>
              <w:left w:val="nil"/>
              <w:bottom w:val="single" w:sz="4" w:space="0" w:color="auto"/>
              <w:right w:val="single" w:sz="4" w:space="0" w:color="auto"/>
            </w:tcBorders>
            <w:shd w:val="clear" w:color="auto" w:fill="auto"/>
            <w:noWrap/>
            <w:textDirection w:val="btLr"/>
            <w:vAlign w:val="center"/>
            <w:hideMark/>
          </w:tcPr>
          <w:p w:rsidR="00AE5A40" w:rsidRPr="00512A9D" w:rsidRDefault="00AE5A40" w:rsidP="00174150">
            <w:pPr>
              <w:bidi w:val="0"/>
              <w:ind w:left="360" w:right="113"/>
              <w:jc w:val="center"/>
              <w:rPr>
                <w:rFonts w:asciiTheme="minorBidi" w:hAnsiTheme="minorBidi" w:cs="Lotus"/>
                <w:b/>
                <w:bCs/>
                <w:color w:val="003366"/>
                <w:sz w:val="16"/>
                <w:szCs w:val="16"/>
              </w:rPr>
            </w:pPr>
            <w:r w:rsidRPr="00512A9D">
              <w:rPr>
                <w:rFonts w:asciiTheme="minorBidi" w:hAnsiTheme="minorBidi" w:cs="Lotus"/>
                <w:b/>
                <w:bCs/>
                <w:color w:val="003366"/>
                <w:sz w:val="16"/>
                <w:szCs w:val="16"/>
              </w:rPr>
              <w:t>7.60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6.19</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&lt;0.5</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0.13%</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0.13%</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0.15%</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2.63</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AE5A40" w:rsidRPr="00512A9D" w:rsidRDefault="00AD0F9D" w:rsidP="00174150">
            <w:pPr>
              <w:bidi w:val="0"/>
              <w:ind w:left="360" w:right="113"/>
              <w:jc w:val="center"/>
              <w:rPr>
                <w:rFonts w:asciiTheme="minorBidi" w:hAnsiTheme="minorBidi" w:cs="Lotus"/>
                <w:b/>
                <w:bCs/>
                <w:sz w:val="16"/>
                <w:szCs w:val="16"/>
              </w:rPr>
            </w:pPr>
            <w:r>
              <w:rPr>
                <w:rFonts w:asciiTheme="minorBidi" w:hAnsiTheme="minorBidi" w:cs="Lotus" w:hint="cs"/>
                <w:b/>
                <w:bCs/>
                <w:sz w:val="16"/>
                <w:szCs w:val="16"/>
                <w:rtl/>
              </w:rPr>
              <w:t>50.5</w:t>
            </w:r>
          </w:p>
        </w:tc>
      </w:tr>
      <w:tr w:rsidR="00AE5A40" w:rsidRPr="00512A9D" w:rsidTr="00512A9D">
        <w:trPr>
          <w:cantSplit/>
          <w:trHeight w:val="1134"/>
        </w:trPr>
        <w:tc>
          <w:tcPr>
            <w:tcW w:w="927" w:type="dxa"/>
            <w:tcBorders>
              <w:top w:val="nil"/>
              <w:left w:val="single" w:sz="4" w:space="0" w:color="auto"/>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Pr-50-M</w:t>
            </w:r>
          </w:p>
        </w:tc>
        <w:tc>
          <w:tcPr>
            <w:tcW w:w="796" w:type="dxa"/>
            <w:tcBorders>
              <w:top w:val="nil"/>
              <w:left w:val="nil"/>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right"/>
              <w:rPr>
                <w:rFonts w:asciiTheme="minorBidi" w:hAnsiTheme="minorBidi" w:cs="Lotus"/>
                <w:b/>
                <w:bCs/>
                <w:sz w:val="16"/>
                <w:szCs w:val="16"/>
              </w:rPr>
            </w:pPr>
            <w:r w:rsidRPr="00512A9D">
              <w:rPr>
                <w:rFonts w:asciiTheme="minorBidi" w:hAnsiTheme="minorBidi" w:cs="Lotus"/>
                <w:b/>
                <w:bCs/>
                <w:sz w:val="16"/>
                <w:szCs w:val="16"/>
              </w:rPr>
              <w:t>654278</w:t>
            </w:r>
          </w:p>
        </w:tc>
        <w:tc>
          <w:tcPr>
            <w:tcW w:w="893" w:type="dxa"/>
            <w:tcBorders>
              <w:top w:val="nil"/>
              <w:left w:val="nil"/>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right"/>
              <w:rPr>
                <w:rFonts w:asciiTheme="minorBidi" w:hAnsiTheme="minorBidi" w:cs="Lotus"/>
                <w:b/>
                <w:bCs/>
                <w:sz w:val="16"/>
                <w:szCs w:val="16"/>
              </w:rPr>
            </w:pPr>
            <w:r w:rsidRPr="00512A9D">
              <w:rPr>
                <w:rFonts w:asciiTheme="minorBidi" w:hAnsiTheme="minorBidi" w:cs="Lotus"/>
                <w:b/>
                <w:bCs/>
                <w:sz w:val="16"/>
                <w:szCs w:val="16"/>
              </w:rPr>
              <w:t>3886404</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&lt;3</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2.2</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5.80</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60.00</w:t>
            </w:r>
          </w:p>
        </w:tc>
        <w:tc>
          <w:tcPr>
            <w:tcW w:w="52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0.95%</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9.04</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&lt;0.5</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146.64</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0.27%</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0.14%</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10.79</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D0F9D" w:rsidP="00174150">
            <w:pPr>
              <w:bidi w:val="0"/>
              <w:ind w:left="360" w:right="113"/>
              <w:jc w:val="center"/>
              <w:rPr>
                <w:rFonts w:asciiTheme="minorBidi" w:hAnsiTheme="minorBidi" w:cs="Lotus"/>
                <w:b/>
                <w:bCs/>
                <w:sz w:val="16"/>
                <w:szCs w:val="16"/>
              </w:rPr>
            </w:pPr>
            <w:r>
              <w:rPr>
                <w:rFonts w:asciiTheme="minorBidi" w:hAnsiTheme="minorBidi" w:cs="Lotus" w:hint="cs"/>
                <w:b/>
                <w:bCs/>
                <w:sz w:val="16"/>
                <w:szCs w:val="16"/>
                <w:rtl/>
              </w:rPr>
              <w:t>140</w:t>
            </w:r>
          </w:p>
        </w:tc>
      </w:tr>
      <w:tr w:rsidR="00AE5A40" w:rsidRPr="00512A9D" w:rsidTr="00512A9D">
        <w:trPr>
          <w:cantSplit/>
          <w:trHeight w:val="1134"/>
        </w:trPr>
        <w:tc>
          <w:tcPr>
            <w:tcW w:w="927" w:type="dxa"/>
            <w:tcBorders>
              <w:top w:val="nil"/>
              <w:left w:val="single" w:sz="4" w:space="0" w:color="auto"/>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Pr-51-M</w:t>
            </w:r>
          </w:p>
        </w:tc>
        <w:tc>
          <w:tcPr>
            <w:tcW w:w="796" w:type="dxa"/>
            <w:tcBorders>
              <w:top w:val="nil"/>
              <w:left w:val="nil"/>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right"/>
              <w:rPr>
                <w:rFonts w:asciiTheme="minorBidi" w:hAnsiTheme="minorBidi" w:cs="Lotus"/>
                <w:b/>
                <w:bCs/>
                <w:sz w:val="16"/>
                <w:szCs w:val="16"/>
              </w:rPr>
            </w:pPr>
            <w:r w:rsidRPr="00512A9D">
              <w:rPr>
                <w:rFonts w:asciiTheme="minorBidi" w:hAnsiTheme="minorBidi" w:cs="Lotus"/>
                <w:b/>
                <w:bCs/>
                <w:sz w:val="16"/>
                <w:szCs w:val="16"/>
              </w:rPr>
              <w:t>656835</w:t>
            </w:r>
          </w:p>
        </w:tc>
        <w:tc>
          <w:tcPr>
            <w:tcW w:w="893" w:type="dxa"/>
            <w:tcBorders>
              <w:top w:val="nil"/>
              <w:left w:val="nil"/>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right"/>
              <w:rPr>
                <w:rFonts w:asciiTheme="minorBidi" w:hAnsiTheme="minorBidi" w:cs="Lotus"/>
                <w:b/>
                <w:bCs/>
                <w:sz w:val="16"/>
                <w:szCs w:val="16"/>
              </w:rPr>
            </w:pPr>
            <w:r w:rsidRPr="00512A9D">
              <w:rPr>
                <w:rFonts w:asciiTheme="minorBidi" w:hAnsiTheme="minorBidi" w:cs="Lotus"/>
                <w:b/>
                <w:bCs/>
                <w:sz w:val="16"/>
                <w:szCs w:val="16"/>
              </w:rPr>
              <w:t>3885966</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32</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2</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5.20</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22.60</w:t>
            </w:r>
          </w:p>
        </w:tc>
        <w:tc>
          <w:tcPr>
            <w:tcW w:w="52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8.80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2.46</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&lt;0.5</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0.24%</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178.84</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345.59</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1.02</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D0F9D" w:rsidP="00174150">
            <w:pPr>
              <w:bidi w:val="0"/>
              <w:ind w:left="360" w:right="113"/>
              <w:jc w:val="center"/>
              <w:rPr>
                <w:rFonts w:asciiTheme="minorBidi" w:hAnsiTheme="minorBidi" w:cs="Lotus"/>
                <w:b/>
                <w:bCs/>
                <w:sz w:val="16"/>
                <w:szCs w:val="16"/>
              </w:rPr>
            </w:pPr>
            <w:r>
              <w:rPr>
                <w:rFonts w:asciiTheme="minorBidi" w:hAnsiTheme="minorBidi" w:cs="Lotus" w:hint="cs"/>
                <w:b/>
                <w:bCs/>
                <w:sz w:val="16"/>
                <w:szCs w:val="16"/>
                <w:rtl/>
              </w:rPr>
              <w:t>150</w:t>
            </w:r>
          </w:p>
        </w:tc>
      </w:tr>
      <w:tr w:rsidR="00AE5A40" w:rsidRPr="00512A9D" w:rsidTr="00512A9D">
        <w:trPr>
          <w:cantSplit/>
          <w:trHeight w:val="1134"/>
        </w:trPr>
        <w:tc>
          <w:tcPr>
            <w:tcW w:w="927" w:type="dxa"/>
            <w:tcBorders>
              <w:top w:val="nil"/>
              <w:left w:val="single" w:sz="4" w:space="0" w:color="auto"/>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Pr-52-M</w:t>
            </w:r>
          </w:p>
        </w:tc>
        <w:tc>
          <w:tcPr>
            <w:tcW w:w="796" w:type="dxa"/>
            <w:tcBorders>
              <w:top w:val="nil"/>
              <w:left w:val="nil"/>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right"/>
              <w:rPr>
                <w:rFonts w:asciiTheme="minorBidi" w:hAnsiTheme="minorBidi" w:cs="Lotus"/>
                <w:b/>
                <w:bCs/>
                <w:sz w:val="16"/>
                <w:szCs w:val="16"/>
              </w:rPr>
            </w:pPr>
            <w:r w:rsidRPr="00512A9D">
              <w:rPr>
                <w:rFonts w:asciiTheme="minorBidi" w:hAnsiTheme="minorBidi" w:cs="Lotus"/>
                <w:b/>
                <w:bCs/>
                <w:sz w:val="16"/>
                <w:szCs w:val="16"/>
              </w:rPr>
              <w:t>656841</w:t>
            </w:r>
          </w:p>
        </w:tc>
        <w:tc>
          <w:tcPr>
            <w:tcW w:w="893" w:type="dxa"/>
            <w:tcBorders>
              <w:top w:val="nil"/>
              <w:left w:val="nil"/>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right"/>
              <w:rPr>
                <w:rFonts w:asciiTheme="minorBidi" w:hAnsiTheme="minorBidi" w:cs="Lotus"/>
                <w:b/>
                <w:bCs/>
                <w:sz w:val="16"/>
                <w:szCs w:val="16"/>
              </w:rPr>
            </w:pPr>
            <w:r w:rsidRPr="00512A9D">
              <w:rPr>
                <w:rFonts w:asciiTheme="minorBidi" w:hAnsiTheme="minorBidi" w:cs="Lotus"/>
                <w:b/>
                <w:bCs/>
                <w:sz w:val="16"/>
                <w:szCs w:val="16"/>
              </w:rPr>
              <w:t>3886047</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&lt;3</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1.8</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21.60</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103.20</w:t>
            </w:r>
          </w:p>
        </w:tc>
        <w:tc>
          <w:tcPr>
            <w:tcW w:w="52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13.60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4.41</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&lt;0.5</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0.55%</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294.82</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354.65</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1.19</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D0F9D" w:rsidP="00174150">
            <w:pPr>
              <w:bidi w:val="0"/>
              <w:ind w:left="360" w:right="113"/>
              <w:jc w:val="center"/>
              <w:rPr>
                <w:rFonts w:asciiTheme="minorBidi" w:hAnsiTheme="minorBidi" w:cs="Lotus"/>
                <w:b/>
                <w:bCs/>
                <w:sz w:val="16"/>
                <w:szCs w:val="16"/>
              </w:rPr>
            </w:pPr>
            <w:r>
              <w:rPr>
                <w:rFonts w:asciiTheme="minorBidi" w:hAnsiTheme="minorBidi" w:cs="Lotus" w:hint="cs"/>
                <w:b/>
                <w:bCs/>
                <w:sz w:val="16"/>
                <w:szCs w:val="16"/>
                <w:rtl/>
              </w:rPr>
              <w:t>200</w:t>
            </w:r>
          </w:p>
        </w:tc>
      </w:tr>
      <w:tr w:rsidR="00AE5A40" w:rsidRPr="00512A9D" w:rsidTr="00512A9D">
        <w:trPr>
          <w:cantSplit/>
          <w:trHeight w:val="1134"/>
        </w:trPr>
        <w:tc>
          <w:tcPr>
            <w:tcW w:w="927" w:type="dxa"/>
            <w:tcBorders>
              <w:top w:val="nil"/>
              <w:left w:val="single" w:sz="4" w:space="0" w:color="auto"/>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Pr-53-M</w:t>
            </w:r>
          </w:p>
        </w:tc>
        <w:tc>
          <w:tcPr>
            <w:tcW w:w="796" w:type="dxa"/>
            <w:tcBorders>
              <w:top w:val="nil"/>
              <w:left w:val="nil"/>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right"/>
              <w:rPr>
                <w:rFonts w:asciiTheme="minorBidi" w:hAnsiTheme="minorBidi" w:cs="Lotus"/>
                <w:b/>
                <w:bCs/>
                <w:sz w:val="16"/>
                <w:szCs w:val="16"/>
              </w:rPr>
            </w:pPr>
            <w:r w:rsidRPr="00512A9D">
              <w:rPr>
                <w:rFonts w:asciiTheme="minorBidi" w:hAnsiTheme="minorBidi" w:cs="Lotus"/>
                <w:b/>
                <w:bCs/>
                <w:sz w:val="16"/>
                <w:szCs w:val="16"/>
              </w:rPr>
              <w:t>656538</w:t>
            </w:r>
          </w:p>
        </w:tc>
        <w:tc>
          <w:tcPr>
            <w:tcW w:w="893" w:type="dxa"/>
            <w:tcBorders>
              <w:top w:val="nil"/>
              <w:left w:val="nil"/>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right"/>
              <w:rPr>
                <w:rFonts w:asciiTheme="minorBidi" w:hAnsiTheme="minorBidi" w:cs="Lotus"/>
                <w:b/>
                <w:bCs/>
                <w:sz w:val="16"/>
                <w:szCs w:val="16"/>
              </w:rPr>
            </w:pPr>
            <w:r w:rsidRPr="00512A9D">
              <w:rPr>
                <w:rFonts w:asciiTheme="minorBidi" w:hAnsiTheme="minorBidi" w:cs="Lotus"/>
                <w:b/>
                <w:bCs/>
                <w:sz w:val="16"/>
                <w:szCs w:val="16"/>
              </w:rPr>
              <w:t>3886461</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&lt;3</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1.6</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4.80</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32.00</w:t>
            </w:r>
          </w:p>
        </w:tc>
        <w:tc>
          <w:tcPr>
            <w:tcW w:w="52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9.40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2.56</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&lt;0.5</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0.40%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194.69</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340.81</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1.23</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D0F9D" w:rsidP="00174150">
            <w:pPr>
              <w:bidi w:val="0"/>
              <w:ind w:left="360" w:right="113"/>
              <w:jc w:val="center"/>
              <w:rPr>
                <w:rFonts w:asciiTheme="minorBidi" w:hAnsiTheme="minorBidi" w:cs="Lotus"/>
                <w:b/>
                <w:bCs/>
                <w:sz w:val="16"/>
                <w:szCs w:val="16"/>
              </w:rPr>
            </w:pPr>
            <w:r>
              <w:rPr>
                <w:rFonts w:asciiTheme="minorBidi" w:hAnsiTheme="minorBidi" w:cs="Lotus" w:hint="cs"/>
                <w:b/>
                <w:bCs/>
                <w:sz w:val="16"/>
                <w:szCs w:val="16"/>
                <w:rtl/>
              </w:rPr>
              <w:t>200</w:t>
            </w:r>
          </w:p>
        </w:tc>
      </w:tr>
      <w:tr w:rsidR="00AE5A40" w:rsidRPr="00512A9D" w:rsidTr="00512A9D">
        <w:trPr>
          <w:cantSplit/>
          <w:trHeight w:val="1134"/>
        </w:trPr>
        <w:tc>
          <w:tcPr>
            <w:tcW w:w="927" w:type="dxa"/>
            <w:tcBorders>
              <w:top w:val="nil"/>
              <w:left w:val="single" w:sz="4" w:space="0" w:color="auto"/>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Pr-54-M</w:t>
            </w:r>
          </w:p>
        </w:tc>
        <w:tc>
          <w:tcPr>
            <w:tcW w:w="796" w:type="dxa"/>
            <w:tcBorders>
              <w:top w:val="nil"/>
              <w:left w:val="nil"/>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right"/>
              <w:rPr>
                <w:rFonts w:asciiTheme="minorBidi" w:hAnsiTheme="minorBidi" w:cs="Lotus"/>
                <w:b/>
                <w:bCs/>
                <w:sz w:val="16"/>
                <w:szCs w:val="16"/>
              </w:rPr>
            </w:pPr>
            <w:r w:rsidRPr="00512A9D">
              <w:rPr>
                <w:rFonts w:asciiTheme="minorBidi" w:hAnsiTheme="minorBidi" w:cs="Lotus"/>
                <w:b/>
                <w:bCs/>
                <w:sz w:val="16"/>
                <w:szCs w:val="16"/>
              </w:rPr>
              <w:t>656934</w:t>
            </w:r>
          </w:p>
        </w:tc>
        <w:tc>
          <w:tcPr>
            <w:tcW w:w="893" w:type="dxa"/>
            <w:tcBorders>
              <w:top w:val="nil"/>
              <w:left w:val="nil"/>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right"/>
              <w:rPr>
                <w:rFonts w:asciiTheme="minorBidi" w:hAnsiTheme="minorBidi" w:cs="Lotus"/>
                <w:b/>
                <w:bCs/>
                <w:sz w:val="16"/>
                <w:szCs w:val="16"/>
              </w:rPr>
            </w:pPr>
            <w:r w:rsidRPr="00512A9D">
              <w:rPr>
                <w:rFonts w:asciiTheme="minorBidi" w:hAnsiTheme="minorBidi" w:cs="Lotus"/>
                <w:b/>
                <w:bCs/>
                <w:sz w:val="16"/>
                <w:szCs w:val="16"/>
              </w:rPr>
              <w:t>3886706</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&lt;3</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1</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3.20</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15.80</w:t>
            </w:r>
          </w:p>
        </w:tc>
        <w:tc>
          <w:tcPr>
            <w:tcW w:w="52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5.60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2.22</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0.70</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587.71</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54.76</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340.63</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0.58</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D0F9D" w:rsidP="00174150">
            <w:pPr>
              <w:bidi w:val="0"/>
              <w:ind w:left="360" w:right="113"/>
              <w:jc w:val="center"/>
              <w:rPr>
                <w:rFonts w:asciiTheme="minorBidi" w:hAnsiTheme="minorBidi" w:cs="Lotus"/>
                <w:b/>
                <w:bCs/>
                <w:sz w:val="16"/>
                <w:szCs w:val="16"/>
              </w:rPr>
            </w:pPr>
            <w:r>
              <w:rPr>
                <w:rFonts w:asciiTheme="minorBidi" w:hAnsiTheme="minorBidi" w:cs="Lotus" w:hint="cs"/>
                <w:b/>
                <w:bCs/>
                <w:sz w:val="16"/>
                <w:szCs w:val="16"/>
                <w:rtl/>
              </w:rPr>
              <w:t>99.5</w:t>
            </w:r>
          </w:p>
        </w:tc>
      </w:tr>
      <w:tr w:rsidR="00AE5A40" w:rsidRPr="00512A9D" w:rsidTr="00512A9D">
        <w:trPr>
          <w:cantSplit/>
          <w:trHeight w:val="1134"/>
        </w:trPr>
        <w:tc>
          <w:tcPr>
            <w:tcW w:w="927" w:type="dxa"/>
            <w:tcBorders>
              <w:top w:val="nil"/>
              <w:left w:val="single" w:sz="4" w:space="0" w:color="auto"/>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Pr-55-M</w:t>
            </w:r>
          </w:p>
        </w:tc>
        <w:tc>
          <w:tcPr>
            <w:tcW w:w="796" w:type="dxa"/>
            <w:tcBorders>
              <w:top w:val="nil"/>
              <w:left w:val="nil"/>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right"/>
              <w:rPr>
                <w:rFonts w:asciiTheme="minorBidi" w:hAnsiTheme="minorBidi" w:cs="Lotus"/>
                <w:b/>
                <w:bCs/>
                <w:sz w:val="16"/>
                <w:szCs w:val="16"/>
              </w:rPr>
            </w:pPr>
            <w:r w:rsidRPr="00512A9D">
              <w:rPr>
                <w:rFonts w:asciiTheme="minorBidi" w:hAnsiTheme="minorBidi" w:cs="Lotus"/>
                <w:b/>
                <w:bCs/>
                <w:sz w:val="16"/>
                <w:szCs w:val="16"/>
              </w:rPr>
              <w:t>655926</w:t>
            </w:r>
          </w:p>
        </w:tc>
        <w:tc>
          <w:tcPr>
            <w:tcW w:w="893" w:type="dxa"/>
            <w:tcBorders>
              <w:top w:val="nil"/>
              <w:left w:val="nil"/>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right"/>
              <w:rPr>
                <w:rFonts w:asciiTheme="minorBidi" w:hAnsiTheme="minorBidi" w:cs="Lotus"/>
                <w:b/>
                <w:bCs/>
                <w:sz w:val="16"/>
                <w:szCs w:val="16"/>
              </w:rPr>
            </w:pPr>
            <w:r w:rsidRPr="00512A9D">
              <w:rPr>
                <w:rFonts w:asciiTheme="minorBidi" w:hAnsiTheme="minorBidi" w:cs="Lotus"/>
                <w:b/>
                <w:bCs/>
                <w:sz w:val="16"/>
                <w:szCs w:val="16"/>
              </w:rPr>
              <w:t>3885668</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6</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2.2</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3.20</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12.80</w:t>
            </w:r>
          </w:p>
        </w:tc>
        <w:tc>
          <w:tcPr>
            <w:tcW w:w="52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5.80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4.19</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&lt;0.5</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0.22%</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572.25</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316.11</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E5A40" w:rsidP="00174150">
            <w:pPr>
              <w:bidi w:val="0"/>
              <w:ind w:left="360" w:right="113"/>
              <w:jc w:val="center"/>
              <w:rPr>
                <w:rFonts w:asciiTheme="minorBidi" w:hAnsiTheme="minorBidi" w:cs="Lotus"/>
                <w:b/>
                <w:bCs/>
                <w:sz w:val="16"/>
                <w:szCs w:val="16"/>
              </w:rPr>
            </w:pPr>
            <w:r w:rsidRPr="00512A9D">
              <w:rPr>
                <w:rFonts w:asciiTheme="minorBidi" w:hAnsiTheme="minorBidi" w:cs="Lotus"/>
                <w:b/>
                <w:bCs/>
                <w:sz w:val="16"/>
                <w:szCs w:val="16"/>
              </w:rPr>
              <w:t>2.03</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AE5A40" w:rsidRPr="00512A9D" w:rsidRDefault="00AD0F9D" w:rsidP="00174150">
            <w:pPr>
              <w:bidi w:val="0"/>
              <w:ind w:left="360" w:right="113"/>
              <w:jc w:val="center"/>
              <w:rPr>
                <w:rFonts w:asciiTheme="minorBidi" w:hAnsiTheme="minorBidi" w:cs="Lotus"/>
                <w:b/>
                <w:bCs/>
                <w:sz w:val="16"/>
                <w:szCs w:val="16"/>
              </w:rPr>
            </w:pPr>
            <w:r>
              <w:rPr>
                <w:rFonts w:asciiTheme="minorBidi" w:hAnsiTheme="minorBidi" w:cs="Lotus" w:hint="cs"/>
                <w:b/>
                <w:bCs/>
                <w:sz w:val="16"/>
                <w:szCs w:val="16"/>
                <w:rtl/>
              </w:rPr>
              <w:t>150</w:t>
            </w:r>
          </w:p>
        </w:tc>
      </w:tr>
    </w:tbl>
    <w:p w:rsidR="00AE5A40" w:rsidRPr="00AE5A40" w:rsidRDefault="00AE5A40" w:rsidP="00174150">
      <w:pPr>
        <w:ind w:left="360"/>
        <w:rPr>
          <w:rFonts w:cs="Lotus"/>
        </w:rPr>
      </w:pPr>
    </w:p>
    <w:p w:rsidR="006C1213" w:rsidRPr="0060571C" w:rsidRDefault="00B43E67" w:rsidP="00E36B95">
      <w:pPr>
        <w:pStyle w:val="ListParagraph"/>
        <w:numPr>
          <w:ilvl w:val="1"/>
          <w:numId w:val="38"/>
        </w:numPr>
        <w:rPr>
          <w:rFonts w:cs="Lotus"/>
          <w:b/>
          <w:bCs/>
        </w:rPr>
      </w:pPr>
      <w:r w:rsidRPr="0060571C">
        <w:rPr>
          <w:rFonts w:cs="Lotus" w:hint="cs"/>
          <w:b/>
          <w:bCs/>
          <w:rtl/>
        </w:rPr>
        <w:t>آلتراسييون</w:t>
      </w:r>
      <w:r w:rsidR="00101A5F" w:rsidRPr="0060571C">
        <w:rPr>
          <w:rFonts w:cs="Lotus" w:hint="cs"/>
          <w:b/>
          <w:bCs/>
          <w:rtl/>
        </w:rPr>
        <w:t xml:space="preserve"> شمال</w:t>
      </w:r>
      <w:r w:rsidRPr="0060571C">
        <w:rPr>
          <w:rFonts w:cs="Lotus" w:hint="cs"/>
          <w:b/>
          <w:bCs/>
          <w:rtl/>
        </w:rPr>
        <w:t xml:space="preserve"> شرق سيد مرتضي</w:t>
      </w:r>
      <w:r w:rsidR="006C1213" w:rsidRPr="0060571C">
        <w:rPr>
          <w:rFonts w:cs="Lotus" w:hint="cs"/>
          <w:b/>
          <w:bCs/>
          <w:rtl/>
        </w:rPr>
        <w:t xml:space="preserve"> كاشمر</w:t>
      </w:r>
    </w:p>
    <w:p w:rsidR="00B43E67" w:rsidRDefault="00B43E67" w:rsidP="00174150">
      <w:pPr>
        <w:ind w:left="360"/>
        <w:rPr>
          <w:rFonts w:cs="Lotus"/>
          <w:rtl/>
        </w:rPr>
      </w:pPr>
      <w:r w:rsidRPr="00B43E67">
        <w:rPr>
          <w:rFonts w:cs="Lotus" w:hint="cs"/>
          <w:rtl/>
        </w:rPr>
        <w:t>زمين شناسي</w:t>
      </w:r>
      <w:r>
        <w:rPr>
          <w:rFonts w:cs="Lotus" w:hint="cs"/>
          <w:rtl/>
        </w:rPr>
        <w:t xml:space="preserve"> منطقه:</w:t>
      </w:r>
    </w:p>
    <w:p w:rsidR="00B43E67" w:rsidRPr="00B43E67" w:rsidRDefault="00101A5F" w:rsidP="00E70A86">
      <w:pPr>
        <w:ind w:left="360"/>
        <w:rPr>
          <w:rFonts w:cs="Lotus"/>
          <w:rtl/>
        </w:rPr>
      </w:pPr>
      <w:r>
        <w:rPr>
          <w:rFonts w:cs="Lotus" w:hint="cs"/>
          <w:rtl/>
        </w:rPr>
        <w:t xml:space="preserve">سنگهاي منطقه عموما گرانيت هاي آلتره </w:t>
      </w:r>
      <w:r w:rsidR="00066816">
        <w:rPr>
          <w:rFonts w:cs="Lotus" w:hint="cs"/>
          <w:rtl/>
        </w:rPr>
        <w:t xml:space="preserve">با سن احتمالي اليگوميوسن مي باشد.دراين منطقه يك زون التره وسيع </w:t>
      </w:r>
      <w:r w:rsidR="00E70A86">
        <w:rPr>
          <w:rFonts w:cs="Lotus" w:hint="cs"/>
          <w:rtl/>
        </w:rPr>
        <w:t xml:space="preserve">به مساحت </w:t>
      </w:r>
      <w:r w:rsidR="00066816">
        <w:rPr>
          <w:rFonts w:cs="Lotus" w:hint="cs"/>
          <w:rtl/>
        </w:rPr>
        <w:t>حدود يك كيلومتر</w:t>
      </w:r>
      <w:r w:rsidR="00E70A86">
        <w:rPr>
          <w:rFonts w:cs="Lotus" w:hint="cs"/>
          <w:rtl/>
        </w:rPr>
        <w:t xml:space="preserve"> مربع</w:t>
      </w:r>
      <w:r w:rsidR="00066816">
        <w:rPr>
          <w:rFonts w:cs="Lotus" w:hint="cs"/>
          <w:rtl/>
        </w:rPr>
        <w:t xml:space="preserve"> وجود دارد كه التراسيون هاي پروپيليتي و آرژيليتي وسيليسي در </w:t>
      </w:r>
      <w:r w:rsidR="00E70A86">
        <w:rPr>
          <w:rFonts w:cs="Lotus" w:hint="cs"/>
          <w:rtl/>
        </w:rPr>
        <w:t>آن ديده ميشود،</w:t>
      </w:r>
      <w:r w:rsidR="00066816">
        <w:rPr>
          <w:rFonts w:cs="Lotus" w:hint="cs"/>
          <w:rtl/>
        </w:rPr>
        <w:t xml:space="preserve"> به نظر احتمال اينكه ذخيره پور فيري در منطقه باشد،وجود دارد.</w:t>
      </w:r>
      <w:r w:rsidR="00602E34">
        <w:rPr>
          <w:rFonts w:cs="Lotus" w:hint="cs"/>
          <w:rtl/>
        </w:rPr>
        <w:t>در شمال اين منطقه يك آنومالي از بيسموت وجود دارد كه بايد بررسي شود.</w:t>
      </w:r>
      <w:r w:rsidR="00066816">
        <w:rPr>
          <w:rFonts w:cs="Lotus" w:hint="cs"/>
          <w:rtl/>
        </w:rPr>
        <w:t>از اين منطقه سه نمونه برداشت شده است كه</w:t>
      </w:r>
      <w:r w:rsidR="0060571C">
        <w:rPr>
          <w:rFonts w:cs="Lotus" w:hint="cs"/>
          <w:rtl/>
        </w:rPr>
        <w:t xml:space="preserve"> آناليز ها غني شدگي خاصي نسبت به عناصر نشان نمي دهد.</w:t>
      </w:r>
    </w:p>
    <w:p w:rsidR="00B43E67" w:rsidRDefault="00B43E67" w:rsidP="00174150">
      <w:pPr>
        <w:ind w:left="360"/>
        <w:rPr>
          <w:rFonts w:cs="Lotus"/>
          <w:rtl/>
          <w:lang w:bidi="fa-IR"/>
        </w:rPr>
      </w:pPr>
    </w:p>
    <w:tbl>
      <w:tblPr>
        <w:tblW w:w="0" w:type="auto"/>
        <w:tblInd w:w="-318" w:type="dxa"/>
        <w:tblLook w:val="04A0"/>
      </w:tblPr>
      <w:tblGrid>
        <w:gridCol w:w="780"/>
        <w:gridCol w:w="770"/>
        <w:gridCol w:w="861"/>
        <w:gridCol w:w="449"/>
        <w:gridCol w:w="544"/>
        <w:gridCol w:w="511"/>
        <w:gridCol w:w="590"/>
        <w:gridCol w:w="590"/>
        <w:gridCol w:w="507"/>
        <w:gridCol w:w="511"/>
        <w:gridCol w:w="507"/>
        <w:gridCol w:w="672"/>
        <w:gridCol w:w="590"/>
        <w:gridCol w:w="672"/>
        <w:gridCol w:w="557"/>
        <w:gridCol w:w="449"/>
      </w:tblGrid>
      <w:tr w:rsidR="0060571C" w:rsidRPr="00512A9D" w:rsidTr="0060571C">
        <w:trPr>
          <w:cantSplit/>
          <w:trHeight w:val="1134"/>
        </w:trPr>
        <w:tc>
          <w:tcPr>
            <w:tcW w:w="80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Sample No.</w:t>
            </w:r>
          </w:p>
        </w:tc>
        <w:tc>
          <w:tcPr>
            <w:tcW w:w="7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X</w:t>
            </w:r>
          </w:p>
        </w:tc>
        <w:tc>
          <w:tcPr>
            <w:tcW w:w="88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Y</w:t>
            </w:r>
          </w:p>
        </w:tc>
        <w:tc>
          <w:tcPr>
            <w:tcW w:w="44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Au</w:t>
            </w:r>
          </w:p>
        </w:tc>
        <w:tc>
          <w:tcPr>
            <w:tcW w:w="55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Ag</w:t>
            </w:r>
          </w:p>
        </w:tc>
        <w:tc>
          <w:tcPr>
            <w:tcW w:w="52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Pb</w:t>
            </w:r>
          </w:p>
        </w:tc>
        <w:tc>
          <w:tcPr>
            <w:tcW w:w="60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Zn</w:t>
            </w:r>
          </w:p>
        </w:tc>
        <w:tc>
          <w:tcPr>
            <w:tcW w:w="60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Cu</w:t>
            </w:r>
          </w:p>
        </w:tc>
        <w:tc>
          <w:tcPr>
            <w:tcW w:w="5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As</w:t>
            </w:r>
          </w:p>
        </w:tc>
        <w:tc>
          <w:tcPr>
            <w:tcW w:w="52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Sb</w:t>
            </w:r>
          </w:p>
        </w:tc>
        <w:tc>
          <w:tcPr>
            <w:tcW w:w="5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Bi</w:t>
            </w:r>
          </w:p>
        </w:tc>
        <w:tc>
          <w:tcPr>
            <w:tcW w:w="69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Sr</w:t>
            </w:r>
          </w:p>
        </w:tc>
        <w:tc>
          <w:tcPr>
            <w:tcW w:w="60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Mn</w:t>
            </w:r>
          </w:p>
        </w:tc>
        <w:tc>
          <w:tcPr>
            <w:tcW w:w="69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Ba</w:t>
            </w:r>
          </w:p>
        </w:tc>
        <w:tc>
          <w:tcPr>
            <w:tcW w:w="57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Fe%</w:t>
            </w:r>
          </w:p>
        </w:tc>
        <w:tc>
          <w:tcPr>
            <w:tcW w:w="221" w:type="dxa"/>
            <w:tcBorders>
              <w:top w:val="single" w:sz="4" w:space="0" w:color="auto"/>
              <w:left w:val="nil"/>
              <w:bottom w:val="single" w:sz="4" w:space="0" w:color="auto"/>
              <w:right w:val="single" w:sz="4" w:space="0" w:color="auto"/>
            </w:tcBorders>
            <w:textDirection w:val="btLr"/>
            <w:vAlign w:val="center"/>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Li</w:t>
            </w:r>
          </w:p>
        </w:tc>
      </w:tr>
      <w:tr w:rsidR="0060571C" w:rsidRPr="00512A9D" w:rsidTr="0060571C">
        <w:trPr>
          <w:cantSplit/>
          <w:trHeight w:val="1134"/>
        </w:trPr>
        <w:tc>
          <w:tcPr>
            <w:tcW w:w="803"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Pr-56-M</w:t>
            </w:r>
          </w:p>
        </w:tc>
        <w:tc>
          <w:tcPr>
            <w:tcW w:w="793" w:type="dxa"/>
            <w:tcBorders>
              <w:top w:val="nil"/>
              <w:left w:val="nil"/>
              <w:bottom w:val="single" w:sz="4" w:space="0" w:color="auto"/>
              <w:right w:val="single" w:sz="4" w:space="0" w:color="auto"/>
            </w:tcBorders>
            <w:shd w:val="clear" w:color="auto" w:fill="auto"/>
            <w:noWrap/>
            <w:textDirection w:val="btLr"/>
            <w:vAlign w:val="bottom"/>
            <w:hideMark/>
          </w:tcPr>
          <w:p w:rsidR="0060571C" w:rsidRDefault="0060571C" w:rsidP="0060571C">
            <w:pPr>
              <w:bidi w:val="0"/>
              <w:ind w:left="113" w:right="113"/>
              <w:jc w:val="right"/>
              <w:rPr>
                <w:rFonts w:ascii="Arial" w:hAnsi="Arial" w:cs="Arial"/>
                <w:sz w:val="20"/>
                <w:szCs w:val="20"/>
              </w:rPr>
            </w:pPr>
            <w:r>
              <w:rPr>
                <w:rFonts w:ascii="Arial" w:hAnsi="Arial" w:cs="Arial"/>
                <w:sz w:val="20"/>
                <w:szCs w:val="20"/>
              </w:rPr>
              <w:t>636399</w:t>
            </w:r>
          </w:p>
        </w:tc>
        <w:tc>
          <w:tcPr>
            <w:tcW w:w="888" w:type="dxa"/>
            <w:tcBorders>
              <w:top w:val="nil"/>
              <w:left w:val="nil"/>
              <w:bottom w:val="single" w:sz="4" w:space="0" w:color="auto"/>
              <w:right w:val="single" w:sz="4" w:space="0" w:color="auto"/>
            </w:tcBorders>
            <w:shd w:val="clear" w:color="auto" w:fill="auto"/>
            <w:noWrap/>
            <w:textDirection w:val="btLr"/>
            <w:vAlign w:val="bottom"/>
            <w:hideMark/>
          </w:tcPr>
          <w:p w:rsidR="0060571C" w:rsidRDefault="0060571C" w:rsidP="0060571C">
            <w:pPr>
              <w:bidi w:val="0"/>
              <w:ind w:left="113" w:right="113"/>
              <w:jc w:val="right"/>
              <w:rPr>
                <w:rFonts w:ascii="Arial" w:hAnsi="Arial" w:cs="Arial"/>
                <w:sz w:val="20"/>
                <w:szCs w:val="20"/>
              </w:rPr>
            </w:pPr>
            <w:r>
              <w:rPr>
                <w:rFonts w:ascii="Arial" w:hAnsi="Arial" w:cs="Arial"/>
                <w:sz w:val="20"/>
                <w:szCs w:val="20"/>
              </w:rPr>
              <w:t>3908456</w:t>
            </w:r>
          </w:p>
        </w:tc>
        <w:tc>
          <w:tcPr>
            <w:tcW w:w="446" w:type="dxa"/>
            <w:tcBorders>
              <w:top w:val="nil"/>
              <w:left w:val="nil"/>
              <w:bottom w:val="single" w:sz="4" w:space="0" w:color="auto"/>
              <w:right w:val="single" w:sz="4" w:space="0" w:color="auto"/>
            </w:tcBorders>
            <w:shd w:val="clear" w:color="auto" w:fill="auto"/>
            <w:noWrap/>
            <w:textDirection w:val="btLr"/>
            <w:vAlign w:val="bottom"/>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&lt;3</w:t>
            </w:r>
          </w:p>
        </w:tc>
        <w:tc>
          <w:tcPr>
            <w:tcW w:w="557"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&lt;0.5</w:t>
            </w:r>
          </w:p>
        </w:tc>
        <w:tc>
          <w:tcPr>
            <w:tcW w:w="523"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3.20</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6.00</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8.20</w:t>
            </w:r>
          </w:p>
        </w:tc>
        <w:tc>
          <w:tcPr>
            <w:tcW w:w="519"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3.36</w:t>
            </w:r>
          </w:p>
        </w:tc>
        <w:tc>
          <w:tcPr>
            <w:tcW w:w="523"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0.60</w:t>
            </w:r>
          </w:p>
        </w:tc>
        <w:tc>
          <w:tcPr>
            <w:tcW w:w="519"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1.21</w:t>
            </w:r>
          </w:p>
        </w:tc>
        <w:tc>
          <w:tcPr>
            <w:tcW w:w="691"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195.02</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25.00</w:t>
            </w:r>
          </w:p>
        </w:tc>
        <w:tc>
          <w:tcPr>
            <w:tcW w:w="691"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763.78</w:t>
            </w:r>
          </w:p>
        </w:tc>
        <w:tc>
          <w:tcPr>
            <w:tcW w:w="571"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5.16</w:t>
            </w:r>
          </w:p>
        </w:tc>
        <w:tc>
          <w:tcPr>
            <w:tcW w:w="221" w:type="dxa"/>
            <w:tcBorders>
              <w:top w:val="nil"/>
              <w:left w:val="nil"/>
              <w:bottom w:val="single" w:sz="4" w:space="0" w:color="auto"/>
              <w:right w:val="single" w:sz="4" w:space="0" w:color="auto"/>
            </w:tcBorders>
            <w:textDirection w:val="btLr"/>
            <w:vAlign w:val="center"/>
          </w:tcPr>
          <w:p w:rsidR="0060571C" w:rsidRDefault="00AD0F9D" w:rsidP="0060571C">
            <w:pPr>
              <w:bidi w:val="0"/>
              <w:ind w:left="113" w:right="113"/>
              <w:jc w:val="center"/>
              <w:rPr>
                <w:rFonts w:ascii="Arial" w:hAnsi="Arial" w:cs="Arial"/>
                <w:b/>
                <w:bCs/>
                <w:sz w:val="18"/>
                <w:szCs w:val="18"/>
              </w:rPr>
            </w:pPr>
            <w:r>
              <w:rPr>
                <w:rFonts w:ascii="Arial" w:hAnsi="Arial" w:cs="Arial" w:hint="cs"/>
                <w:b/>
                <w:bCs/>
                <w:sz w:val="18"/>
                <w:szCs w:val="18"/>
                <w:rtl/>
              </w:rPr>
              <w:t>50</w:t>
            </w:r>
          </w:p>
        </w:tc>
      </w:tr>
      <w:tr w:rsidR="0060571C" w:rsidRPr="00512A9D" w:rsidTr="0060571C">
        <w:trPr>
          <w:cantSplit/>
          <w:trHeight w:val="1134"/>
        </w:trPr>
        <w:tc>
          <w:tcPr>
            <w:tcW w:w="803"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Pr-57-M</w:t>
            </w:r>
          </w:p>
        </w:tc>
        <w:tc>
          <w:tcPr>
            <w:tcW w:w="793" w:type="dxa"/>
            <w:tcBorders>
              <w:top w:val="nil"/>
              <w:left w:val="nil"/>
              <w:bottom w:val="single" w:sz="4" w:space="0" w:color="auto"/>
              <w:right w:val="single" w:sz="4" w:space="0" w:color="auto"/>
            </w:tcBorders>
            <w:shd w:val="clear" w:color="auto" w:fill="auto"/>
            <w:noWrap/>
            <w:textDirection w:val="btLr"/>
            <w:vAlign w:val="bottom"/>
            <w:hideMark/>
          </w:tcPr>
          <w:p w:rsidR="0060571C" w:rsidRDefault="0060571C" w:rsidP="0060571C">
            <w:pPr>
              <w:bidi w:val="0"/>
              <w:ind w:left="113" w:right="113"/>
              <w:jc w:val="right"/>
              <w:rPr>
                <w:rFonts w:ascii="Arial" w:hAnsi="Arial" w:cs="Arial"/>
                <w:sz w:val="20"/>
                <w:szCs w:val="20"/>
              </w:rPr>
            </w:pPr>
            <w:r>
              <w:rPr>
                <w:rFonts w:ascii="Arial" w:hAnsi="Arial" w:cs="Arial"/>
                <w:sz w:val="20"/>
                <w:szCs w:val="20"/>
              </w:rPr>
              <w:t>636272</w:t>
            </w:r>
          </w:p>
        </w:tc>
        <w:tc>
          <w:tcPr>
            <w:tcW w:w="888" w:type="dxa"/>
            <w:tcBorders>
              <w:top w:val="nil"/>
              <w:left w:val="nil"/>
              <w:bottom w:val="single" w:sz="4" w:space="0" w:color="auto"/>
              <w:right w:val="single" w:sz="4" w:space="0" w:color="auto"/>
            </w:tcBorders>
            <w:shd w:val="clear" w:color="auto" w:fill="auto"/>
            <w:noWrap/>
            <w:textDirection w:val="btLr"/>
            <w:vAlign w:val="bottom"/>
            <w:hideMark/>
          </w:tcPr>
          <w:p w:rsidR="0060571C" w:rsidRDefault="0060571C" w:rsidP="0060571C">
            <w:pPr>
              <w:bidi w:val="0"/>
              <w:ind w:left="113" w:right="113"/>
              <w:jc w:val="right"/>
              <w:rPr>
                <w:rFonts w:ascii="Arial" w:hAnsi="Arial" w:cs="Arial"/>
                <w:sz w:val="20"/>
                <w:szCs w:val="20"/>
              </w:rPr>
            </w:pPr>
            <w:r>
              <w:rPr>
                <w:rFonts w:ascii="Arial" w:hAnsi="Arial" w:cs="Arial"/>
                <w:sz w:val="20"/>
                <w:szCs w:val="20"/>
              </w:rPr>
              <w:t>3908771</w:t>
            </w:r>
          </w:p>
        </w:tc>
        <w:tc>
          <w:tcPr>
            <w:tcW w:w="446" w:type="dxa"/>
            <w:tcBorders>
              <w:top w:val="nil"/>
              <w:left w:val="nil"/>
              <w:bottom w:val="single" w:sz="4" w:space="0" w:color="auto"/>
              <w:right w:val="single" w:sz="4" w:space="0" w:color="auto"/>
            </w:tcBorders>
            <w:shd w:val="clear" w:color="auto" w:fill="auto"/>
            <w:noWrap/>
            <w:textDirection w:val="btLr"/>
            <w:vAlign w:val="bottom"/>
            <w:hideMark/>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&lt;3</w:t>
            </w:r>
          </w:p>
        </w:tc>
        <w:tc>
          <w:tcPr>
            <w:tcW w:w="557"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&lt;0.5</w:t>
            </w:r>
          </w:p>
        </w:tc>
        <w:tc>
          <w:tcPr>
            <w:tcW w:w="523"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8.40</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12.00</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8.20</w:t>
            </w:r>
          </w:p>
        </w:tc>
        <w:tc>
          <w:tcPr>
            <w:tcW w:w="519"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2.18</w:t>
            </w:r>
          </w:p>
        </w:tc>
        <w:tc>
          <w:tcPr>
            <w:tcW w:w="523"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&lt;0.5</w:t>
            </w:r>
          </w:p>
        </w:tc>
        <w:tc>
          <w:tcPr>
            <w:tcW w:w="519"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0.50</w:t>
            </w:r>
          </w:p>
        </w:tc>
        <w:tc>
          <w:tcPr>
            <w:tcW w:w="691"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107.58</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84.98</w:t>
            </w:r>
          </w:p>
        </w:tc>
        <w:tc>
          <w:tcPr>
            <w:tcW w:w="691"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516.68</w:t>
            </w:r>
          </w:p>
        </w:tc>
        <w:tc>
          <w:tcPr>
            <w:tcW w:w="571"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1.92</w:t>
            </w:r>
          </w:p>
        </w:tc>
        <w:tc>
          <w:tcPr>
            <w:tcW w:w="221" w:type="dxa"/>
            <w:tcBorders>
              <w:top w:val="nil"/>
              <w:left w:val="nil"/>
              <w:bottom w:val="single" w:sz="4" w:space="0" w:color="auto"/>
              <w:right w:val="single" w:sz="4" w:space="0" w:color="auto"/>
            </w:tcBorders>
            <w:textDirection w:val="btLr"/>
            <w:vAlign w:val="center"/>
          </w:tcPr>
          <w:p w:rsidR="0060571C" w:rsidRDefault="00AD0F9D" w:rsidP="0060571C">
            <w:pPr>
              <w:bidi w:val="0"/>
              <w:ind w:left="113" w:right="113"/>
              <w:jc w:val="center"/>
              <w:rPr>
                <w:rFonts w:ascii="Arial" w:hAnsi="Arial" w:cs="Arial"/>
                <w:b/>
                <w:bCs/>
                <w:sz w:val="18"/>
                <w:szCs w:val="18"/>
              </w:rPr>
            </w:pPr>
            <w:r>
              <w:rPr>
                <w:rFonts w:ascii="Arial" w:hAnsi="Arial" w:cs="Arial" w:hint="cs"/>
                <w:b/>
                <w:bCs/>
                <w:sz w:val="18"/>
                <w:szCs w:val="18"/>
                <w:rtl/>
              </w:rPr>
              <w:t>50</w:t>
            </w:r>
          </w:p>
        </w:tc>
      </w:tr>
      <w:tr w:rsidR="0060571C" w:rsidRPr="00512A9D" w:rsidTr="0060571C">
        <w:trPr>
          <w:cantSplit/>
          <w:trHeight w:val="1134"/>
        </w:trPr>
        <w:tc>
          <w:tcPr>
            <w:tcW w:w="803" w:type="dxa"/>
            <w:tcBorders>
              <w:top w:val="nil"/>
              <w:left w:val="single" w:sz="4" w:space="0" w:color="auto"/>
              <w:bottom w:val="single" w:sz="4" w:space="0" w:color="auto"/>
              <w:right w:val="single" w:sz="4" w:space="0" w:color="auto"/>
            </w:tcBorders>
            <w:shd w:val="clear" w:color="auto" w:fill="auto"/>
            <w:noWrap/>
            <w:textDirection w:val="btLr"/>
            <w:vAlign w:val="bottom"/>
          </w:tcPr>
          <w:p w:rsidR="0060571C" w:rsidRDefault="0060571C" w:rsidP="0060571C">
            <w:pPr>
              <w:bidi w:val="0"/>
              <w:ind w:left="113" w:right="113"/>
              <w:jc w:val="center"/>
              <w:rPr>
                <w:rFonts w:ascii="Arial" w:hAnsi="Arial" w:cs="Arial"/>
                <w:sz w:val="20"/>
                <w:szCs w:val="20"/>
              </w:rPr>
            </w:pPr>
            <w:r>
              <w:rPr>
                <w:rFonts w:ascii="Arial" w:hAnsi="Arial" w:cs="Arial"/>
                <w:sz w:val="20"/>
                <w:szCs w:val="20"/>
              </w:rPr>
              <w:t>Pr-58-M</w:t>
            </w:r>
          </w:p>
        </w:tc>
        <w:tc>
          <w:tcPr>
            <w:tcW w:w="793" w:type="dxa"/>
            <w:tcBorders>
              <w:top w:val="nil"/>
              <w:left w:val="nil"/>
              <w:bottom w:val="single" w:sz="4" w:space="0" w:color="auto"/>
              <w:right w:val="single" w:sz="4" w:space="0" w:color="auto"/>
            </w:tcBorders>
            <w:shd w:val="clear" w:color="auto" w:fill="auto"/>
            <w:noWrap/>
            <w:textDirection w:val="btLr"/>
            <w:vAlign w:val="bottom"/>
          </w:tcPr>
          <w:p w:rsidR="0060571C" w:rsidRDefault="0060571C" w:rsidP="0060571C">
            <w:pPr>
              <w:bidi w:val="0"/>
              <w:ind w:left="113" w:right="113"/>
              <w:jc w:val="right"/>
              <w:rPr>
                <w:rFonts w:ascii="Arial" w:hAnsi="Arial" w:cs="Arial"/>
                <w:sz w:val="20"/>
                <w:szCs w:val="20"/>
              </w:rPr>
            </w:pPr>
            <w:r>
              <w:rPr>
                <w:rFonts w:ascii="Arial" w:hAnsi="Arial" w:cs="Arial"/>
                <w:sz w:val="20"/>
                <w:szCs w:val="20"/>
              </w:rPr>
              <w:t>636247</w:t>
            </w:r>
          </w:p>
        </w:tc>
        <w:tc>
          <w:tcPr>
            <w:tcW w:w="888" w:type="dxa"/>
            <w:tcBorders>
              <w:top w:val="nil"/>
              <w:left w:val="nil"/>
              <w:bottom w:val="single" w:sz="4" w:space="0" w:color="auto"/>
              <w:right w:val="single" w:sz="4" w:space="0" w:color="auto"/>
            </w:tcBorders>
            <w:shd w:val="clear" w:color="auto" w:fill="auto"/>
            <w:noWrap/>
            <w:textDirection w:val="btLr"/>
            <w:vAlign w:val="bottom"/>
          </w:tcPr>
          <w:p w:rsidR="0060571C" w:rsidRDefault="0060571C" w:rsidP="0060571C">
            <w:pPr>
              <w:bidi w:val="0"/>
              <w:ind w:left="113" w:right="113"/>
              <w:jc w:val="right"/>
              <w:rPr>
                <w:rFonts w:ascii="Arial" w:hAnsi="Arial" w:cs="Arial"/>
                <w:sz w:val="20"/>
                <w:szCs w:val="20"/>
              </w:rPr>
            </w:pPr>
            <w:r>
              <w:rPr>
                <w:rFonts w:ascii="Arial" w:hAnsi="Arial" w:cs="Arial"/>
                <w:sz w:val="20"/>
                <w:szCs w:val="20"/>
              </w:rPr>
              <w:t>3908301</w:t>
            </w:r>
          </w:p>
        </w:tc>
        <w:tc>
          <w:tcPr>
            <w:tcW w:w="446" w:type="dxa"/>
            <w:tcBorders>
              <w:top w:val="nil"/>
              <w:left w:val="nil"/>
              <w:bottom w:val="single" w:sz="4" w:space="0" w:color="auto"/>
              <w:right w:val="single" w:sz="4" w:space="0" w:color="auto"/>
            </w:tcBorders>
            <w:shd w:val="clear" w:color="auto" w:fill="auto"/>
            <w:noWrap/>
            <w:textDirection w:val="btLr"/>
            <w:vAlign w:val="bottom"/>
          </w:tcPr>
          <w:p w:rsidR="0060571C" w:rsidRDefault="0060571C" w:rsidP="0060571C">
            <w:pPr>
              <w:bidi w:val="0"/>
              <w:ind w:left="113" w:right="113"/>
              <w:jc w:val="center"/>
              <w:rPr>
                <w:rFonts w:ascii="Arial" w:hAnsi="Arial" w:cs="Arial"/>
                <w:b/>
                <w:bCs/>
                <w:sz w:val="20"/>
                <w:szCs w:val="20"/>
              </w:rPr>
            </w:pPr>
            <w:r>
              <w:rPr>
                <w:rFonts w:ascii="Arial" w:hAnsi="Arial" w:cs="Arial"/>
                <w:b/>
                <w:bCs/>
                <w:sz w:val="20"/>
                <w:szCs w:val="20"/>
              </w:rPr>
              <w:t>&lt;3</w:t>
            </w:r>
          </w:p>
        </w:tc>
        <w:tc>
          <w:tcPr>
            <w:tcW w:w="557" w:type="dxa"/>
            <w:tcBorders>
              <w:top w:val="nil"/>
              <w:left w:val="nil"/>
              <w:bottom w:val="single" w:sz="4" w:space="0" w:color="auto"/>
              <w:right w:val="single" w:sz="4" w:space="0" w:color="auto"/>
            </w:tcBorders>
            <w:shd w:val="clear" w:color="auto" w:fill="auto"/>
            <w:noWrap/>
            <w:textDirection w:val="btLr"/>
            <w:vAlign w:val="center"/>
          </w:tcPr>
          <w:p w:rsidR="0060571C" w:rsidRDefault="0060571C" w:rsidP="0060571C">
            <w:pPr>
              <w:bidi w:val="0"/>
              <w:ind w:left="113" w:right="113"/>
              <w:jc w:val="center"/>
              <w:rPr>
                <w:rFonts w:ascii="Arial" w:hAnsi="Arial" w:cs="Arial"/>
                <w:sz w:val="20"/>
                <w:szCs w:val="20"/>
              </w:rPr>
            </w:pPr>
            <w:r>
              <w:rPr>
                <w:rFonts w:ascii="Arial" w:hAnsi="Arial" w:cs="Arial"/>
                <w:sz w:val="20"/>
                <w:szCs w:val="20"/>
              </w:rPr>
              <w:t>&lt;0.5</w:t>
            </w:r>
          </w:p>
        </w:tc>
        <w:tc>
          <w:tcPr>
            <w:tcW w:w="523" w:type="dxa"/>
            <w:tcBorders>
              <w:top w:val="nil"/>
              <w:left w:val="nil"/>
              <w:bottom w:val="single" w:sz="4" w:space="0" w:color="auto"/>
              <w:right w:val="single" w:sz="4" w:space="0" w:color="auto"/>
            </w:tcBorders>
            <w:shd w:val="clear" w:color="auto" w:fill="auto"/>
            <w:noWrap/>
            <w:textDirection w:val="btLr"/>
            <w:vAlign w:val="center"/>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&lt;0.5</w:t>
            </w:r>
          </w:p>
        </w:tc>
        <w:tc>
          <w:tcPr>
            <w:tcW w:w="605" w:type="dxa"/>
            <w:tcBorders>
              <w:top w:val="nil"/>
              <w:left w:val="nil"/>
              <w:bottom w:val="single" w:sz="4" w:space="0" w:color="auto"/>
              <w:right w:val="single" w:sz="4" w:space="0" w:color="auto"/>
            </w:tcBorders>
            <w:shd w:val="clear" w:color="auto" w:fill="auto"/>
            <w:noWrap/>
            <w:textDirection w:val="btLr"/>
            <w:vAlign w:val="center"/>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11.00</w:t>
            </w:r>
          </w:p>
        </w:tc>
        <w:tc>
          <w:tcPr>
            <w:tcW w:w="605" w:type="dxa"/>
            <w:tcBorders>
              <w:top w:val="nil"/>
              <w:left w:val="nil"/>
              <w:bottom w:val="single" w:sz="4" w:space="0" w:color="auto"/>
              <w:right w:val="single" w:sz="4" w:space="0" w:color="auto"/>
            </w:tcBorders>
            <w:shd w:val="clear" w:color="auto" w:fill="auto"/>
            <w:noWrap/>
            <w:textDirection w:val="btLr"/>
            <w:vAlign w:val="center"/>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19.80</w:t>
            </w:r>
          </w:p>
        </w:tc>
        <w:tc>
          <w:tcPr>
            <w:tcW w:w="519" w:type="dxa"/>
            <w:tcBorders>
              <w:top w:val="nil"/>
              <w:left w:val="nil"/>
              <w:bottom w:val="single" w:sz="4" w:space="0" w:color="auto"/>
              <w:right w:val="single" w:sz="4" w:space="0" w:color="auto"/>
            </w:tcBorders>
            <w:shd w:val="clear" w:color="auto" w:fill="auto"/>
            <w:noWrap/>
            <w:textDirection w:val="btLr"/>
            <w:vAlign w:val="center"/>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2.33</w:t>
            </w:r>
          </w:p>
        </w:tc>
        <w:tc>
          <w:tcPr>
            <w:tcW w:w="523" w:type="dxa"/>
            <w:tcBorders>
              <w:top w:val="nil"/>
              <w:left w:val="nil"/>
              <w:bottom w:val="single" w:sz="4" w:space="0" w:color="auto"/>
              <w:right w:val="single" w:sz="4" w:space="0" w:color="auto"/>
            </w:tcBorders>
            <w:shd w:val="clear" w:color="auto" w:fill="auto"/>
            <w:noWrap/>
            <w:textDirection w:val="btLr"/>
            <w:vAlign w:val="center"/>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&lt;0.5</w:t>
            </w:r>
          </w:p>
        </w:tc>
        <w:tc>
          <w:tcPr>
            <w:tcW w:w="519" w:type="dxa"/>
            <w:tcBorders>
              <w:top w:val="nil"/>
              <w:left w:val="nil"/>
              <w:bottom w:val="single" w:sz="4" w:space="0" w:color="auto"/>
              <w:right w:val="single" w:sz="4" w:space="0" w:color="auto"/>
            </w:tcBorders>
            <w:shd w:val="clear" w:color="auto" w:fill="auto"/>
            <w:noWrap/>
            <w:textDirection w:val="btLr"/>
            <w:vAlign w:val="center"/>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1.73</w:t>
            </w:r>
          </w:p>
        </w:tc>
        <w:tc>
          <w:tcPr>
            <w:tcW w:w="691" w:type="dxa"/>
            <w:tcBorders>
              <w:top w:val="nil"/>
              <w:left w:val="nil"/>
              <w:bottom w:val="single" w:sz="4" w:space="0" w:color="auto"/>
              <w:right w:val="single" w:sz="4" w:space="0" w:color="auto"/>
            </w:tcBorders>
            <w:shd w:val="clear" w:color="auto" w:fill="auto"/>
            <w:noWrap/>
            <w:textDirection w:val="btLr"/>
            <w:vAlign w:val="center"/>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120.83</w:t>
            </w:r>
          </w:p>
        </w:tc>
        <w:tc>
          <w:tcPr>
            <w:tcW w:w="605" w:type="dxa"/>
            <w:tcBorders>
              <w:top w:val="nil"/>
              <w:left w:val="nil"/>
              <w:bottom w:val="single" w:sz="4" w:space="0" w:color="auto"/>
              <w:right w:val="single" w:sz="4" w:space="0" w:color="auto"/>
            </w:tcBorders>
            <w:shd w:val="clear" w:color="auto" w:fill="auto"/>
            <w:noWrap/>
            <w:textDirection w:val="btLr"/>
            <w:vAlign w:val="center"/>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75.78</w:t>
            </w:r>
          </w:p>
        </w:tc>
        <w:tc>
          <w:tcPr>
            <w:tcW w:w="691" w:type="dxa"/>
            <w:tcBorders>
              <w:top w:val="nil"/>
              <w:left w:val="nil"/>
              <w:bottom w:val="single" w:sz="4" w:space="0" w:color="auto"/>
              <w:right w:val="single" w:sz="4" w:space="0" w:color="auto"/>
            </w:tcBorders>
            <w:shd w:val="clear" w:color="auto" w:fill="auto"/>
            <w:noWrap/>
            <w:textDirection w:val="btLr"/>
            <w:vAlign w:val="center"/>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670.57</w:t>
            </w:r>
          </w:p>
        </w:tc>
        <w:tc>
          <w:tcPr>
            <w:tcW w:w="571" w:type="dxa"/>
            <w:tcBorders>
              <w:top w:val="nil"/>
              <w:left w:val="nil"/>
              <w:bottom w:val="single" w:sz="4" w:space="0" w:color="auto"/>
              <w:right w:val="single" w:sz="4" w:space="0" w:color="auto"/>
            </w:tcBorders>
            <w:shd w:val="clear" w:color="auto" w:fill="auto"/>
            <w:noWrap/>
            <w:textDirection w:val="btLr"/>
            <w:vAlign w:val="center"/>
          </w:tcPr>
          <w:p w:rsidR="0060571C" w:rsidRDefault="0060571C" w:rsidP="0060571C">
            <w:pPr>
              <w:bidi w:val="0"/>
              <w:ind w:left="113" w:right="113"/>
              <w:jc w:val="center"/>
              <w:rPr>
                <w:rFonts w:ascii="Arial" w:hAnsi="Arial" w:cs="Arial"/>
                <w:b/>
                <w:bCs/>
                <w:sz w:val="18"/>
                <w:szCs w:val="18"/>
              </w:rPr>
            </w:pPr>
            <w:r>
              <w:rPr>
                <w:rFonts w:ascii="Arial" w:hAnsi="Arial" w:cs="Arial"/>
                <w:b/>
                <w:bCs/>
                <w:sz w:val="18"/>
                <w:szCs w:val="18"/>
              </w:rPr>
              <w:t>5.52</w:t>
            </w:r>
          </w:p>
        </w:tc>
        <w:tc>
          <w:tcPr>
            <w:tcW w:w="221" w:type="dxa"/>
            <w:tcBorders>
              <w:top w:val="nil"/>
              <w:left w:val="nil"/>
              <w:bottom w:val="single" w:sz="4" w:space="0" w:color="auto"/>
              <w:right w:val="single" w:sz="4" w:space="0" w:color="auto"/>
            </w:tcBorders>
            <w:textDirection w:val="btLr"/>
            <w:vAlign w:val="center"/>
          </w:tcPr>
          <w:p w:rsidR="0060571C" w:rsidRDefault="00AD0F9D" w:rsidP="0060571C">
            <w:pPr>
              <w:bidi w:val="0"/>
              <w:ind w:left="113" w:right="113"/>
              <w:jc w:val="center"/>
              <w:rPr>
                <w:rFonts w:ascii="Arial" w:hAnsi="Arial" w:cs="Arial"/>
                <w:b/>
                <w:bCs/>
                <w:sz w:val="18"/>
                <w:szCs w:val="18"/>
              </w:rPr>
            </w:pPr>
            <w:r>
              <w:rPr>
                <w:rFonts w:ascii="Arial" w:hAnsi="Arial" w:cs="Arial" w:hint="cs"/>
                <w:b/>
                <w:bCs/>
                <w:sz w:val="18"/>
                <w:szCs w:val="18"/>
                <w:rtl/>
              </w:rPr>
              <w:t>69</w:t>
            </w:r>
          </w:p>
        </w:tc>
      </w:tr>
    </w:tbl>
    <w:p w:rsidR="00B43E67" w:rsidRDefault="00B43E67" w:rsidP="00174150">
      <w:pPr>
        <w:ind w:left="360"/>
        <w:rPr>
          <w:rFonts w:cs="Lotus"/>
          <w:rtl/>
          <w:lang w:bidi="fa-IR"/>
        </w:rPr>
      </w:pPr>
    </w:p>
    <w:p w:rsidR="00B43E67" w:rsidRDefault="00B43E67" w:rsidP="00174150">
      <w:pPr>
        <w:ind w:left="360"/>
        <w:rPr>
          <w:rFonts w:cs="Lotus"/>
          <w:rtl/>
          <w:lang w:bidi="fa-IR"/>
        </w:rPr>
      </w:pPr>
    </w:p>
    <w:p w:rsidR="00B43E67" w:rsidRPr="00B43E67" w:rsidRDefault="00B43E67" w:rsidP="00174150">
      <w:pPr>
        <w:ind w:left="360"/>
        <w:rPr>
          <w:rFonts w:cs="Lotus"/>
        </w:rPr>
      </w:pPr>
    </w:p>
    <w:p w:rsidR="006C1213" w:rsidRPr="0060571C" w:rsidRDefault="006C1213" w:rsidP="00E36B95">
      <w:pPr>
        <w:pStyle w:val="ListParagraph"/>
        <w:numPr>
          <w:ilvl w:val="1"/>
          <w:numId w:val="38"/>
        </w:numPr>
        <w:rPr>
          <w:rFonts w:cs="Lotus"/>
          <w:b/>
          <w:bCs/>
        </w:rPr>
      </w:pPr>
      <w:r w:rsidRPr="0060571C">
        <w:rPr>
          <w:rFonts w:cs="Lotus" w:hint="cs"/>
          <w:b/>
          <w:bCs/>
          <w:rtl/>
        </w:rPr>
        <w:t>آنومال</w:t>
      </w:r>
      <w:r w:rsidR="005B30D9" w:rsidRPr="0060571C">
        <w:rPr>
          <w:rFonts w:cs="Lotus" w:hint="cs"/>
          <w:b/>
          <w:bCs/>
          <w:rtl/>
        </w:rPr>
        <w:t>ي طلاي</w:t>
      </w:r>
      <w:r w:rsidRPr="0060571C">
        <w:rPr>
          <w:rFonts w:cs="Lotus" w:hint="cs"/>
          <w:b/>
          <w:bCs/>
          <w:rtl/>
        </w:rPr>
        <w:t xml:space="preserve"> سرنخواب بردسكن</w:t>
      </w:r>
    </w:p>
    <w:p w:rsidR="00E12F49" w:rsidRDefault="00E12F49" w:rsidP="00174150">
      <w:pPr>
        <w:ind w:left="360"/>
        <w:rPr>
          <w:rFonts w:cs="Lotus"/>
          <w:rtl/>
        </w:rPr>
      </w:pPr>
      <w:r>
        <w:rPr>
          <w:rFonts w:cs="Lotus" w:hint="cs"/>
          <w:rtl/>
        </w:rPr>
        <w:t>زمين شناسي</w:t>
      </w:r>
    </w:p>
    <w:p w:rsidR="00631022" w:rsidRDefault="00E70A86" w:rsidP="00E70A86">
      <w:pPr>
        <w:ind w:left="360"/>
        <w:rPr>
          <w:rFonts w:cs="Lotus"/>
          <w:rtl/>
        </w:rPr>
      </w:pPr>
      <w:r>
        <w:rPr>
          <w:rFonts w:cs="Lotus" w:hint="cs"/>
          <w:rtl/>
          <w:lang w:bidi="fa-IR"/>
        </w:rPr>
        <w:t xml:space="preserve">در اين منطقه </w:t>
      </w:r>
      <w:r w:rsidR="00B43E67">
        <w:rPr>
          <w:rFonts w:cs="Lotus" w:hint="cs"/>
          <w:rtl/>
          <w:lang w:bidi="fa-IR"/>
        </w:rPr>
        <w:t xml:space="preserve">سنگهاي ريوليت و ريو داسيت ،شيست هاي سبز و توف و شيلهاي پركامبرين </w:t>
      </w:r>
      <w:r>
        <w:rPr>
          <w:rFonts w:cs="Lotus" w:hint="cs"/>
          <w:rtl/>
          <w:lang w:bidi="fa-IR"/>
        </w:rPr>
        <w:t>،</w:t>
      </w:r>
      <w:r w:rsidR="00B43E67">
        <w:rPr>
          <w:rFonts w:cs="Lotus" w:hint="cs"/>
          <w:rtl/>
          <w:lang w:bidi="fa-IR"/>
        </w:rPr>
        <w:t xml:space="preserve"> ماسه سنگهاي كوارتزيتي التره مربوط به دونين وآهكهاي ژوراسيك بيرون زدگي دارد.</w:t>
      </w:r>
      <w:r>
        <w:rPr>
          <w:rFonts w:cs="Lotus" w:hint="cs"/>
          <w:rtl/>
          <w:lang w:bidi="fa-IR"/>
        </w:rPr>
        <w:t>همچنين</w:t>
      </w:r>
      <w:r w:rsidR="00B43E67">
        <w:rPr>
          <w:rFonts w:cs="Lotus" w:hint="cs"/>
          <w:rtl/>
          <w:lang w:bidi="fa-IR"/>
        </w:rPr>
        <w:t xml:space="preserve"> زونهاي آلتره ليمونيتي </w:t>
      </w:r>
      <w:r w:rsidR="00B43E67">
        <w:rPr>
          <w:rFonts w:cs="Lotus"/>
          <w:rtl/>
          <w:lang w:bidi="fa-IR"/>
        </w:rPr>
        <w:t>–</w:t>
      </w:r>
      <w:r w:rsidR="00B43E67">
        <w:rPr>
          <w:rFonts w:cs="Lotus" w:hint="cs"/>
          <w:rtl/>
          <w:lang w:bidi="fa-IR"/>
        </w:rPr>
        <w:t>گوتيتي- هماتيتي(كوه زرد) و آرژيلي وجود دارد.از اين محدوده سه نمونه برداشت شد كه</w:t>
      </w:r>
      <w:r w:rsidR="0060571C">
        <w:rPr>
          <w:rFonts w:cs="Lotus" w:hint="cs"/>
          <w:rtl/>
          <w:lang w:bidi="fa-IR"/>
        </w:rPr>
        <w:t xml:space="preserve"> نسبت به طلا و ارسنيك و آهن غني شدگي نشان مي دهد. </w:t>
      </w:r>
    </w:p>
    <w:p w:rsidR="00E12F49" w:rsidRDefault="00E12F49" w:rsidP="00174150">
      <w:pPr>
        <w:ind w:left="360"/>
        <w:rPr>
          <w:rFonts w:cs="Lotus"/>
          <w:rtl/>
        </w:rPr>
      </w:pPr>
    </w:p>
    <w:tbl>
      <w:tblPr>
        <w:tblW w:w="0" w:type="auto"/>
        <w:jc w:val="center"/>
        <w:tblInd w:w="-318" w:type="dxa"/>
        <w:tblLook w:val="04A0"/>
      </w:tblPr>
      <w:tblGrid>
        <w:gridCol w:w="892"/>
        <w:gridCol w:w="768"/>
        <w:gridCol w:w="859"/>
        <w:gridCol w:w="549"/>
        <w:gridCol w:w="496"/>
        <w:gridCol w:w="549"/>
        <w:gridCol w:w="496"/>
        <w:gridCol w:w="506"/>
        <w:gridCol w:w="549"/>
        <w:gridCol w:w="496"/>
        <w:gridCol w:w="496"/>
        <w:gridCol w:w="549"/>
      </w:tblGrid>
      <w:tr w:rsidR="0060571C" w:rsidRPr="00512A9D" w:rsidTr="0060571C">
        <w:trPr>
          <w:cantSplit/>
          <w:trHeight w:val="1134"/>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Sample No.</w:t>
            </w:r>
          </w:p>
        </w:tc>
        <w:tc>
          <w:tcPr>
            <w:tcW w:w="76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X</w:t>
            </w:r>
          </w:p>
        </w:tc>
        <w:tc>
          <w:tcPr>
            <w:tcW w:w="8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Y</w:t>
            </w:r>
          </w:p>
        </w:tc>
        <w:tc>
          <w:tcPr>
            <w:tcW w:w="54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Au</w:t>
            </w:r>
          </w:p>
        </w:tc>
        <w:tc>
          <w:tcPr>
            <w:tcW w:w="49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Ag</w:t>
            </w:r>
          </w:p>
        </w:tc>
        <w:tc>
          <w:tcPr>
            <w:tcW w:w="54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Pb</w:t>
            </w:r>
          </w:p>
        </w:tc>
        <w:tc>
          <w:tcPr>
            <w:tcW w:w="49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Zn</w:t>
            </w:r>
          </w:p>
        </w:tc>
        <w:tc>
          <w:tcPr>
            <w:tcW w:w="50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Cu</w:t>
            </w:r>
          </w:p>
        </w:tc>
        <w:tc>
          <w:tcPr>
            <w:tcW w:w="54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As</w:t>
            </w:r>
          </w:p>
        </w:tc>
        <w:tc>
          <w:tcPr>
            <w:tcW w:w="49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Sb</w:t>
            </w:r>
          </w:p>
        </w:tc>
        <w:tc>
          <w:tcPr>
            <w:tcW w:w="49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Mn</w:t>
            </w:r>
          </w:p>
        </w:tc>
        <w:tc>
          <w:tcPr>
            <w:tcW w:w="54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Fe%</w:t>
            </w:r>
          </w:p>
        </w:tc>
      </w:tr>
      <w:tr w:rsidR="0060571C" w:rsidRPr="00512A9D" w:rsidTr="0060571C">
        <w:trPr>
          <w:cantSplit/>
          <w:trHeight w:val="1134"/>
          <w:jc w:val="center"/>
        </w:trPr>
        <w:tc>
          <w:tcPr>
            <w:tcW w:w="89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PR-45-M</w:t>
            </w:r>
          </w:p>
        </w:tc>
        <w:tc>
          <w:tcPr>
            <w:tcW w:w="768" w:type="dxa"/>
            <w:tcBorders>
              <w:top w:val="nil"/>
              <w:left w:val="nil"/>
              <w:bottom w:val="single" w:sz="4" w:space="0" w:color="auto"/>
              <w:right w:val="single" w:sz="4" w:space="0" w:color="auto"/>
            </w:tcBorders>
            <w:shd w:val="clear" w:color="auto" w:fill="auto"/>
            <w:noWrap/>
            <w:textDirection w:val="btLr"/>
            <w:vAlign w:val="bottom"/>
            <w:hideMark/>
          </w:tcPr>
          <w:p w:rsidR="0060571C" w:rsidRDefault="0060571C" w:rsidP="0060571C">
            <w:pPr>
              <w:bidi w:val="0"/>
              <w:ind w:left="113" w:right="113"/>
              <w:jc w:val="right"/>
              <w:rPr>
                <w:rFonts w:ascii="Arial" w:hAnsi="Arial" w:cs="Arial"/>
                <w:sz w:val="20"/>
                <w:szCs w:val="20"/>
              </w:rPr>
            </w:pPr>
            <w:r>
              <w:rPr>
                <w:rFonts w:ascii="Arial" w:hAnsi="Arial" w:cs="Arial"/>
                <w:sz w:val="20"/>
                <w:szCs w:val="20"/>
              </w:rPr>
              <w:t>549372</w:t>
            </w:r>
          </w:p>
        </w:tc>
        <w:tc>
          <w:tcPr>
            <w:tcW w:w="859" w:type="dxa"/>
            <w:tcBorders>
              <w:top w:val="nil"/>
              <w:left w:val="nil"/>
              <w:bottom w:val="single" w:sz="4" w:space="0" w:color="auto"/>
              <w:right w:val="single" w:sz="4" w:space="0" w:color="auto"/>
            </w:tcBorders>
            <w:shd w:val="clear" w:color="auto" w:fill="auto"/>
            <w:noWrap/>
            <w:textDirection w:val="btLr"/>
            <w:vAlign w:val="bottom"/>
            <w:hideMark/>
          </w:tcPr>
          <w:p w:rsidR="0060571C" w:rsidRDefault="0060571C" w:rsidP="0060571C">
            <w:pPr>
              <w:bidi w:val="0"/>
              <w:ind w:left="113" w:right="113"/>
              <w:jc w:val="right"/>
              <w:rPr>
                <w:rFonts w:ascii="Arial" w:hAnsi="Arial" w:cs="Arial"/>
                <w:sz w:val="20"/>
                <w:szCs w:val="20"/>
              </w:rPr>
            </w:pPr>
            <w:r>
              <w:rPr>
                <w:rFonts w:ascii="Arial" w:hAnsi="Arial" w:cs="Arial"/>
                <w:sz w:val="20"/>
                <w:szCs w:val="20"/>
              </w:rPr>
              <w:t>3901437</w:t>
            </w:r>
          </w:p>
        </w:tc>
        <w:tc>
          <w:tcPr>
            <w:tcW w:w="549" w:type="dxa"/>
            <w:tcBorders>
              <w:top w:val="nil"/>
              <w:left w:val="nil"/>
              <w:bottom w:val="single" w:sz="4" w:space="0" w:color="auto"/>
              <w:right w:val="single" w:sz="4" w:space="0" w:color="auto"/>
            </w:tcBorders>
            <w:shd w:val="clear" w:color="auto" w:fill="auto"/>
            <w:noWrap/>
            <w:textDirection w:val="btLr"/>
            <w:vAlign w:val="bottom"/>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10</w:t>
            </w:r>
          </w:p>
        </w:tc>
        <w:tc>
          <w:tcPr>
            <w:tcW w:w="496"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18"/>
                <w:szCs w:val="18"/>
              </w:rPr>
            </w:pPr>
            <w:r>
              <w:rPr>
                <w:rFonts w:ascii="Arial" w:hAnsi="Arial" w:cs="Arial"/>
                <w:sz w:val="18"/>
                <w:szCs w:val="18"/>
              </w:rPr>
              <w:t>1.20</w:t>
            </w:r>
          </w:p>
        </w:tc>
        <w:tc>
          <w:tcPr>
            <w:tcW w:w="549"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18"/>
                <w:szCs w:val="18"/>
              </w:rPr>
            </w:pPr>
            <w:r>
              <w:rPr>
                <w:rFonts w:ascii="Arial" w:hAnsi="Arial" w:cs="Arial"/>
                <w:sz w:val="18"/>
                <w:szCs w:val="18"/>
              </w:rPr>
              <w:t>108.00</w:t>
            </w:r>
          </w:p>
        </w:tc>
        <w:tc>
          <w:tcPr>
            <w:tcW w:w="496"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18"/>
                <w:szCs w:val="18"/>
              </w:rPr>
            </w:pPr>
            <w:r>
              <w:rPr>
                <w:rFonts w:ascii="Arial" w:hAnsi="Arial" w:cs="Arial"/>
                <w:sz w:val="18"/>
                <w:szCs w:val="18"/>
              </w:rPr>
              <w:t>175.30</w:t>
            </w:r>
          </w:p>
        </w:tc>
        <w:tc>
          <w:tcPr>
            <w:tcW w:w="506"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18"/>
                <w:szCs w:val="18"/>
              </w:rPr>
            </w:pPr>
            <w:r>
              <w:rPr>
                <w:rFonts w:ascii="Arial" w:hAnsi="Arial" w:cs="Arial"/>
                <w:sz w:val="18"/>
                <w:szCs w:val="18"/>
              </w:rPr>
              <w:t>21.80</w:t>
            </w:r>
          </w:p>
        </w:tc>
        <w:tc>
          <w:tcPr>
            <w:tcW w:w="549"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18"/>
                <w:szCs w:val="18"/>
              </w:rPr>
            </w:pPr>
            <w:r>
              <w:rPr>
                <w:rFonts w:ascii="Arial" w:hAnsi="Arial" w:cs="Arial"/>
                <w:sz w:val="18"/>
                <w:szCs w:val="18"/>
              </w:rPr>
              <w:t>599.30</w:t>
            </w:r>
          </w:p>
        </w:tc>
        <w:tc>
          <w:tcPr>
            <w:tcW w:w="496"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 </w:t>
            </w:r>
            <w:r w:rsidR="000B4FDC">
              <w:rPr>
                <w:rFonts w:ascii="Arial" w:hAnsi="Arial" w:cs="Arial" w:hint="cs"/>
                <w:sz w:val="20"/>
                <w:szCs w:val="20"/>
                <w:rtl/>
              </w:rPr>
              <w:t>4.1</w:t>
            </w:r>
          </w:p>
        </w:tc>
        <w:tc>
          <w:tcPr>
            <w:tcW w:w="496"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18"/>
                <w:szCs w:val="18"/>
              </w:rPr>
            </w:pPr>
            <w:r>
              <w:rPr>
                <w:rFonts w:ascii="Arial" w:hAnsi="Arial" w:cs="Arial"/>
                <w:sz w:val="18"/>
                <w:szCs w:val="18"/>
              </w:rPr>
              <w:t>461.08</w:t>
            </w:r>
          </w:p>
        </w:tc>
        <w:tc>
          <w:tcPr>
            <w:tcW w:w="549"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18"/>
                <w:szCs w:val="18"/>
              </w:rPr>
            </w:pPr>
            <w:r>
              <w:rPr>
                <w:rFonts w:ascii="Arial" w:hAnsi="Arial" w:cs="Arial"/>
                <w:sz w:val="18"/>
                <w:szCs w:val="18"/>
              </w:rPr>
              <w:t>6.54</w:t>
            </w:r>
          </w:p>
        </w:tc>
      </w:tr>
      <w:tr w:rsidR="0060571C" w:rsidRPr="00512A9D" w:rsidTr="0060571C">
        <w:trPr>
          <w:cantSplit/>
          <w:trHeight w:val="1134"/>
          <w:jc w:val="center"/>
        </w:trPr>
        <w:tc>
          <w:tcPr>
            <w:tcW w:w="89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PR-46-M</w:t>
            </w:r>
          </w:p>
        </w:tc>
        <w:tc>
          <w:tcPr>
            <w:tcW w:w="768" w:type="dxa"/>
            <w:tcBorders>
              <w:top w:val="nil"/>
              <w:left w:val="nil"/>
              <w:bottom w:val="single" w:sz="4" w:space="0" w:color="auto"/>
              <w:right w:val="single" w:sz="4" w:space="0" w:color="auto"/>
            </w:tcBorders>
            <w:shd w:val="clear" w:color="auto" w:fill="auto"/>
            <w:noWrap/>
            <w:textDirection w:val="btLr"/>
            <w:vAlign w:val="bottom"/>
            <w:hideMark/>
          </w:tcPr>
          <w:p w:rsidR="0060571C" w:rsidRDefault="0060571C" w:rsidP="0060571C">
            <w:pPr>
              <w:bidi w:val="0"/>
              <w:ind w:left="113" w:right="113"/>
              <w:jc w:val="right"/>
              <w:rPr>
                <w:rFonts w:ascii="Arial" w:hAnsi="Arial" w:cs="Arial"/>
                <w:sz w:val="20"/>
                <w:szCs w:val="20"/>
              </w:rPr>
            </w:pPr>
            <w:r>
              <w:rPr>
                <w:rFonts w:ascii="Arial" w:hAnsi="Arial" w:cs="Arial"/>
                <w:sz w:val="20"/>
                <w:szCs w:val="20"/>
              </w:rPr>
              <w:t>549390</w:t>
            </w:r>
          </w:p>
        </w:tc>
        <w:tc>
          <w:tcPr>
            <w:tcW w:w="859" w:type="dxa"/>
            <w:tcBorders>
              <w:top w:val="nil"/>
              <w:left w:val="nil"/>
              <w:bottom w:val="single" w:sz="4" w:space="0" w:color="auto"/>
              <w:right w:val="single" w:sz="4" w:space="0" w:color="auto"/>
            </w:tcBorders>
            <w:shd w:val="clear" w:color="auto" w:fill="auto"/>
            <w:noWrap/>
            <w:textDirection w:val="btLr"/>
            <w:vAlign w:val="bottom"/>
            <w:hideMark/>
          </w:tcPr>
          <w:p w:rsidR="0060571C" w:rsidRDefault="0060571C" w:rsidP="0060571C">
            <w:pPr>
              <w:bidi w:val="0"/>
              <w:ind w:left="113" w:right="113"/>
              <w:jc w:val="right"/>
              <w:rPr>
                <w:rFonts w:ascii="Arial" w:hAnsi="Arial" w:cs="Arial"/>
                <w:sz w:val="20"/>
                <w:szCs w:val="20"/>
              </w:rPr>
            </w:pPr>
            <w:r>
              <w:rPr>
                <w:rFonts w:ascii="Arial" w:hAnsi="Arial" w:cs="Arial"/>
                <w:sz w:val="20"/>
                <w:szCs w:val="20"/>
              </w:rPr>
              <w:t>3901497</w:t>
            </w:r>
          </w:p>
        </w:tc>
        <w:tc>
          <w:tcPr>
            <w:tcW w:w="549" w:type="dxa"/>
            <w:tcBorders>
              <w:top w:val="nil"/>
              <w:left w:val="nil"/>
              <w:bottom w:val="single" w:sz="4" w:space="0" w:color="auto"/>
              <w:right w:val="single" w:sz="4" w:space="0" w:color="auto"/>
            </w:tcBorders>
            <w:shd w:val="clear" w:color="auto" w:fill="auto"/>
            <w:noWrap/>
            <w:textDirection w:val="btLr"/>
            <w:vAlign w:val="bottom"/>
            <w:hideMark/>
          </w:tcPr>
          <w:p w:rsidR="0060571C" w:rsidRDefault="0060571C" w:rsidP="0060571C">
            <w:pPr>
              <w:bidi w:val="0"/>
              <w:ind w:left="113" w:right="113"/>
              <w:jc w:val="center"/>
              <w:rPr>
                <w:rFonts w:ascii="Arial" w:hAnsi="Arial" w:cs="Arial"/>
                <w:sz w:val="20"/>
                <w:szCs w:val="20"/>
              </w:rPr>
            </w:pPr>
            <w:r>
              <w:rPr>
                <w:rFonts w:ascii="Arial" w:hAnsi="Arial" w:cs="Arial"/>
                <w:sz w:val="20"/>
                <w:szCs w:val="20"/>
              </w:rPr>
              <w:t>20</w:t>
            </w:r>
          </w:p>
        </w:tc>
        <w:tc>
          <w:tcPr>
            <w:tcW w:w="496"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18"/>
                <w:szCs w:val="18"/>
              </w:rPr>
            </w:pPr>
            <w:r>
              <w:rPr>
                <w:rFonts w:ascii="Arial" w:hAnsi="Arial" w:cs="Arial"/>
                <w:sz w:val="18"/>
                <w:szCs w:val="18"/>
              </w:rPr>
              <w:t>1.80</w:t>
            </w:r>
          </w:p>
        </w:tc>
        <w:tc>
          <w:tcPr>
            <w:tcW w:w="549"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18"/>
                <w:szCs w:val="18"/>
              </w:rPr>
            </w:pPr>
            <w:r>
              <w:rPr>
                <w:rFonts w:ascii="Arial" w:hAnsi="Arial" w:cs="Arial"/>
                <w:sz w:val="18"/>
                <w:szCs w:val="18"/>
              </w:rPr>
              <w:t>287.20</w:t>
            </w:r>
          </w:p>
        </w:tc>
        <w:tc>
          <w:tcPr>
            <w:tcW w:w="496"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18"/>
                <w:szCs w:val="18"/>
              </w:rPr>
            </w:pPr>
            <w:r>
              <w:rPr>
                <w:rFonts w:ascii="Arial" w:hAnsi="Arial" w:cs="Arial"/>
                <w:sz w:val="18"/>
                <w:szCs w:val="18"/>
              </w:rPr>
              <w:t>75.40</w:t>
            </w:r>
          </w:p>
        </w:tc>
        <w:tc>
          <w:tcPr>
            <w:tcW w:w="506"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18"/>
                <w:szCs w:val="18"/>
              </w:rPr>
            </w:pPr>
            <w:r>
              <w:rPr>
                <w:rFonts w:ascii="Arial" w:hAnsi="Arial" w:cs="Arial"/>
                <w:sz w:val="18"/>
                <w:szCs w:val="18"/>
              </w:rPr>
              <w:t>129.80</w:t>
            </w:r>
          </w:p>
        </w:tc>
        <w:tc>
          <w:tcPr>
            <w:tcW w:w="549"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18"/>
                <w:szCs w:val="18"/>
              </w:rPr>
            </w:pPr>
            <w:r>
              <w:rPr>
                <w:rFonts w:ascii="Arial" w:hAnsi="Arial" w:cs="Arial"/>
                <w:sz w:val="18"/>
                <w:szCs w:val="18"/>
              </w:rPr>
              <w:t>0.44%</w:t>
            </w:r>
          </w:p>
        </w:tc>
        <w:tc>
          <w:tcPr>
            <w:tcW w:w="496"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0B4FDC" w:rsidP="0060571C">
            <w:pPr>
              <w:bidi w:val="0"/>
              <w:ind w:left="113" w:right="113"/>
              <w:jc w:val="center"/>
              <w:rPr>
                <w:rFonts w:ascii="Arial" w:hAnsi="Arial" w:cs="Arial"/>
                <w:sz w:val="20"/>
                <w:szCs w:val="20"/>
              </w:rPr>
            </w:pPr>
            <w:r>
              <w:rPr>
                <w:rFonts w:ascii="Arial" w:hAnsi="Arial" w:cs="Arial" w:hint="cs"/>
                <w:sz w:val="20"/>
                <w:szCs w:val="20"/>
                <w:rtl/>
              </w:rPr>
              <w:t>13.5</w:t>
            </w:r>
            <w:r w:rsidR="0060571C">
              <w:rPr>
                <w:rFonts w:ascii="Arial" w:hAnsi="Arial" w:cs="Arial"/>
                <w:sz w:val="20"/>
                <w:szCs w:val="20"/>
              </w:rPr>
              <w:t> </w:t>
            </w:r>
          </w:p>
        </w:tc>
        <w:tc>
          <w:tcPr>
            <w:tcW w:w="496"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18"/>
                <w:szCs w:val="18"/>
              </w:rPr>
            </w:pPr>
            <w:r>
              <w:rPr>
                <w:rFonts w:ascii="Arial" w:hAnsi="Arial" w:cs="Arial"/>
                <w:sz w:val="18"/>
                <w:szCs w:val="18"/>
              </w:rPr>
              <w:t>172.83</w:t>
            </w:r>
          </w:p>
        </w:tc>
        <w:tc>
          <w:tcPr>
            <w:tcW w:w="549" w:type="dxa"/>
            <w:tcBorders>
              <w:top w:val="nil"/>
              <w:left w:val="nil"/>
              <w:bottom w:val="single" w:sz="4" w:space="0" w:color="auto"/>
              <w:right w:val="single" w:sz="4" w:space="0" w:color="auto"/>
            </w:tcBorders>
            <w:shd w:val="clear" w:color="auto" w:fill="auto"/>
            <w:noWrap/>
            <w:textDirection w:val="btLr"/>
            <w:vAlign w:val="center"/>
            <w:hideMark/>
          </w:tcPr>
          <w:p w:rsidR="0060571C" w:rsidRDefault="0060571C" w:rsidP="0060571C">
            <w:pPr>
              <w:bidi w:val="0"/>
              <w:ind w:left="113" w:right="113"/>
              <w:jc w:val="center"/>
              <w:rPr>
                <w:rFonts w:ascii="Arial" w:hAnsi="Arial" w:cs="Arial"/>
                <w:sz w:val="18"/>
                <w:szCs w:val="18"/>
              </w:rPr>
            </w:pPr>
            <w:r>
              <w:rPr>
                <w:rFonts w:ascii="Arial" w:hAnsi="Arial" w:cs="Arial"/>
                <w:sz w:val="18"/>
                <w:szCs w:val="18"/>
              </w:rPr>
              <w:t>36.66</w:t>
            </w:r>
          </w:p>
        </w:tc>
      </w:tr>
      <w:tr w:rsidR="0060571C" w:rsidRPr="00512A9D" w:rsidTr="0060571C">
        <w:trPr>
          <w:cantSplit/>
          <w:trHeight w:val="1134"/>
          <w:jc w:val="center"/>
        </w:trPr>
        <w:tc>
          <w:tcPr>
            <w:tcW w:w="892" w:type="dxa"/>
            <w:tcBorders>
              <w:top w:val="nil"/>
              <w:left w:val="single" w:sz="4" w:space="0" w:color="auto"/>
              <w:bottom w:val="single" w:sz="4" w:space="0" w:color="auto"/>
              <w:right w:val="single" w:sz="4" w:space="0" w:color="auto"/>
            </w:tcBorders>
            <w:shd w:val="clear" w:color="auto" w:fill="auto"/>
            <w:noWrap/>
            <w:textDirection w:val="btLr"/>
            <w:vAlign w:val="bottom"/>
          </w:tcPr>
          <w:p w:rsidR="0060571C" w:rsidRDefault="0060571C" w:rsidP="0060571C">
            <w:pPr>
              <w:bidi w:val="0"/>
              <w:ind w:left="113" w:right="113"/>
              <w:jc w:val="center"/>
              <w:rPr>
                <w:rFonts w:ascii="Arial" w:hAnsi="Arial" w:cs="Arial"/>
                <w:sz w:val="20"/>
                <w:szCs w:val="20"/>
              </w:rPr>
            </w:pPr>
            <w:r>
              <w:rPr>
                <w:rFonts w:ascii="Arial" w:hAnsi="Arial" w:cs="Arial"/>
                <w:sz w:val="20"/>
                <w:szCs w:val="20"/>
              </w:rPr>
              <w:t>PR-47-M</w:t>
            </w:r>
          </w:p>
        </w:tc>
        <w:tc>
          <w:tcPr>
            <w:tcW w:w="768" w:type="dxa"/>
            <w:tcBorders>
              <w:top w:val="nil"/>
              <w:left w:val="nil"/>
              <w:bottom w:val="single" w:sz="4" w:space="0" w:color="auto"/>
              <w:right w:val="single" w:sz="4" w:space="0" w:color="auto"/>
            </w:tcBorders>
            <w:shd w:val="clear" w:color="auto" w:fill="auto"/>
            <w:noWrap/>
            <w:textDirection w:val="btLr"/>
            <w:vAlign w:val="bottom"/>
          </w:tcPr>
          <w:p w:rsidR="0060571C" w:rsidRDefault="0060571C" w:rsidP="0060571C">
            <w:pPr>
              <w:bidi w:val="0"/>
              <w:ind w:left="113" w:right="113"/>
              <w:jc w:val="right"/>
              <w:rPr>
                <w:rFonts w:ascii="Arial" w:hAnsi="Arial" w:cs="Arial"/>
                <w:sz w:val="20"/>
                <w:szCs w:val="20"/>
              </w:rPr>
            </w:pPr>
            <w:r>
              <w:rPr>
                <w:rFonts w:ascii="Arial" w:hAnsi="Arial" w:cs="Arial"/>
                <w:sz w:val="20"/>
                <w:szCs w:val="20"/>
              </w:rPr>
              <w:t>549391</w:t>
            </w:r>
          </w:p>
        </w:tc>
        <w:tc>
          <w:tcPr>
            <w:tcW w:w="859" w:type="dxa"/>
            <w:tcBorders>
              <w:top w:val="nil"/>
              <w:left w:val="nil"/>
              <w:bottom w:val="single" w:sz="4" w:space="0" w:color="auto"/>
              <w:right w:val="single" w:sz="4" w:space="0" w:color="auto"/>
            </w:tcBorders>
            <w:shd w:val="clear" w:color="auto" w:fill="auto"/>
            <w:noWrap/>
            <w:textDirection w:val="btLr"/>
            <w:vAlign w:val="bottom"/>
          </w:tcPr>
          <w:p w:rsidR="0060571C" w:rsidRDefault="0060571C" w:rsidP="0060571C">
            <w:pPr>
              <w:bidi w:val="0"/>
              <w:ind w:left="113" w:right="113"/>
              <w:jc w:val="right"/>
              <w:rPr>
                <w:rFonts w:ascii="Arial" w:hAnsi="Arial" w:cs="Arial"/>
                <w:sz w:val="20"/>
                <w:szCs w:val="20"/>
              </w:rPr>
            </w:pPr>
            <w:r>
              <w:rPr>
                <w:rFonts w:ascii="Arial" w:hAnsi="Arial" w:cs="Arial"/>
                <w:sz w:val="20"/>
                <w:szCs w:val="20"/>
              </w:rPr>
              <w:t>3901487</w:t>
            </w:r>
          </w:p>
        </w:tc>
        <w:tc>
          <w:tcPr>
            <w:tcW w:w="549" w:type="dxa"/>
            <w:tcBorders>
              <w:top w:val="nil"/>
              <w:left w:val="nil"/>
              <w:bottom w:val="single" w:sz="4" w:space="0" w:color="auto"/>
              <w:right w:val="single" w:sz="4" w:space="0" w:color="auto"/>
            </w:tcBorders>
            <w:shd w:val="clear" w:color="auto" w:fill="auto"/>
            <w:noWrap/>
            <w:textDirection w:val="btLr"/>
            <w:vAlign w:val="bottom"/>
          </w:tcPr>
          <w:p w:rsidR="0060571C" w:rsidRDefault="0060571C" w:rsidP="0060571C">
            <w:pPr>
              <w:bidi w:val="0"/>
              <w:ind w:left="113" w:right="113"/>
              <w:jc w:val="center"/>
              <w:rPr>
                <w:rFonts w:ascii="Arial" w:hAnsi="Arial" w:cs="Arial"/>
                <w:sz w:val="20"/>
                <w:szCs w:val="20"/>
              </w:rPr>
            </w:pPr>
            <w:r>
              <w:rPr>
                <w:rFonts w:ascii="Arial" w:hAnsi="Arial" w:cs="Arial"/>
                <w:sz w:val="20"/>
                <w:szCs w:val="20"/>
              </w:rPr>
              <w:t>&lt;3</w:t>
            </w:r>
          </w:p>
        </w:tc>
        <w:tc>
          <w:tcPr>
            <w:tcW w:w="496" w:type="dxa"/>
            <w:tcBorders>
              <w:top w:val="nil"/>
              <w:left w:val="nil"/>
              <w:bottom w:val="single" w:sz="4" w:space="0" w:color="auto"/>
              <w:right w:val="single" w:sz="4" w:space="0" w:color="auto"/>
            </w:tcBorders>
            <w:shd w:val="clear" w:color="auto" w:fill="auto"/>
            <w:noWrap/>
            <w:textDirection w:val="btLr"/>
            <w:vAlign w:val="center"/>
          </w:tcPr>
          <w:p w:rsidR="0060571C" w:rsidRDefault="0060571C" w:rsidP="0060571C">
            <w:pPr>
              <w:bidi w:val="0"/>
              <w:ind w:left="113" w:right="113"/>
              <w:jc w:val="center"/>
              <w:rPr>
                <w:rFonts w:ascii="Arial" w:hAnsi="Arial" w:cs="Arial"/>
                <w:sz w:val="18"/>
                <w:szCs w:val="18"/>
              </w:rPr>
            </w:pPr>
            <w:r>
              <w:rPr>
                <w:rFonts w:ascii="Arial" w:hAnsi="Arial" w:cs="Arial"/>
                <w:sz w:val="18"/>
                <w:szCs w:val="18"/>
              </w:rPr>
              <w:t>&lt;1</w:t>
            </w:r>
          </w:p>
        </w:tc>
        <w:tc>
          <w:tcPr>
            <w:tcW w:w="549" w:type="dxa"/>
            <w:tcBorders>
              <w:top w:val="nil"/>
              <w:left w:val="nil"/>
              <w:bottom w:val="single" w:sz="4" w:space="0" w:color="auto"/>
              <w:right w:val="single" w:sz="4" w:space="0" w:color="auto"/>
            </w:tcBorders>
            <w:shd w:val="clear" w:color="auto" w:fill="auto"/>
            <w:noWrap/>
            <w:textDirection w:val="btLr"/>
            <w:vAlign w:val="center"/>
          </w:tcPr>
          <w:p w:rsidR="0060571C" w:rsidRDefault="0060571C" w:rsidP="0060571C">
            <w:pPr>
              <w:bidi w:val="0"/>
              <w:ind w:left="113" w:right="113"/>
              <w:jc w:val="center"/>
              <w:rPr>
                <w:rFonts w:ascii="Arial" w:hAnsi="Arial" w:cs="Arial"/>
                <w:sz w:val="18"/>
                <w:szCs w:val="18"/>
              </w:rPr>
            </w:pPr>
            <w:r>
              <w:rPr>
                <w:rFonts w:ascii="Arial" w:hAnsi="Arial" w:cs="Arial"/>
                <w:sz w:val="18"/>
                <w:szCs w:val="18"/>
              </w:rPr>
              <w:t>7.20</w:t>
            </w:r>
          </w:p>
        </w:tc>
        <w:tc>
          <w:tcPr>
            <w:tcW w:w="496" w:type="dxa"/>
            <w:tcBorders>
              <w:top w:val="nil"/>
              <w:left w:val="nil"/>
              <w:bottom w:val="single" w:sz="4" w:space="0" w:color="auto"/>
              <w:right w:val="single" w:sz="4" w:space="0" w:color="auto"/>
            </w:tcBorders>
            <w:shd w:val="clear" w:color="auto" w:fill="auto"/>
            <w:noWrap/>
            <w:textDirection w:val="btLr"/>
            <w:vAlign w:val="center"/>
          </w:tcPr>
          <w:p w:rsidR="0060571C" w:rsidRDefault="0060571C" w:rsidP="0060571C">
            <w:pPr>
              <w:bidi w:val="0"/>
              <w:ind w:left="113" w:right="113"/>
              <w:jc w:val="center"/>
              <w:rPr>
                <w:rFonts w:ascii="Arial" w:hAnsi="Arial" w:cs="Arial"/>
                <w:sz w:val="18"/>
                <w:szCs w:val="18"/>
              </w:rPr>
            </w:pPr>
            <w:r>
              <w:rPr>
                <w:rFonts w:ascii="Arial" w:hAnsi="Arial" w:cs="Arial"/>
                <w:sz w:val="18"/>
                <w:szCs w:val="18"/>
              </w:rPr>
              <w:t>30.20</w:t>
            </w:r>
          </w:p>
        </w:tc>
        <w:tc>
          <w:tcPr>
            <w:tcW w:w="506" w:type="dxa"/>
            <w:tcBorders>
              <w:top w:val="nil"/>
              <w:left w:val="nil"/>
              <w:bottom w:val="single" w:sz="4" w:space="0" w:color="auto"/>
              <w:right w:val="single" w:sz="4" w:space="0" w:color="auto"/>
            </w:tcBorders>
            <w:shd w:val="clear" w:color="auto" w:fill="auto"/>
            <w:noWrap/>
            <w:textDirection w:val="btLr"/>
            <w:vAlign w:val="center"/>
          </w:tcPr>
          <w:p w:rsidR="0060571C" w:rsidRDefault="0060571C" w:rsidP="0060571C">
            <w:pPr>
              <w:bidi w:val="0"/>
              <w:ind w:left="113" w:right="113"/>
              <w:jc w:val="center"/>
              <w:rPr>
                <w:rFonts w:ascii="Arial" w:hAnsi="Arial" w:cs="Arial"/>
                <w:sz w:val="18"/>
                <w:szCs w:val="18"/>
              </w:rPr>
            </w:pPr>
            <w:r>
              <w:rPr>
                <w:rFonts w:ascii="Arial" w:hAnsi="Arial" w:cs="Arial"/>
                <w:sz w:val="18"/>
                <w:szCs w:val="18"/>
              </w:rPr>
              <w:t>20.40</w:t>
            </w:r>
          </w:p>
        </w:tc>
        <w:tc>
          <w:tcPr>
            <w:tcW w:w="549" w:type="dxa"/>
            <w:tcBorders>
              <w:top w:val="nil"/>
              <w:left w:val="nil"/>
              <w:bottom w:val="single" w:sz="4" w:space="0" w:color="auto"/>
              <w:right w:val="single" w:sz="4" w:space="0" w:color="auto"/>
            </w:tcBorders>
            <w:shd w:val="clear" w:color="auto" w:fill="auto"/>
            <w:noWrap/>
            <w:textDirection w:val="btLr"/>
            <w:vAlign w:val="center"/>
          </w:tcPr>
          <w:p w:rsidR="0060571C" w:rsidRDefault="0060571C" w:rsidP="0060571C">
            <w:pPr>
              <w:bidi w:val="0"/>
              <w:ind w:left="113" w:right="113"/>
              <w:jc w:val="center"/>
              <w:rPr>
                <w:rFonts w:ascii="Arial" w:hAnsi="Arial" w:cs="Arial"/>
                <w:sz w:val="18"/>
                <w:szCs w:val="18"/>
              </w:rPr>
            </w:pPr>
            <w:r>
              <w:rPr>
                <w:rFonts w:ascii="Arial" w:hAnsi="Arial" w:cs="Arial"/>
                <w:sz w:val="18"/>
                <w:szCs w:val="18"/>
              </w:rPr>
              <w:t>294.40</w:t>
            </w:r>
          </w:p>
        </w:tc>
        <w:tc>
          <w:tcPr>
            <w:tcW w:w="496" w:type="dxa"/>
            <w:tcBorders>
              <w:top w:val="nil"/>
              <w:left w:val="nil"/>
              <w:bottom w:val="single" w:sz="4" w:space="0" w:color="auto"/>
              <w:right w:val="single" w:sz="4" w:space="0" w:color="auto"/>
            </w:tcBorders>
            <w:shd w:val="clear" w:color="auto" w:fill="auto"/>
            <w:noWrap/>
            <w:textDirection w:val="btLr"/>
            <w:vAlign w:val="center"/>
          </w:tcPr>
          <w:p w:rsidR="0060571C" w:rsidRDefault="000B4FDC" w:rsidP="0060571C">
            <w:pPr>
              <w:bidi w:val="0"/>
              <w:ind w:left="113" w:right="113"/>
              <w:jc w:val="center"/>
              <w:rPr>
                <w:rFonts w:ascii="Arial" w:hAnsi="Arial" w:cs="Arial"/>
                <w:sz w:val="20"/>
                <w:szCs w:val="20"/>
              </w:rPr>
            </w:pPr>
            <w:r>
              <w:rPr>
                <w:rFonts w:ascii="Arial" w:hAnsi="Arial" w:cs="Arial" w:hint="cs"/>
                <w:sz w:val="20"/>
                <w:szCs w:val="20"/>
                <w:rtl/>
              </w:rPr>
              <w:t>1.05</w:t>
            </w:r>
            <w:r w:rsidR="0060571C">
              <w:rPr>
                <w:rFonts w:ascii="Arial" w:hAnsi="Arial" w:cs="Arial"/>
                <w:sz w:val="20"/>
                <w:szCs w:val="20"/>
              </w:rPr>
              <w:t> </w:t>
            </w:r>
          </w:p>
        </w:tc>
        <w:tc>
          <w:tcPr>
            <w:tcW w:w="496" w:type="dxa"/>
            <w:tcBorders>
              <w:top w:val="nil"/>
              <w:left w:val="nil"/>
              <w:bottom w:val="single" w:sz="4" w:space="0" w:color="auto"/>
              <w:right w:val="single" w:sz="4" w:space="0" w:color="auto"/>
            </w:tcBorders>
            <w:shd w:val="clear" w:color="auto" w:fill="auto"/>
            <w:noWrap/>
            <w:textDirection w:val="btLr"/>
            <w:vAlign w:val="center"/>
          </w:tcPr>
          <w:p w:rsidR="0060571C" w:rsidRDefault="0060571C" w:rsidP="0060571C">
            <w:pPr>
              <w:bidi w:val="0"/>
              <w:ind w:left="113" w:right="113"/>
              <w:jc w:val="center"/>
              <w:rPr>
                <w:rFonts w:ascii="Arial" w:hAnsi="Arial" w:cs="Arial"/>
                <w:sz w:val="18"/>
                <w:szCs w:val="18"/>
              </w:rPr>
            </w:pPr>
            <w:r>
              <w:rPr>
                <w:rFonts w:ascii="Arial" w:hAnsi="Arial" w:cs="Arial"/>
                <w:sz w:val="18"/>
                <w:szCs w:val="18"/>
              </w:rPr>
              <w:t>0.21%</w:t>
            </w:r>
          </w:p>
        </w:tc>
        <w:tc>
          <w:tcPr>
            <w:tcW w:w="549" w:type="dxa"/>
            <w:tcBorders>
              <w:top w:val="nil"/>
              <w:left w:val="nil"/>
              <w:bottom w:val="single" w:sz="4" w:space="0" w:color="auto"/>
              <w:right w:val="single" w:sz="4" w:space="0" w:color="auto"/>
            </w:tcBorders>
            <w:shd w:val="clear" w:color="auto" w:fill="auto"/>
            <w:noWrap/>
            <w:textDirection w:val="btLr"/>
            <w:vAlign w:val="center"/>
          </w:tcPr>
          <w:p w:rsidR="0060571C" w:rsidRDefault="0060571C" w:rsidP="0060571C">
            <w:pPr>
              <w:bidi w:val="0"/>
              <w:ind w:left="113" w:right="113"/>
              <w:jc w:val="center"/>
              <w:rPr>
                <w:rFonts w:ascii="Arial" w:hAnsi="Arial" w:cs="Arial"/>
                <w:sz w:val="18"/>
                <w:szCs w:val="18"/>
              </w:rPr>
            </w:pPr>
            <w:r>
              <w:rPr>
                <w:rFonts w:ascii="Arial" w:hAnsi="Arial" w:cs="Arial"/>
                <w:sz w:val="18"/>
                <w:szCs w:val="18"/>
              </w:rPr>
              <w:t>2.60</w:t>
            </w:r>
          </w:p>
        </w:tc>
      </w:tr>
    </w:tbl>
    <w:p w:rsidR="006C1213" w:rsidRPr="0060571C" w:rsidRDefault="006C1213" w:rsidP="00E36B95">
      <w:pPr>
        <w:pStyle w:val="ListParagraph"/>
        <w:numPr>
          <w:ilvl w:val="1"/>
          <w:numId w:val="38"/>
        </w:numPr>
        <w:rPr>
          <w:rFonts w:cs="Lotus"/>
          <w:b/>
          <w:bCs/>
        </w:rPr>
      </w:pPr>
      <w:r w:rsidRPr="0060571C">
        <w:rPr>
          <w:rFonts w:cs="Lotus" w:hint="cs"/>
          <w:b/>
          <w:bCs/>
          <w:rtl/>
          <w:lang w:bidi="fa-IR"/>
        </w:rPr>
        <w:lastRenderedPageBreak/>
        <w:t>آنومالي طلاي برجك بردسكن</w:t>
      </w:r>
    </w:p>
    <w:p w:rsidR="00960E6F" w:rsidRDefault="00960E6F" w:rsidP="00174150">
      <w:pPr>
        <w:ind w:left="360"/>
        <w:rPr>
          <w:rFonts w:cs="Lotus"/>
          <w:rtl/>
          <w:lang w:bidi="fa-IR"/>
        </w:rPr>
      </w:pPr>
      <w:r w:rsidRPr="00FA2F32">
        <w:rPr>
          <w:rFonts w:cs="Lotus" w:hint="cs"/>
          <w:rtl/>
          <w:lang w:bidi="fa-IR"/>
        </w:rPr>
        <w:t>زمين شناسي منطقه:</w:t>
      </w:r>
    </w:p>
    <w:p w:rsidR="00674C1C" w:rsidRDefault="00960E6F" w:rsidP="00E70A86">
      <w:pPr>
        <w:ind w:left="360"/>
        <w:rPr>
          <w:rFonts w:cs="Lotus"/>
          <w:rtl/>
          <w:lang w:bidi="fa-IR"/>
        </w:rPr>
      </w:pPr>
      <w:r>
        <w:rPr>
          <w:rFonts w:cs="Lotus" w:hint="cs"/>
          <w:rtl/>
          <w:lang w:bidi="fa-IR"/>
        </w:rPr>
        <w:t>سنگهاي اين منطقه ريوليت و ريو داسيت ،شيست هاي سبز و توف و شيلهاي پركامبرين و</w:t>
      </w:r>
      <w:r w:rsidRPr="00960E6F">
        <w:rPr>
          <w:rFonts w:cs="Lotus" w:hint="cs"/>
          <w:rtl/>
          <w:lang w:bidi="fa-IR"/>
        </w:rPr>
        <w:t xml:space="preserve"> </w:t>
      </w:r>
      <w:r>
        <w:rPr>
          <w:rFonts w:cs="Lotus" w:hint="cs"/>
          <w:rtl/>
          <w:lang w:bidi="fa-IR"/>
        </w:rPr>
        <w:t>همچنين اهك و دولوميت هاي پرمين(سازند جمال) و شيل و ماسه سنگهاي سازند سردر مربوط به دونين  مي باشد.</w:t>
      </w:r>
    </w:p>
    <w:p w:rsidR="00960E6F" w:rsidRDefault="00960E6F" w:rsidP="00174150">
      <w:pPr>
        <w:ind w:left="360"/>
        <w:rPr>
          <w:rFonts w:cs="Lotus"/>
        </w:rPr>
      </w:pPr>
    </w:p>
    <w:tbl>
      <w:tblPr>
        <w:tblW w:w="9038" w:type="dxa"/>
        <w:tblInd w:w="-318" w:type="dxa"/>
        <w:tblLook w:val="04A0"/>
      </w:tblPr>
      <w:tblGrid>
        <w:gridCol w:w="927"/>
        <w:gridCol w:w="796"/>
        <w:gridCol w:w="893"/>
        <w:gridCol w:w="567"/>
        <w:gridCol w:w="511"/>
        <w:gridCol w:w="567"/>
        <w:gridCol w:w="511"/>
        <w:gridCol w:w="521"/>
        <w:gridCol w:w="567"/>
        <w:gridCol w:w="511"/>
        <w:gridCol w:w="511"/>
        <w:gridCol w:w="567"/>
        <w:gridCol w:w="567"/>
        <w:gridCol w:w="511"/>
        <w:gridCol w:w="511"/>
      </w:tblGrid>
      <w:tr w:rsidR="00674C1C" w:rsidRPr="00674C1C" w:rsidTr="00512A9D">
        <w:trPr>
          <w:cantSplit/>
          <w:trHeight w:val="1134"/>
        </w:trPr>
        <w:tc>
          <w:tcPr>
            <w:tcW w:w="9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74C1C" w:rsidRPr="00AA568A" w:rsidRDefault="00674C1C" w:rsidP="00512A9D">
            <w:pPr>
              <w:bidi w:val="0"/>
              <w:ind w:left="360" w:right="113"/>
              <w:jc w:val="center"/>
              <w:rPr>
                <w:rFonts w:ascii="Arial" w:hAnsi="Arial" w:cs="Arial"/>
                <w:b/>
                <w:bCs/>
                <w:sz w:val="16"/>
                <w:szCs w:val="16"/>
              </w:rPr>
            </w:pPr>
            <w:r w:rsidRPr="00AA568A">
              <w:rPr>
                <w:rFonts w:ascii="Arial" w:hAnsi="Arial" w:cs="Arial"/>
                <w:b/>
                <w:bCs/>
                <w:sz w:val="16"/>
                <w:szCs w:val="16"/>
              </w:rPr>
              <w:t>Sample No.</w:t>
            </w:r>
          </w:p>
        </w:tc>
        <w:tc>
          <w:tcPr>
            <w:tcW w:w="79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74C1C" w:rsidRPr="00AA568A" w:rsidRDefault="00674C1C" w:rsidP="00512A9D">
            <w:pPr>
              <w:bidi w:val="0"/>
              <w:ind w:left="360" w:right="113"/>
              <w:jc w:val="center"/>
              <w:rPr>
                <w:rFonts w:ascii="Arial" w:hAnsi="Arial" w:cs="Arial"/>
                <w:b/>
                <w:bCs/>
                <w:sz w:val="16"/>
                <w:szCs w:val="16"/>
              </w:rPr>
            </w:pPr>
            <w:r w:rsidRPr="00AA568A">
              <w:rPr>
                <w:rFonts w:ascii="Arial" w:hAnsi="Arial" w:cs="Arial"/>
                <w:b/>
                <w:bCs/>
                <w:sz w:val="16"/>
                <w:szCs w:val="16"/>
              </w:rPr>
              <w:t>X</w:t>
            </w:r>
          </w:p>
        </w:tc>
        <w:tc>
          <w:tcPr>
            <w:tcW w:w="8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74C1C" w:rsidRPr="00AA568A" w:rsidRDefault="00674C1C" w:rsidP="00512A9D">
            <w:pPr>
              <w:bidi w:val="0"/>
              <w:ind w:left="360" w:right="113"/>
              <w:jc w:val="center"/>
              <w:rPr>
                <w:rFonts w:ascii="Arial" w:hAnsi="Arial" w:cs="Arial"/>
                <w:b/>
                <w:bCs/>
                <w:sz w:val="16"/>
                <w:szCs w:val="16"/>
              </w:rPr>
            </w:pPr>
            <w:r w:rsidRPr="00AA568A">
              <w:rPr>
                <w:rFonts w:ascii="Arial" w:hAnsi="Arial" w:cs="Arial"/>
                <w:b/>
                <w:bCs/>
                <w:sz w:val="16"/>
                <w:szCs w:val="16"/>
              </w:rPr>
              <w:t>Y</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74C1C" w:rsidRPr="00AA568A" w:rsidRDefault="00674C1C" w:rsidP="00512A9D">
            <w:pPr>
              <w:bidi w:val="0"/>
              <w:ind w:left="360" w:right="113"/>
              <w:jc w:val="center"/>
              <w:rPr>
                <w:rFonts w:ascii="Arial" w:hAnsi="Arial" w:cs="Arial"/>
                <w:b/>
                <w:bCs/>
                <w:sz w:val="16"/>
                <w:szCs w:val="16"/>
              </w:rPr>
            </w:pPr>
            <w:r w:rsidRPr="00AA568A">
              <w:rPr>
                <w:rFonts w:ascii="Arial" w:hAnsi="Arial" w:cs="Arial"/>
                <w:b/>
                <w:bCs/>
                <w:sz w:val="16"/>
                <w:szCs w:val="16"/>
              </w:rPr>
              <w:t>Au</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74C1C" w:rsidRPr="00AA568A" w:rsidRDefault="00674C1C" w:rsidP="00512A9D">
            <w:pPr>
              <w:bidi w:val="0"/>
              <w:ind w:left="360" w:right="113"/>
              <w:jc w:val="center"/>
              <w:rPr>
                <w:rFonts w:ascii="Arial" w:hAnsi="Arial" w:cs="Arial"/>
                <w:b/>
                <w:bCs/>
                <w:sz w:val="16"/>
                <w:szCs w:val="16"/>
              </w:rPr>
            </w:pPr>
            <w:r w:rsidRPr="00AA568A">
              <w:rPr>
                <w:rFonts w:ascii="Arial" w:hAnsi="Arial" w:cs="Arial"/>
                <w:b/>
                <w:bCs/>
                <w:sz w:val="16"/>
                <w:szCs w:val="16"/>
              </w:rPr>
              <w:t>Ag</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74C1C" w:rsidRPr="00AA568A" w:rsidRDefault="00674C1C" w:rsidP="00512A9D">
            <w:pPr>
              <w:bidi w:val="0"/>
              <w:ind w:left="360" w:right="113"/>
              <w:jc w:val="center"/>
              <w:rPr>
                <w:rFonts w:ascii="Arial" w:hAnsi="Arial" w:cs="Arial"/>
                <w:b/>
                <w:bCs/>
                <w:sz w:val="16"/>
                <w:szCs w:val="16"/>
              </w:rPr>
            </w:pPr>
            <w:r w:rsidRPr="00AA568A">
              <w:rPr>
                <w:rFonts w:ascii="Arial" w:hAnsi="Arial" w:cs="Arial"/>
                <w:b/>
                <w:bCs/>
                <w:sz w:val="16"/>
                <w:szCs w:val="16"/>
              </w:rPr>
              <w:t>Pb</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74C1C" w:rsidRPr="00AA568A" w:rsidRDefault="00674C1C" w:rsidP="00512A9D">
            <w:pPr>
              <w:bidi w:val="0"/>
              <w:ind w:left="360" w:right="113"/>
              <w:jc w:val="center"/>
              <w:rPr>
                <w:rFonts w:ascii="Arial" w:hAnsi="Arial" w:cs="Arial"/>
                <w:b/>
                <w:bCs/>
                <w:sz w:val="16"/>
                <w:szCs w:val="16"/>
              </w:rPr>
            </w:pPr>
            <w:r w:rsidRPr="00AA568A">
              <w:rPr>
                <w:rFonts w:ascii="Arial" w:hAnsi="Arial" w:cs="Arial"/>
                <w:b/>
                <w:bCs/>
                <w:sz w:val="16"/>
                <w:szCs w:val="16"/>
              </w:rPr>
              <w:t>Zn</w:t>
            </w:r>
          </w:p>
        </w:tc>
        <w:tc>
          <w:tcPr>
            <w:tcW w:w="52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74C1C" w:rsidRPr="00AA568A" w:rsidRDefault="00674C1C" w:rsidP="00512A9D">
            <w:pPr>
              <w:bidi w:val="0"/>
              <w:ind w:left="360" w:right="113"/>
              <w:jc w:val="center"/>
              <w:rPr>
                <w:rFonts w:ascii="Arial" w:hAnsi="Arial" w:cs="Arial"/>
                <w:b/>
                <w:bCs/>
                <w:sz w:val="16"/>
                <w:szCs w:val="16"/>
              </w:rPr>
            </w:pPr>
            <w:r w:rsidRPr="00AA568A">
              <w:rPr>
                <w:rFonts w:ascii="Arial" w:hAnsi="Arial" w:cs="Arial"/>
                <w:b/>
                <w:bCs/>
                <w:sz w:val="16"/>
                <w:szCs w:val="16"/>
              </w:rPr>
              <w:t>Cu</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74C1C" w:rsidRPr="00AA568A" w:rsidRDefault="00674C1C" w:rsidP="00512A9D">
            <w:pPr>
              <w:bidi w:val="0"/>
              <w:ind w:left="360" w:right="113"/>
              <w:jc w:val="center"/>
              <w:rPr>
                <w:rFonts w:ascii="Arial" w:hAnsi="Arial" w:cs="Arial"/>
                <w:b/>
                <w:bCs/>
                <w:sz w:val="16"/>
                <w:szCs w:val="16"/>
              </w:rPr>
            </w:pPr>
            <w:r w:rsidRPr="00AA568A">
              <w:rPr>
                <w:rFonts w:ascii="Arial" w:hAnsi="Arial" w:cs="Arial"/>
                <w:b/>
                <w:bCs/>
                <w:sz w:val="16"/>
                <w:szCs w:val="16"/>
              </w:rPr>
              <w:t>As</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74C1C" w:rsidRPr="00AA568A" w:rsidRDefault="00674C1C" w:rsidP="00512A9D">
            <w:pPr>
              <w:bidi w:val="0"/>
              <w:ind w:left="360" w:right="113"/>
              <w:jc w:val="center"/>
              <w:rPr>
                <w:rFonts w:ascii="Arial" w:hAnsi="Arial" w:cs="Arial"/>
                <w:b/>
                <w:bCs/>
                <w:sz w:val="16"/>
                <w:szCs w:val="16"/>
              </w:rPr>
            </w:pPr>
            <w:r w:rsidRPr="00AA568A">
              <w:rPr>
                <w:rFonts w:ascii="Arial" w:hAnsi="Arial" w:cs="Arial"/>
                <w:b/>
                <w:bCs/>
                <w:sz w:val="16"/>
                <w:szCs w:val="16"/>
              </w:rPr>
              <w:t>W</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74C1C" w:rsidRPr="00AA568A" w:rsidRDefault="00674C1C" w:rsidP="00512A9D">
            <w:pPr>
              <w:bidi w:val="0"/>
              <w:ind w:left="360" w:right="113"/>
              <w:jc w:val="center"/>
              <w:rPr>
                <w:rFonts w:ascii="Arial" w:hAnsi="Arial" w:cs="Arial"/>
                <w:b/>
                <w:bCs/>
                <w:sz w:val="16"/>
                <w:szCs w:val="16"/>
              </w:rPr>
            </w:pPr>
            <w:r w:rsidRPr="00AA568A">
              <w:rPr>
                <w:rFonts w:ascii="Arial" w:hAnsi="Arial" w:cs="Arial"/>
                <w:b/>
                <w:bCs/>
                <w:sz w:val="16"/>
                <w:szCs w:val="16"/>
              </w:rPr>
              <w:t>Sb</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74C1C" w:rsidRPr="00AA568A" w:rsidRDefault="00674C1C" w:rsidP="00512A9D">
            <w:pPr>
              <w:bidi w:val="0"/>
              <w:ind w:left="360" w:right="113"/>
              <w:jc w:val="center"/>
              <w:rPr>
                <w:rFonts w:ascii="Arial" w:hAnsi="Arial" w:cs="Arial"/>
                <w:b/>
                <w:bCs/>
                <w:sz w:val="16"/>
                <w:szCs w:val="16"/>
              </w:rPr>
            </w:pPr>
            <w:r w:rsidRPr="00AA568A">
              <w:rPr>
                <w:rFonts w:ascii="Arial" w:hAnsi="Arial" w:cs="Arial"/>
                <w:b/>
                <w:bCs/>
                <w:sz w:val="16"/>
                <w:szCs w:val="16"/>
              </w:rPr>
              <w:t>Hg</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74C1C" w:rsidRPr="00AA568A" w:rsidRDefault="00674C1C" w:rsidP="00512A9D">
            <w:pPr>
              <w:bidi w:val="0"/>
              <w:ind w:left="360" w:right="113"/>
              <w:jc w:val="center"/>
              <w:rPr>
                <w:rFonts w:ascii="Arial" w:hAnsi="Arial" w:cs="Arial"/>
                <w:b/>
                <w:bCs/>
                <w:sz w:val="16"/>
                <w:szCs w:val="16"/>
              </w:rPr>
            </w:pPr>
            <w:r w:rsidRPr="00AA568A">
              <w:rPr>
                <w:rFonts w:ascii="Arial" w:hAnsi="Arial" w:cs="Arial"/>
                <w:b/>
                <w:bCs/>
                <w:sz w:val="16"/>
                <w:szCs w:val="16"/>
              </w:rPr>
              <w:t>Bi</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74C1C" w:rsidRPr="00AA568A" w:rsidRDefault="00674C1C" w:rsidP="00512A9D">
            <w:pPr>
              <w:bidi w:val="0"/>
              <w:ind w:left="360" w:right="113"/>
              <w:jc w:val="center"/>
              <w:rPr>
                <w:rFonts w:ascii="Arial" w:hAnsi="Arial" w:cs="Arial"/>
                <w:b/>
                <w:bCs/>
                <w:sz w:val="16"/>
                <w:szCs w:val="16"/>
              </w:rPr>
            </w:pPr>
            <w:r w:rsidRPr="00AA568A">
              <w:rPr>
                <w:rFonts w:ascii="Arial" w:hAnsi="Arial" w:cs="Arial"/>
                <w:b/>
                <w:bCs/>
                <w:sz w:val="16"/>
                <w:szCs w:val="16"/>
              </w:rPr>
              <w:t>Mo</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74C1C" w:rsidRPr="00AA568A" w:rsidRDefault="00674C1C" w:rsidP="00512A9D">
            <w:pPr>
              <w:bidi w:val="0"/>
              <w:ind w:left="360" w:right="113"/>
              <w:jc w:val="center"/>
              <w:rPr>
                <w:rFonts w:ascii="Arial" w:hAnsi="Arial" w:cs="Arial"/>
                <w:b/>
                <w:bCs/>
                <w:sz w:val="16"/>
                <w:szCs w:val="16"/>
              </w:rPr>
            </w:pPr>
            <w:r w:rsidRPr="00AA568A">
              <w:rPr>
                <w:rFonts w:ascii="Arial" w:hAnsi="Arial" w:cs="Arial"/>
                <w:b/>
                <w:bCs/>
                <w:sz w:val="16"/>
                <w:szCs w:val="16"/>
              </w:rPr>
              <w:t>Mn</w:t>
            </w:r>
          </w:p>
        </w:tc>
      </w:tr>
      <w:tr w:rsidR="00674C1C" w:rsidRPr="00AE5A40" w:rsidTr="00512A9D">
        <w:trPr>
          <w:cantSplit/>
          <w:trHeight w:val="1134"/>
        </w:trPr>
        <w:tc>
          <w:tcPr>
            <w:tcW w:w="927"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pr-60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674C1C" w:rsidRPr="00512A9D" w:rsidRDefault="00674C1C" w:rsidP="00174150">
            <w:pPr>
              <w:bidi w:val="0"/>
              <w:ind w:left="360" w:right="113"/>
              <w:jc w:val="center"/>
              <w:rPr>
                <w:rFonts w:ascii="Arial" w:hAnsi="Arial" w:cs="Arial"/>
                <w:b/>
                <w:bCs/>
                <w:sz w:val="16"/>
                <w:szCs w:val="16"/>
              </w:rPr>
            </w:pPr>
            <w:r w:rsidRPr="00512A9D">
              <w:rPr>
                <w:rFonts w:ascii="Arial" w:hAnsi="Arial" w:cs="Arial"/>
                <w:b/>
                <w:bCs/>
                <w:sz w:val="16"/>
                <w:szCs w:val="16"/>
              </w:rPr>
              <w:t>577090</w:t>
            </w:r>
          </w:p>
        </w:tc>
        <w:tc>
          <w:tcPr>
            <w:tcW w:w="893" w:type="dxa"/>
            <w:tcBorders>
              <w:top w:val="nil"/>
              <w:left w:val="nil"/>
              <w:bottom w:val="single" w:sz="4" w:space="0" w:color="auto"/>
              <w:right w:val="single" w:sz="4" w:space="0" w:color="auto"/>
            </w:tcBorders>
            <w:shd w:val="clear" w:color="auto" w:fill="auto"/>
            <w:noWrap/>
            <w:textDirection w:val="btLr"/>
            <w:vAlign w:val="bottom"/>
            <w:hideMark/>
          </w:tcPr>
          <w:p w:rsidR="00674C1C" w:rsidRPr="00512A9D" w:rsidRDefault="00674C1C" w:rsidP="00174150">
            <w:pPr>
              <w:bidi w:val="0"/>
              <w:ind w:left="360" w:right="113"/>
              <w:jc w:val="center"/>
              <w:rPr>
                <w:rFonts w:ascii="Arial" w:hAnsi="Arial" w:cs="Arial"/>
                <w:b/>
                <w:bCs/>
                <w:sz w:val="16"/>
                <w:szCs w:val="16"/>
              </w:rPr>
            </w:pPr>
            <w:r w:rsidRPr="00512A9D">
              <w:rPr>
                <w:rFonts w:ascii="Arial" w:hAnsi="Arial" w:cs="Arial"/>
                <w:b/>
                <w:bCs/>
                <w:sz w:val="16"/>
                <w:szCs w:val="16"/>
              </w:rPr>
              <w:t>3912064</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674C1C" w:rsidRPr="00AA568A" w:rsidRDefault="00674C1C" w:rsidP="00174150">
            <w:pPr>
              <w:bidi w:val="0"/>
              <w:ind w:left="360" w:right="113"/>
              <w:rPr>
                <w:rFonts w:ascii="Arial" w:hAnsi="Arial" w:cs="Arial"/>
                <w:b/>
                <w:bCs/>
                <w:sz w:val="20"/>
                <w:szCs w:val="20"/>
              </w:rPr>
            </w:pPr>
            <w:r w:rsidRPr="00AA568A">
              <w:rPr>
                <w:rFonts w:ascii="Arial" w:hAnsi="Arial" w:cs="Arial"/>
                <w:b/>
                <w:bCs/>
                <w:sz w:val="20"/>
                <w:szCs w:val="20"/>
              </w:rPr>
              <w:t xml:space="preserve">     &lt;1</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1.60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7.40</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92.40</w:t>
            </w:r>
          </w:p>
        </w:tc>
        <w:tc>
          <w:tcPr>
            <w:tcW w:w="521" w:type="dxa"/>
            <w:tcBorders>
              <w:top w:val="nil"/>
              <w:left w:val="nil"/>
              <w:bottom w:val="single" w:sz="4" w:space="0" w:color="auto"/>
              <w:right w:val="single" w:sz="4" w:space="0" w:color="auto"/>
            </w:tcBorders>
            <w:shd w:val="clear" w:color="auto" w:fill="auto"/>
            <w:noWrap/>
            <w:textDirection w:val="btLr"/>
            <w:vAlign w:val="center"/>
            <w:hideMark/>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4.40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1.3</w:t>
            </w:r>
          </w:p>
        </w:tc>
        <w:tc>
          <w:tcPr>
            <w:tcW w:w="511" w:type="dxa"/>
            <w:tcBorders>
              <w:top w:val="nil"/>
              <w:left w:val="nil"/>
              <w:bottom w:val="single" w:sz="4" w:space="0" w:color="auto"/>
              <w:right w:val="single" w:sz="4" w:space="0" w:color="auto"/>
            </w:tcBorders>
            <w:shd w:val="clear" w:color="auto" w:fill="auto"/>
            <w:noWrap/>
            <w:textDirection w:val="btLr"/>
            <w:vAlign w:val="bottom"/>
            <w:hideMark/>
          </w:tcPr>
          <w:p w:rsidR="00674C1C" w:rsidRPr="00AA568A" w:rsidRDefault="00674C1C" w:rsidP="00174150">
            <w:pPr>
              <w:bidi w:val="0"/>
              <w:ind w:left="360" w:right="113"/>
              <w:jc w:val="right"/>
              <w:rPr>
                <w:rFonts w:ascii="Arial" w:hAnsi="Arial" w:cs="Arial"/>
                <w:b/>
                <w:bCs/>
                <w:sz w:val="20"/>
                <w:szCs w:val="20"/>
              </w:rPr>
            </w:pPr>
            <w:r w:rsidRPr="00AA568A">
              <w:rPr>
                <w:rFonts w:ascii="Arial" w:hAnsi="Arial" w:cs="Arial"/>
                <w:b/>
                <w:bCs/>
                <w:sz w:val="20"/>
                <w:szCs w:val="20"/>
              </w:rPr>
              <w:t>0.11%</w:t>
            </w:r>
          </w:p>
        </w:tc>
        <w:tc>
          <w:tcPr>
            <w:tcW w:w="511" w:type="dxa"/>
            <w:tcBorders>
              <w:top w:val="nil"/>
              <w:left w:val="nil"/>
              <w:bottom w:val="single" w:sz="4" w:space="0" w:color="auto"/>
              <w:right w:val="single" w:sz="4" w:space="0" w:color="auto"/>
            </w:tcBorders>
            <w:shd w:val="clear" w:color="auto" w:fill="auto"/>
            <w:noWrap/>
            <w:textDirection w:val="btLr"/>
            <w:vAlign w:val="bottom"/>
            <w:hideMark/>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2.11</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0.59</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2.73</w:t>
            </w:r>
          </w:p>
        </w:tc>
        <w:tc>
          <w:tcPr>
            <w:tcW w:w="511" w:type="dxa"/>
            <w:tcBorders>
              <w:top w:val="nil"/>
              <w:left w:val="nil"/>
              <w:bottom w:val="single" w:sz="4" w:space="0" w:color="auto"/>
              <w:right w:val="single" w:sz="4" w:space="0" w:color="auto"/>
            </w:tcBorders>
            <w:shd w:val="clear" w:color="auto" w:fill="auto"/>
            <w:noWrap/>
            <w:textDirection w:val="btLr"/>
            <w:vAlign w:val="bottom"/>
            <w:hideMark/>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574</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384.50</w:t>
            </w:r>
          </w:p>
        </w:tc>
      </w:tr>
      <w:tr w:rsidR="00674C1C" w:rsidRPr="00AE5A40" w:rsidTr="00512A9D">
        <w:trPr>
          <w:cantSplit/>
          <w:trHeight w:val="1134"/>
        </w:trPr>
        <w:tc>
          <w:tcPr>
            <w:tcW w:w="927"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pr-61</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674C1C" w:rsidRPr="00512A9D" w:rsidRDefault="00674C1C" w:rsidP="00174150">
            <w:pPr>
              <w:bidi w:val="0"/>
              <w:ind w:left="360" w:right="113"/>
              <w:jc w:val="center"/>
              <w:rPr>
                <w:rFonts w:ascii="Arial" w:hAnsi="Arial" w:cs="Arial"/>
                <w:b/>
                <w:bCs/>
                <w:sz w:val="16"/>
                <w:szCs w:val="16"/>
              </w:rPr>
            </w:pPr>
            <w:r w:rsidRPr="00512A9D">
              <w:rPr>
                <w:rFonts w:ascii="Arial" w:hAnsi="Arial" w:cs="Arial"/>
                <w:b/>
                <w:bCs/>
                <w:sz w:val="16"/>
                <w:szCs w:val="16"/>
              </w:rPr>
              <w:t>577062</w:t>
            </w:r>
          </w:p>
        </w:tc>
        <w:tc>
          <w:tcPr>
            <w:tcW w:w="893" w:type="dxa"/>
            <w:tcBorders>
              <w:top w:val="nil"/>
              <w:left w:val="nil"/>
              <w:bottom w:val="single" w:sz="4" w:space="0" w:color="auto"/>
              <w:right w:val="single" w:sz="4" w:space="0" w:color="auto"/>
            </w:tcBorders>
            <w:shd w:val="clear" w:color="auto" w:fill="auto"/>
            <w:noWrap/>
            <w:textDirection w:val="btLr"/>
            <w:vAlign w:val="bottom"/>
            <w:hideMark/>
          </w:tcPr>
          <w:p w:rsidR="00674C1C" w:rsidRPr="00512A9D" w:rsidRDefault="00674C1C" w:rsidP="00174150">
            <w:pPr>
              <w:bidi w:val="0"/>
              <w:ind w:left="360" w:right="113"/>
              <w:jc w:val="center"/>
              <w:rPr>
                <w:rFonts w:ascii="Arial" w:hAnsi="Arial" w:cs="Arial"/>
                <w:b/>
                <w:bCs/>
                <w:sz w:val="16"/>
                <w:szCs w:val="16"/>
              </w:rPr>
            </w:pPr>
            <w:r w:rsidRPr="00512A9D">
              <w:rPr>
                <w:rFonts w:ascii="Arial" w:hAnsi="Arial" w:cs="Arial"/>
                <w:b/>
                <w:bCs/>
                <w:sz w:val="16"/>
                <w:szCs w:val="16"/>
              </w:rPr>
              <w:t>3912089</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674C1C" w:rsidRPr="00AA568A" w:rsidRDefault="00674C1C" w:rsidP="00174150">
            <w:pPr>
              <w:bidi w:val="0"/>
              <w:ind w:left="360" w:right="113"/>
              <w:rPr>
                <w:rFonts w:ascii="Arial" w:hAnsi="Arial" w:cs="Arial"/>
                <w:b/>
                <w:bCs/>
                <w:sz w:val="20"/>
                <w:szCs w:val="20"/>
              </w:rPr>
            </w:pPr>
            <w:r w:rsidRPr="00AA568A">
              <w:rPr>
                <w:rFonts w:ascii="Arial" w:hAnsi="Arial" w:cs="Arial"/>
                <w:b/>
                <w:bCs/>
                <w:sz w:val="20"/>
                <w:szCs w:val="20"/>
              </w:rPr>
              <w:t xml:space="preserve">     &lt;1</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1.00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6.80</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44.00</w:t>
            </w:r>
          </w:p>
        </w:tc>
        <w:tc>
          <w:tcPr>
            <w:tcW w:w="521" w:type="dxa"/>
            <w:tcBorders>
              <w:top w:val="nil"/>
              <w:left w:val="nil"/>
              <w:bottom w:val="single" w:sz="4" w:space="0" w:color="auto"/>
              <w:right w:val="single" w:sz="4" w:space="0" w:color="auto"/>
            </w:tcBorders>
            <w:shd w:val="clear" w:color="auto" w:fill="auto"/>
            <w:noWrap/>
            <w:textDirection w:val="btLr"/>
            <w:vAlign w:val="center"/>
            <w:hideMark/>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29.40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17.2</w:t>
            </w:r>
          </w:p>
        </w:tc>
        <w:tc>
          <w:tcPr>
            <w:tcW w:w="511" w:type="dxa"/>
            <w:tcBorders>
              <w:top w:val="nil"/>
              <w:left w:val="nil"/>
              <w:bottom w:val="single" w:sz="4" w:space="0" w:color="auto"/>
              <w:right w:val="single" w:sz="4" w:space="0" w:color="auto"/>
            </w:tcBorders>
            <w:shd w:val="clear" w:color="auto" w:fill="auto"/>
            <w:noWrap/>
            <w:textDirection w:val="btLr"/>
            <w:vAlign w:val="bottom"/>
            <w:hideMark/>
          </w:tcPr>
          <w:p w:rsidR="00674C1C" w:rsidRPr="00AA568A" w:rsidRDefault="00674C1C" w:rsidP="00174150">
            <w:pPr>
              <w:bidi w:val="0"/>
              <w:ind w:left="360" w:right="113"/>
              <w:jc w:val="right"/>
              <w:rPr>
                <w:rFonts w:ascii="Arial" w:hAnsi="Arial" w:cs="Arial"/>
                <w:b/>
                <w:bCs/>
                <w:sz w:val="20"/>
                <w:szCs w:val="20"/>
              </w:rPr>
            </w:pPr>
            <w:r w:rsidRPr="00AA568A">
              <w:rPr>
                <w:rFonts w:ascii="Arial" w:hAnsi="Arial" w:cs="Arial"/>
                <w:b/>
                <w:bCs/>
                <w:sz w:val="20"/>
                <w:szCs w:val="20"/>
              </w:rPr>
              <w:t>630</w:t>
            </w:r>
          </w:p>
        </w:tc>
        <w:tc>
          <w:tcPr>
            <w:tcW w:w="511" w:type="dxa"/>
            <w:tcBorders>
              <w:top w:val="nil"/>
              <w:left w:val="nil"/>
              <w:bottom w:val="single" w:sz="4" w:space="0" w:color="auto"/>
              <w:right w:val="single" w:sz="4" w:space="0" w:color="auto"/>
            </w:tcBorders>
            <w:shd w:val="clear" w:color="auto" w:fill="auto"/>
            <w:noWrap/>
            <w:textDirection w:val="btLr"/>
            <w:vAlign w:val="bottom"/>
            <w:hideMark/>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3.43</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0.45</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0.26</w:t>
            </w:r>
          </w:p>
        </w:tc>
        <w:tc>
          <w:tcPr>
            <w:tcW w:w="511" w:type="dxa"/>
            <w:tcBorders>
              <w:top w:val="nil"/>
              <w:left w:val="nil"/>
              <w:bottom w:val="single" w:sz="4" w:space="0" w:color="auto"/>
              <w:right w:val="single" w:sz="4" w:space="0" w:color="auto"/>
            </w:tcBorders>
            <w:shd w:val="clear" w:color="auto" w:fill="auto"/>
            <w:noWrap/>
            <w:textDirection w:val="btLr"/>
            <w:vAlign w:val="bottom"/>
            <w:hideMark/>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185</w:t>
            </w:r>
          </w:p>
        </w:tc>
        <w:tc>
          <w:tcPr>
            <w:tcW w:w="511" w:type="dxa"/>
            <w:tcBorders>
              <w:top w:val="nil"/>
              <w:left w:val="nil"/>
              <w:bottom w:val="single" w:sz="4" w:space="0" w:color="auto"/>
              <w:right w:val="single" w:sz="4" w:space="0" w:color="auto"/>
            </w:tcBorders>
            <w:shd w:val="clear" w:color="auto" w:fill="auto"/>
            <w:noWrap/>
            <w:textDirection w:val="btLr"/>
            <w:vAlign w:val="center"/>
            <w:hideMark/>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275.90</w:t>
            </w:r>
          </w:p>
        </w:tc>
      </w:tr>
      <w:tr w:rsidR="00674C1C" w:rsidRPr="00AE5A40" w:rsidTr="00512A9D">
        <w:trPr>
          <w:cantSplit/>
          <w:trHeight w:val="1134"/>
        </w:trPr>
        <w:tc>
          <w:tcPr>
            <w:tcW w:w="927" w:type="dxa"/>
            <w:tcBorders>
              <w:top w:val="nil"/>
              <w:left w:val="single" w:sz="4" w:space="0" w:color="auto"/>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pr-62</w:t>
            </w:r>
          </w:p>
        </w:tc>
        <w:tc>
          <w:tcPr>
            <w:tcW w:w="796" w:type="dxa"/>
            <w:tcBorders>
              <w:top w:val="nil"/>
              <w:left w:val="nil"/>
              <w:bottom w:val="single" w:sz="4" w:space="0" w:color="auto"/>
              <w:right w:val="single" w:sz="4" w:space="0" w:color="auto"/>
            </w:tcBorders>
            <w:shd w:val="clear" w:color="auto" w:fill="auto"/>
            <w:noWrap/>
            <w:textDirection w:val="btLr"/>
            <w:vAlign w:val="bottom"/>
          </w:tcPr>
          <w:p w:rsidR="00674C1C" w:rsidRPr="00512A9D" w:rsidRDefault="00674C1C" w:rsidP="00174150">
            <w:pPr>
              <w:bidi w:val="0"/>
              <w:ind w:left="360" w:right="113"/>
              <w:jc w:val="center"/>
              <w:rPr>
                <w:rFonts w:ascii="Arial" w:hAnsi="Arial" w:cs="Arial"/>
                <w:b/>
                <w:bCs/>
                <w:sz w:val="16"/>
                <w:szCs w:val="16"/>
              </w:rPr>
            </w:pPr>
            <w:r w:rsidRPr="00512A9D">
              <w:rPr>
                <w:rFonts w:ascii="Arial" w:hAnsi="Arial" w:cs="Arial"/>
                <w:b/>
                <w:bCs/>
                <w:sz w:val="16"/>
                <w:szCs w:val="16"/>
              </w:rPr>
              <w:t>576367</w:t>
            </w:r>
          </w:p>
        </w:tc>
        <w:tc>
          <w:tcPr>
            <w:tcW w:w="893" w:type="dxa"/>
            <w:tcBorders>
              <w:top w:val="nil"/>
              <w:left w:val="nil"/>
              <w:bottom w:val="single" w:sz="4" w:space="0" w:color="auto"/>
              <w:right w:val="single" w:sz="4" w:space="0" w:color="auto"/>
            </w:tcBorders>
            <w:shd w:val="clear" w:color="auto" w:fill="auto"/>
            <w:noWrap/>
            <w:textDirection w:val="btLr"/>
            <w:vAlign w:val="bottom"/>
          </w:tcPr>
          <w:p w:rsidR="00674C1C" w:rsidRPr="00512A9D" w:rsidRDefault="00674C1C" w:rsidP="00174150">
            <w:pPr>
              <w:bidi w:val="0"/>
              <w:ind w:left="360" w:right="113"/>
              <w:jc w:val="center"/>
              <w:rPr>
                <w:rFonts w:ascii="Arial" w:hAnsi="Arial" w:cs="Arial"/>
                <w:b/>
                <w:bCs/>
                <w:sz w:val="16"/>
                <w:szCs w:val="16"/>
              </w:rPr>
            </w:pPr>
            <w:r w:rsidRPr="00512A9D">
              <w:rPr>
                <w:rFonts w:ascii="Arial" w:hAnsi="Arial" w:cs="Arial"/>
                <w:b/>
                <w:bCs/>
                <w:sz w:val="16"/>
                <w:szCs w:val="16"/>
              </w:rPr>
              <w:t>3912687</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rPr>
                <w:rFonts w:ascii="Arial" w:hAnsi="Arial" w:cs="Arial"/>
                <w:b/>
                <w:bCs/>
                <w:sz w:val="20"/>
                <w:szCs w:val="20"/>
              </w:rPr>
            </w:pPr>
            <w:r w:rsidRPr="00AA568A">
              <w:rPr>
                <w:rFonts w:ascii="Arial" w:hAnsi="Arial" w:cs="Arial"/>
                <w:b/>
                <w:bCs/>
                <w:sz w:val="20"/>
                <w:szCs w:val="20"/>
              </w:rPr>
              <w:t xml:space="preserve">     &lt;1</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1.20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1.00</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145.20</w:t>
            </w:r>
          </w:p>
        </w:tc>
        <w:tc>
          <w:tcPr>
            <w:tcW w:w="52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7.38</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42.5</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right"/>
              <w:rPr>
                <w:rFonts w:ascii="Arial" w:hAnsi="Arial" w:cs="Arial"/>
                <w:b/>
                <w:bCs/>
                <w:sz w:val="20"/>
                <w:szCs w:val="20"/>
              </w:rPr>
            </w:pPr>
            <w:r w:rsidRPr="00AA568A">
              <w:rPr>
                <w:rFonts w:ascii="Arial" w:hAnsi="Arial" w:cs="Arial"/>
                <w:b/>
                <w:bCs/>
                <w:sz w:val="20"/>
                <w:szCs w:val="20"/>
              </w:rPr>
              <w:t>1.10%</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17.49</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0.34</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rPr>
                <w:rFonts w:ascii="Arial" w:hAnsi="Arial" w:cs="Arial"/>
                <w:b/>
                <w:bCs/>
                <w:sz w:val="20"/>
                <w:szCs w:val="20"/>
              </w:rPr>
            </w:pPr>
            <w:r w:rsidRPr="00AA568A">
              <w:rPr>
                <w:rFonts w:ascii="Arial" w:hAnsi="Arial" w:cs="Arial"/>
                <w:b/>
                <w:bCs/>
                <w:sz w:val="20"/>
                <w:szCs w:val="20"/>
              </w:rPr>
              <w:t xml:space="preserve">   &lt;0.10</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251</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color w:val="800000"/>
                <w:sz w:val="20"/>
                <w:szCs w:val="20"/>
              </w:rPr>
            </w:pPr>
            <w:r w:rsidRPr="00AA568A">
              <w:rPr>
                <w:rFonts w:ascii="Arial" w:hAnsi="Arial" w:cs="Arial"/>
                <w:b/>
                <w:bCs/>
                <w:color w:val="800000"/>
                <w:sz w:val="20"/>
                <w:szCs w:val="20"/>
              </w:rPr>
              <w:t>0.61%</w:t>
            </w:r>
          </w:p>
        </w:tc>
      </w:tr>
      <w:tr w:rsidR="00674C1C" w:rsidRPr="00AE5A40" w:rsidTr="00512A9D">
        <w:trPr>
          <w:cantSplit/>
          <w:trHeight w:val="1134"/>
        </w:trPr>
        <w:tc>
          <w:tcPr>
            <w:tcW w:w="927" w:type="dxa"/>
            <w:tcBorders>
              <w:top w:val="nil"/>
              <w:left w:val="single" w:sz="4" w:space="0" w:color="auto"/>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pr-63</w:t>
            </w:r>
          </w:p>
        </w:tc>
        <w:tc>
          <w:tcPr>
            <w:tcW w:w="796" w:type="dxa"/>
            <w:tcBorders>
              <w:top w:val="nil"/>
              <w:left w:val="nil"/>
              <w:bottom w:val="single" w:sz="4" w:space="0" w:color="auto"/>
              <w:right w:val="single" w:sz="4" w:space="0" w:color="auto"/>
            </w:tcBorders>
            <w:shd w:val="clear" w:color="auto" w:fill="auto"/>
            <w:noWrap/>
            <w:textDirection w:val="btLr"/>
            <w:vAlign w:val="bottom"/>
          </w:tcPr>
          <w:p w:rsidR="00674C1C" w:rsidRPr="00512A9D" w:rsidRDefault="00674C1C" w:rsidP="00174150">
            <w:pPr>
              <w:bidi w:val="0"/>
              <w:ind w:left="360" w:right="113"/>
              <w:jc w:val="center"/>
              <w:rPr>
                <w:rFonts w:ascii="Arial" w:hAnsi="Arial" w:cs="Arial"/>
                <w:b/>
                <w:bCs/>
                <w:sz w:val="16"/>
                <w:szCs w:val="16"/>
              </w:rPr>
            </w:pPr>
            <w:r w:rsidRPr="00512A9D">
              <w:rPr>
                <w:rFonts w:ascii="Arial" w:hAnsi="Arial" w:cs="Arial"/>
                <w:b/>
                <w:bCs/>
                <w:sz w:val="16"/>
                <w:szCs w:val="16"/>
              </w:rPr>
              <w:t>576026</w:t>
            </w:r>
          </w:p>
        </w:tc>
        <w:tc>
          <w:tcPr>
            <w:tcW w:w="893" w:type="dxa"/>
            <w:tcBorders>
              <w:top w:val="nil"/>
              <w:left w:val="nil"/>
              <w:bottom w:val="single" w:sz="4" w:space="0" w:color="auto"/>
              <w:right w:val="single" w:sz="4" w:space="0" w:color="auto"/>
            </w:tcBorders>
            <w:shd w:val="clear" w:color="auto" w:fill="auto"/>
            <w:noWrap/>
            <w:textDirection w:val="btLr"/>
            <w:vAlign w:val="bottom"/>
          </w:tcPr>
          <w:p w:rsidR="00674C1C" w:rsidRPr="00512A9D" w:rsidRDefault="00674C1C" w:rsidP="00174150">
            <w:pPr>
              <w:bidi w:val="0"/>
              <w:ind w:left="360" w:right="113"/>
              <w:jc w:val="center"/>
              <w:rPr>
                <w:rFonts w:ascii="Arial" w:hAnsi="Arial" w:cs="Arial"/>
                <w:b/>
                <w:bCs/>
                <w:sz w:val="16"/>
                <w:szCs w:val="16"/>
              </w:rPr>
            </w:pPr>
            <w:r w:rsidRPr="00512A9D">
              <w:rPr>
                <w:rFonts w:ascii="Arial" w:hAnsi="Arial" w:cs="Arial"/>
                <w:b/>
                <w:bCs/>
                <w:sz w:val="16"/>
                <w:szCs w:val="16"/>
              </w:rPr>
              <w:t>3912615</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1</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0.80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31.36</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22.93</w:t>
            </w:r>
          </w:p>
        </w:tc>
        <w:tc>
          <w:tcPr>
            <w:tcW w:w="52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21.74</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22.6</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right"/>
              <w:rPr>
                <w:rFonts w:ascii="Arial" w:hAnsi="Arial" w:cs="Arial"/>
                <w:b/>
                <w:bCs/>
                <w:sz w:val="20"/>
                <w:szCs w:val="20"/>
              </w:rPr>
            </w:pPr>
            <w:r w:rsidRPr="00AA568A">
              <w:rPr>
                <w:rFonts w:ascii="Arial" w:hAnsi="Arial" w:cs="Arial"/>
                <w:b/>
                <w:bCs/>
                <w:sz w:val="20"/>
                <w:szCs w:val="20"/>
              </w:rPr>
              <w:t>1.40%</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5.14</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0.32</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rPr>
                <w:rFonts w:ascii="Arial" w:hAnsi="Arial" w:cs="Arial"/>
                <w:b/>
                <w:bCs/>
                <w:sz w:val="20"/>
                <w:szCs w:val="20"/>
              </w:rPr>
            </w:pPr>
            <w:r w:rsidRPr="00AA568A">
              <w:rPr>
                <w:rFonts w:ascii="Arial" w:hAnsi="Arial" w:cs="Arial"/>
                <w:b/>
                <w:bCs/>
                <w:sz w:val="20"/>
                <w:szCs w:val="20"/>
              </w:rPr>
              <w:t xml:space="preserve">   &lt;0.10</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105</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307.05</w:t>
            </w:r>
          </w:p>
        </w:tc>
      </w:tr>
      <w:tr w:rsidR="00674C1C" w:rsidRPr="00AE5A40" w:rsidTr="00512A9D">
        <w:trPr>
          <w:cantSplit/>
          <w:trHeight w:val="1134"/>
        </w:trPr>
        <w:tc>
          <w:tcPr>
            <w:tcW w:w="927" w:type="dxa"/>
            <w:tcBorders>
              <w:top w:val="nil"/>
              <w:left w:val="single" w:sz="4" w:space="0" w:color="auto"/>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pr-64</w:t>
            </w:r>
          </w:p>
        </w:tc>
        <w:tc>
          <w:tcPr>
            <w:tcW w:w="796" w:type="dxa"/>
            <w:tcBorders>
              <w:top w:val="nil"/>
              <w:left w:val="nil"/>
              <w:bottom w:val="single" w:sz="4" w:space="0" w:color="auto"/>
              <w:right w:val="single" w:sz="4" w:space="0" w:color="auto"/>
            </w:tcBorders>
            <w:shd w:val="clear" w:color="auto" w:fill="auto"/>
            <w:noWrap/>
            <w:textDirection w:val="btLr"/>
            <w:vAlign w:val="bottom"/>
          </w:tcPr>
          <w:p w:rsidR="00674C1C" w:rsidRPr="00512A9D" w:rsidRDefault="00674C1C" w:rsidP="00174150">
            <w:pPr>
              <w:bidi w:val="0"/>
              <w:ind w:left="360" w:right="113"/>
              <w:jc w:val="center"/>
              <w:rPr>
                <w:rFonts w:ascii="Arial" w:hAnsi="Arial" w:cs="Arial"/>
                <w:b/>
                <w:bCs/>
                <w:sz w:val="16"/>
                <w:szCs w:val="16"/>
              </w:rPr>
            </w:pPr>
            <w:r w:rsidRPr="00512A9D">
              <w:rPr>
                <w:rFonts w:ascii="Arial" w:hAnsi="Arial" w:cs="Arial"/>
                <w:b/>
                <w:bCs/>
                <w:sz w:val="16"/>
                <w:szCs w:val="16"/>
              </w:rPr>
              <w:t>576990</w:t>
            </w:r>
          </w:p>
        </w:tc>
        <w:tc>
          <w:tcPr>
            <w:tcW w:w="893" w:type="dxa"/>
            <w:tcBorders>
              <w:top w:val="nil"/>
              <w:left w:val="nil"/>
              <w:bottom w:val="single" w:sz="4" w:space="0" w:color="auto"/>
              <w:right w:val="single" w:sz="4" w:space="0" w:color="auto"/>
            </w:tcBorders>
            <w:shd w:val="clear" w:color="auto" w:fill="auto"/>
            <w:noWrap/>
            <w:textDirection w:val="btLr"/>
            <w:vAlign w:val="bottom"/>
          </w:tcPr>
          <w:p w:rsidR="00674C1C" w:rsidRPr="00512A9D" w:rsidRDefault="00674C1C" w:rsidP="00174150">
            <w:pPr>
              <w:bidi w:val="0"/>
              <w:ind w:left="360" w:right="113"/>
              <w:jc w:val="center"/>
              <w:rPr>
                <w:rFonts w:ascii="Arial" w:hAnsi="Arial" w:cs="Arial"/>
                <w:b/>
                <w:bCs/>
                <w:sz w:val="16"/>
                <w:szCs w:val="16"/>
              </w:rPr>
            </w:pPr>
            <w:r w:rsidRPr="00512A9D">
              <w:rPr>
                <w:rFonts w:ascii="Arial" w:hAnsi="Arial" w:cs="Arial"/>
                <w:b/>
                <w:bCs/>
                <w:sz w:val="16"/>
                <w:szCs w:val="16"/>
              </w:rPr>
              <w:t>3911985</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2</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0.80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8.00</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26.16</w:t>
            </w:r>
          </w:p>
        </w:tc>
        <w:tc>
          <w:tcPr>
            <w:tcW w:w="52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34.75</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1.8</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right"/>
              <w:rPr>
                <w:rFonts w:ascii="Arial" w:hAnsi="Arial" w:cs="Arial"/>
                <w:b/>
                <w:bCs/>
                <w:sz w:val="20"/>
                <w:szCs w:val="20"/>
              </w:rPr>
            </w:pPr>
            <w:r w:rsidRPr="00AA568A">
              <w:rPr>
                <w:rFonts w:ascii="Arial" w:hAnsi="Arial" w:cs="Arial"/>
                <w:b/>
                <w:bCs/>
                <w:sz w:val="20"/>
                <w:szCs w:val="20"/>
              </w:rPr>
              <w:t>0.90%</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0.59</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0.22</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rPr>
                <w:rFonts w:ascii="Arial" w:hAnsi="Arial" w:cs="Arial"/>
                <w:b/>
                <w:bCs/>
                <w:sz w:val="20"/>
                <w:szCs w:val="20"/>
              </w:rPr>
            </w:pPr>
            <w:r w:rsidRPr="00AA568A">
              <w:rPr>
                <w:rFonts w:ascii="Arial" w:hAnsi="Arial" w:cs="Arial"/>
                <w:b/>
                <w:bCs/>
                <w:sz w:val="20"/>
                <w:szCs w:val="20"/>
              </w:rPr>
              <w:t xml:space="preserve">   &lt;0.10</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167</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334.26</w:t>
            </w:r>
          </w:p>
        </w:tc>
      </w:tr>
      <w:tr w:rsidR="00674C1C" w:rsidRPr="00AE5A40" w:rsidTr="00512A9D">
        <w:trPr>
          <w:cantSplit/>
          <w:trHeight w:val="1134"/>
        </w:trPr>
        <w:tc>
          <w:tcPr>
            <w:tcW w:w="927" w:type="dxa"/>
            <w:tcBorders>
              <w:top w:val="nil"/>
              <w:left w:val="single" w:sz="4" w:space="0" w:color="auto"/>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pr-65</w:t>
            </w:r>
          </w:p>
        </w:tc>
        <w:tc>
          <w:tcPr>
            <w:tcW w:w="796" w:type="dxa"/>
            <w:tcBorders>
              <w:top w:val="nil"/>
              <w:left w:val="nil"/>
              <w:bottom w:val="single" w:sz="4" w:space="0" w:color="auto"/>
              <w:right w:val="single" w:sz="4" w:space="0" w:color="auto"/>
            </w:tcBorders>
            <w:shd w:val="clear" w:color="auto" w:fill="auto"/>
            <w:noWrap/>
            <w:textDirection w:val="btLr"/>
            <w:vAlign w:val="bottom"/>
          </w:tcPr>
          <w:p w:rsidR="00674C1C" w:rsidRPr="00512A9D" w:rsidRDefault="00674C1C" w:rsidP="00174150">
            <w:pPr>
              <w:bidi w:val="0"/>
              <w:ind w:left="360" w:right="113"/>
              <w:jc w:val="center"/>
              <w:rPr>
                <w:rFonts w:ascii="Arial" w:hAnsi="Arial" w:cs="Arial"/>
                <w:b/>
                <w:bCs/>
                <w:sz w:val="16"/>
                <w:szCs w:val="16"/>
              </w:rPr>
            </w:pPr>
            <w:r w:rsidRPr="00512A9D">
              <w:rPr>
                <w:rFonts w:ascii="Arial" w:hAnsi="Arial" w:cs="Arial"/>
                <w:b/>
                <w:bCs/>
                <w:sz w:val="16"/>
                <w:szCs w:val="16"/>
              </w:rPr>
              <w:t>576959</w:t>
            </w:r>
          </w:p>
        </w:tc>
        <w:tc>
          <w:tcPr>
            <w:tcW w:w="893" w:type="dxa"/>
            <w:tcBorders>
              <w:top w:val="nil"/>
              <w:left w:val="nil"/>
              <w:bottom w:val="single" w:sz="4" w:space="0" w:color="auto"/>
              <w:right w:val="single" w:sz="4" w:space="0" w:color="auto"/>
            </w:tcBorders>
            <w:shd w:val="clear" w:color="auto" w:fill="auto"/>
            <w:noWrap/>
            <w:textDirection w:val="btLr"/>
            <w:vAlign w:val="bottom"/>
          </w:tcPr>
          <w:p w:rsidR="00674C1C" w:rsidRPr="00512A9D" w:rsidRDefault="00674C1C" w:rsidP="00174150">
            <w:pPr>
              <w:bidi w:val="0"/>
              <w:ind w:left="360" w:right="113"/>
              <w:jc w:val="center"/>
              <w:rPr>
                <w:rFonts w:ascii="Arial" w:hAnsi="Arial" w:cs="Arial"/>
                <w:b/>
                <w:bCs/>
                <w:sz w:val="16"/>
                <w:szCs w:val="16"/>
              </w:rPr>
            </w:pPr>
            <w:r w:rsidRPr="00512A9D">
              <w:rPr>
                <w:rFonts w:ascii="Arial" w:hAnsi="Arial" w:cs="Arial"/>
                <w:b/>
                <w:bCs/>
                <w:sz w:val="16"/>
                <w:szCs w:val="16"/>
              </w:rPr>
              <w:t>3911996</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18</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2.40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31.60</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78.00</w:t>
            </w:r>
          </w:p>
        </w:tc>
        <w:tc>
          <w:tcPr>
            <w:tcW w:w="52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23.40</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15.9</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679</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0.92</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0.17</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8.81</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494</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175.00</w:t>
            </w:r>
          </w:p>
        </w:tc>
      </w:tr>
      <w:tr w:rsidR="00674C1C" w:rsidRPr="00AE5A40" w:rsidTr="00512A9D">
        <w:trPr>
          <w:cantSplit/>
          <w:trHeight w:val="1134"/>
        </w:trPr>
        <w:tc>
          <w:tcPr>
            <w:tcW w:w="927" w:type="dxa"/>
            <w:tcBorders>
              <w:top w:val="nil"/>
              <w:left w:val="single" w:sz="4" w:space="0" w:color="auto"/>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pr-66</w:t>
            </w:r>
          </w:p>
        </w:tc>
        <w:tc>
          <w:tcPr>
            <w:tcW w:w="796" w:type="dxa"/>
            <w:tcBorders>
              <w:top w:val="nil"/>
              <w:left w:val="nil"/>
              <w:bottom w:val="single" w:sz="4" w:space="0" w:color="auto"/>
              <w:right w:val="single" w:sz="4" w:space="0" w:color="auto"/>
            </w:tcBorders>
            <w:shd w:val="clear" w:color="auto" w:fill="auto"/>
            <w:noWrap/>
            <w:textDirection w:val="btLr"/>
            <w:vAlign w:val="bottom"/>
          </w:tcPr>
          <w:p w:rsidR="00674C1C" w:rsidRPr="00512A9D" w:rsidRDefault="00674C1C" w:rsidP="00174150">
            <w:pPr>
              <w:bidi w:val="0"/>
              <w:ind w:left="360" w:right="113"/>
              <w:jc w:val="center"/>
              <w:rPr>
                <w:rFonts w:ascii="Arial" w:hAnsi="Arial" w:cs="Arial"/>
                <w:b/>
                <w:bCs/>
                <w:sz w:val="16"/>
                <w:szCs w:val="16"/>
              </w:rPr>
            </w:pPr>
            <w:r w:rsidRPr="00512A9D">
              <w:rPr>
                <w:rFonts w:ascii="Arial" w:hAnsi="Arial" w:cs="Arial"/>
                <w:b/>
                <w:bCs/>
                <w:sz w:val="16"/>
                <w:szCs w:val="16"/>
              </w:rPr>
              <w:t>576586</w:t>
            </w:r>
          </w:p>
        </w:tc>
        <w:tc>
          <w:tcPr>
            <w:tcW w:w="893" w:type="dxa"/>
            <w:tcBorders>
              <w:top w:val="nil"/>
              <w:left w:val="nil"/>
              <w:bottom w:val="single" w:sz="4" w:space="0" w:color="auto"/>
              <w:right w:val="single" w:sz="4" w:space="0" w:color="auto"/>
            </w:tcBorders>
            <w:shd w:val="clear" w:color="auto" w:fill="auto"/>
            <w:noWrap/>
            <w:textDirection w:val="btLr"/>
            <w:vAlign w:val="bottom"/>
          </w:tcPr>
          <w:p w:rsidR="00674C1C" w:rsidRPr="00512A9D" w:rsidRDefault="00674C1C" w:rsidP="00174150">
            <w:pPr>
              <w:bidi w:val="0"/>
              <w:ind w:left="360" w:right="113"/>
              <w:jc w:val="center"/>
              <w:rPr>
                <w:rFonts w:ascii="Arial" w:hAnsi="Arial" w:cs="Arial"/>
                <w:b/>
                <w:bCs/>
                <w:sz w:val="16"/>
                <w:szCs w:val="16"/>
              </w:rPr>
            </w:pPr>
            <w:r w:rsidRPr="00512A9D">
              <w:rPr>
                <w:rFonts w:ascii="Arial" w:hAnsi="Arial" w:cs="Arial"/>
                <w:b/>
                <w:bCs/>
                <w:sz w:val="16"/>
                <w:szCs w:val="16"/>
              </w:rPr>
              <w:t>3911921</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8</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0.80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5.39</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20.76</w:t>
            </w:r>
          </w:p>
        </w:tc>
        <w:tc>
          <w:tcPr>
            <w:tcW w:w="52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4.39</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6.7</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575</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0.84</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0.16</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rPr>
                <w:rFonts w:ascii="Arial" w:hAnsi="Arial" w:cs="Arial"/>
                <w:b/>
                <w:bCs/>
                <w:sz w:val="20"/>
                <w:szCs w:val="20"/>
              </w:rPr>
            </w:pPr>
            <w:r w:rsidRPr="00AA568A">
              <w:rPr>
                <w:rFonts w:ascii="Arial" w:hAnsi="Arial" w:cs="Arial"/>
                <w:b/>
                <w:bCs/>
                <w:sz w:val="20"/>
                <w:szCs w:val="20"/>
              </w:rPr>
              <w:t xml:space="preserve">   &lt;0.10</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41</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470.00</w:t>
            </w:r>
          </w:p>
        </w:tc>
      </w:tr>
      <w:tr w:rsidR="00674C1C" w:rsidRPr="00AE5A40" w:rsidTr="00674C1C">
        <w:trPr>
          <w:cantSplit/>
          <w:trHeight w:val="1134"/>
        </w:trPr>
        <w:tc>
          <w:tcPr>
            <w:tcW w:w="927" w:type="dxa"/>
            <w:tcBorders>
              <w:top w:val="nil"/>
              <w:left w:val="single" w:sz="4" w:space="0" w:color="auto"/>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pr-67</w:t>
            </w:r>
          </w:p>
        </w:tc>
        <w:tc>
          <w:tcPr>
            <w:tcW w:w="796" w:type="dxa"/>
            <w:tcBorders>
              <w:top w:val="nil"/>
              <w:left w:val="nil"/>
              <w:bottom w:val="single" w:sz="4" w:space="0" w:color="auto"/>
              <w:right w:val="single" w:sz="4" w:space="0" w:color="auto"/>
            </w:tcBorders>
            <w:shd w:val="clear" w:color="auto" w:fill="auto"/>
            <w:noWrap/>
            <w:textDirection w:val="btLr"/>
            <w:vAlign w:val="bottom"/>
          </w:tcPr>
          <w:p w:rsidR="00674C1C" w:rsidRPr="00512A9D" w:rsidRDefault="00674C1C" w:rsidP="00174150">
            <w:pPr>
              <w:bidi w:val="0"/>
              <w:ind w:left="360" w:right="113"/>
              <w:jc w:val="center"/>
              <w:rPr>
                <w:rFonts w:ascii="Arial" w:hAnsi="Arial" w:cs="Arial"/>
                <w:b/>
                <w:bCs/>
                <w:sz w:val="16"/>
                <w:szCs w:val="16"/>
              </w:rPr>
            </w:pPr>
            <w:r w:rsidRPr="00512A9D">
              <w:rPr>
                <w:rFonts w:ascii="Arial" w:hAnsi="Arial" w:cs="Arial"/>
                <w:b/>
                <w:bCs/>
                <w:sz w:val="16"/>
                <w:szCs w:val="16"/>
              </w:rPr>
              <w:t>576119</w:t>
            </w:r>
          </w:p>
        </w:tc>
        <w:tc>
          <w:tcPr>
            <w:tcW w:w="893" w:type="dxa"/>
            <w:tcBorders>
              <w:top w:val="nil"/>
              <w:left w:val="nil"/>
              <w:bottom w:val="single" w:sz="4" w:space="0" w:color="auto"/>
              <w:right w:val="single" w:sz="4" w:space="0" w:color="auto"/>
            </w:tcBorders>
            <w:shd w:val="clear" w:color="auto" w:fill="auto"/>
            <w:noWrap/>
            <w:textDirection w:val="btLr"/>
            <w:vAlign w:val="bottom"/>
          </w:tcPr>
          <w:p w:rsidR="00674C1C" w:rsidRPr="00512A9D" w:rsidRDefault="00674C1C" w:rsidP="00174150">
            <w:pPr>
              <w:bidi w:val="0"/>
              <w:ind w:left="360" w:right="113"/>
              <w:jc w:val="center"/>
              <w:rPr>
                <w:rFonts w:ascii="Arial" w:hAnsi="Arial" w:cs="Arial"/>
                <w:b/>
                <w:bCs/>
                <w:sz w:val="16"/>
                <w:szCs w:val="16"/>
              </w:rPr>
            </w:pPr>
            <w:r w:rsidRPr="00512A9D">
              <w:rPr>
                <w:rFonts w:ascii="Arial" w:hAnsi="Arial" w:cs="Arial"/>
                <w:b/>
                <w:bCs/>
                <w:sz w:val="16"/>
                <w:szCs w:val="16"/>
              </w:rPr>
              <w:t>3912038</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10</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1.40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6.98</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65.86</w:t>
            </w:r>
          </w:p>
        </w:tc>
        <w:tc>
          <w:tcPr>
            <w:tcW w:w="52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76.84</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20.6</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right"/>
              <w:rPr>
                <w:rFonts w:ascii="Arial" w:hAnsi="Arial" w:cs="Arial"/>
                <w:b/>
                <w:bCs/>
                <w:sz w:val="20"/>
                <w:szCs w:val="20"/>
              </w:rPr>
            </w:pPr>
            <w:r w:rsidRPr="00AA568A">
              <w:rPr>
                <w:rFonts w:ascii="Arial" w:hAnsi="Arial" w:cs="Arial"/>
                <w:b/>
                <w:bCs/>
                <w:sz w:val="20"/>
                <w:szCs w:val="20"/>
              </w:rPr>
              <w:t>0.90%</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0.73</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0.18</w:t>
            </w:r>
          </w:p>
        </w:tc>
        <w:tc>
          <w:tcPr>
            <w:tcW w:w="567"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10.66</w:t>
            </w:r>
          </w:p>
        </w:tc>
        <w:tc>
          <w:tcPr>
            <w:tcW w:w="511" w:type="dxa"/>
            <w:tcBorders>
              <w:top w:val="nil"/>
              <w:left w:val="nil"/>
              <w:bottom w:val="single" w:sz="4" w:space="0" w:color="auto"/>
              <w:right w:val="single" w:sz="4" w:space="0" w:color="auto"/>
            </w:tcBorders>
            <w:shd w:val="clear" w:color="auto" w:fill="auto"/>
            <w:noWrap/>
            <w:textDirection w:val="btLr"/>
            <w:vAlign w:val="bottom"/>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207</w:t>
            </w:r>
          </w:p>
        </w:tc>
        <w:tc>
          <w:tcPr>
            <w:tcW w:w="511" w:type="dxa"/>
            <w:tcBorders>
              <w:top w:val="nil"/>
              <w:left w:val="nil"/>
              <w:bottom w:val="single" w:sz="4" w:space="0" w:color="auto"/>
              <w:right w:val="single" w:sz="4" w:space="0" w:color="auto"/>
            </w:tcBorders>
            <w:shd w:val="clear" w:color="auto" w:fill="auto"/>
            <w:noWrap/>
            <w:textDirection w:val="btLr"/>
            <w:vAlign w:val="center"/>
          </w:tcPr>
          <w:p w:rsidR="00674C1C" w:rsidRPr="00AA568A" w:rsidRDefault="00674C1C" w:rsidP="00174150">
            <w:pPr>
              <w:bidi w:val="0"/>
              <w:ind w:left="360" w:right="113"/>
              <w:jc w:val="center"/>
              <w:rPr>
                <w:rFonts w:ascii="Arial" w:hAnsi="Arial" w:cs="Arial"/>
                <w:b/>
                <w:bCs/>
                <w:sz w:val="20"/>
                <w:szCs w:val="20"/>
              </w:rPr>
            </w:pPr>
            <w:r w:rsidRPr="00AA568A">
              <w:rPr>
                <w:rFonts w:ascii="Arial" w:hAnsi="Arial" w:cs="Arial"/>
                <w:b/>
                <w:bCs/>
                <w:sz w:val="20"/>
                <w:szCs w:val="20"/>
              </w:rPr>
              <w:t>310.18</w:t>
            </w:r>
          </w:p>
        </w:tc>
      </w:tr>
    </w:tbl>
    <w:p w:rsidR="00961A92" w:rsidRDefault="00961A92" w:rsidP="00174150">
      <w:pPr>
        <w:ind w:left="360"/>
        <w:rPr>
          <w:rFonts w:cs="Lotus"/>
          <w:rtl/>
        </w:rPr>
      </w:pPr>
    </w:p>
    <w:p w:rsidR="0060571C" w:rsidRDefault="0060571C" w:rsidP="00174150">
      <w:pPr>
        <w:ind w:left="360"/>
        <w:rPr>
          <w:rFonts w:cs="Lotus"/>
          <w:rtl/>
        </w:rPr>
      </w:pPr>
    </w:p>
    <w:p w:rsidR="0060571C" w:rsidRDefault="0060571C" w:rsidP="00174150">
      <w:pPr>
        <w:ind w:left="360"/>
        <w:rPr>
          <w:rFonts w:cs="Lotus"/>
          <w:rtl/>
        </w:rPr>
      </w:pPr>
    </w:p>
    <w:p w:rsidR="0060571C" w:rsidRDefault="0060571C" w:rsidP="00174150">
      <w:pPr>
        <w:ind w:left="360"/>
        <w:rPr>
          <w:rFonts w:cs="Lotus"/>
          <w:rtl/>
        </w:rPr>
      </w:pPr>
    </w:p>
    <w:p w:rsidR="006C1213" w:rsidRPr="0060571C" w:rsidRDefault="002B3F64" w:rsidP="00E36B95">
      <w:pPr>
        <w:pStyle w:val="ListParagraph"/>
        <w:numPr>
          <w:ilvl w:val="1"/>
          <w:numId w:val="38"/>
        </w:numPr>
        <w:rPr>
          <w:rFonts w:cs="Lotus"/>
          <w:b/>
          <w:bCs/>
        </w:rPr>
      </w:pPr>
      <w:r w:rsidRPr="0060571C">
        <w:rPr>
          <w:rFonts w:cs="Lotus" w:hint="cs"/>
          <w:b/>
          <w:bCs/>
          <w:rtl/>
          <w:lang w:bidi="fa-IR"/>
        </w:rPr>
        <w:lastRenderedPageBreak/>
        <w:t>معدن متروكه</w:t>
      </w:r>
      <w:r w:rsidR="006C1213" w:rsidRPr="0060571C">
        <w:rPr>
          <w:rFonts w:cs="Lotus" w:hint="cs"/>
          <w:b/>
          <w:bCs/>
          <w:rtl/>
          <w:lang w:bidi="fa-IR"/>
        </w:rPr>
        <w:t xml:space="preserve"> سرب ونقره</w:t>
      </w:r>
      <w:r w:rsidR="003A51F3" w:rsidRPr="0060571C">
        <w:rPr>
          <w:rFonts w:cs="Lotus" w:hint="cs"/>
          <w:b/>
          <w:bCs/>
          <w:rtl/>
          <w:lang w:bidi="fa-IR"/>
        </w:rPr>
        <w:t xml:space="preserve"> و مس</w:t>
      </w:r>
      <w:r w:rsidR="006C1213" w:rsidRPr="0060571C">
        <w:rPr>
          <w:rFonts w:cs="Lotus" w:hint="cs"/>
          <w:b/>
          <w:bCs/>
          <w:rtl/>
          <w:lang w:bidi="fa-IR"/>
        </w:rPr>
        <w:t xml:space="preserve"> سربرج بردسكن</w:t>
      </w:r>
    </w:p>
    <w:p w:rsidR="00960E6F" w:rsidRPr="00960E6F" w:rsidRDefault="00960E6F" w:rsidP="00174150">
      <w:pPr>
        <w:ind w:left="360"/>
        <w:rPr>
          <w:rFonts w:cs="Lotus"/>
          <w:rtl/>
          <w:lang w:bidi="fa-IR"/>
        </w:rPr>
      </w:pPr>
      <w:r w:rsidRPr="00960E6F">
        <w:rPr>
          <w:rFonts w:cs="Lotus" w:hint="cs"/>
          <w:rtl/>
          <w:lang w:bidi="fa-IR"/>
        </w:rPr>
        <w:t>زمين شناسي منطقه:</w:t>
      </w:r>
    </w:p>
    <w:p w:rsidR="00674C1C" w:rsidRPr="00960E6F" w:rsidRDefault="00960E6F" w:rsidP="00174150">
      <w:pPr>
        <w:ind w:left="360"/>
        <w:rPr>
          <w:rFonts w:cs="Lotus"/>
        </w:rPr>
      </w:pPr>
      <w:r>
        <w:rPr>
          <w:rFonts w:cs="Lotus" w:hint="cs"/>
          <w:rtl/>
          <w:lang w:bidi="fa-IR"/>
        </w:rPr>
        <w:t>سنگهاي اين منطقه ريوليت و ريو داسيت ،شيست هاي سبز و توف و شيلهاي پركامبرين و همچنين و اهك و دولوميت هاي پرمين  مي باشد.از اين محدوده پنج نمونه برداشت شده است كه نسبت به نقره ،سرب،مس ومنگنز غني شدگي دارد ودر حد كانساري است.</w:t>
      </w:r>
    </w:p>
    <w:tbl>
      <w:tblPr>
        <w:tblW w:w="8806" w:type="dxa"/>
        <w:tblInd w:w="-318" w:type="dxa"/>
        <w:tblLook w:val="04A0"/>
      </w:tblPr>
      <w:tblGrid>
        <w:gridCol w:w="715"/>
        <w:gridCol w:w="735"/>
        <w:gridCol w:w="699"/>
        <w:gridCol w:w="459"/>
        <w:gridCol w:w="527"/>
        <w:gridCol w:w="595"/>
        <w:gridCol w:w="568"/>
        <w:gridCol w:w="568"/>
        <w:gridCol w:w="527"/>
        <w:gridCol w:w="411"/>
        <w:gridCol w:w="527"/>
        <w:gridCol w:w="459"/>
        <w:gridCol w:w="530"/>
        <w:gridCol w:w="568"/>
        <w:gridCol w:w="459"/>
        <w:gridCol w:w="459"/>
      </w:tblGrid>
      <w:tr w:rsidR="00E36B95" w:rsidRPr="003A51F3" w:rsidTr="00E36B95">
        <w:trPr>
          <w:cantSplit/>
          <w:trHeight w:val="1134"/>
        </w:trPr>
        <w:tc>
          <w:tcPr>
            <w:tcW w:w="71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E36B95" w:rsidRPr="00E47408" w:rsidRDefault="00E36B95" w:rsidP="00512A9D">
            <w:pPr>
              <w:bidi w:val="0"/>
              <w:ind w:left="360" w:right="113"/>
              <w:jc w:val="center"/>
              <w:rPr>
                <w:rFonts w:ascii="Arial" w:hAnsi="Arial" w:cs="Arial"/>
                <w:sz w:val="16"/>
                <w:szCs w:val="16"/>
              </w:rPr>
            </w:pPr>
            <w:r w:rsidRPr="00E47408">
              <w:rPr>
                <w:rFonts w:ascii="Arial" w:hAnsi="Arial" w:cs="Arial"/>
                <w:sz w:val="16"/>
                <w:szCs w:val="16"/>
              </w:rPr>
              <w:t>Sample No.</w:t>
            </w:r>
          </w:p>
        </w:tc>
        <w:tc>
          <w:tcPr>
            <w:tcW w:w="73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36B95" w:rsidRPr="00E47408" w:rsidRDefault="00E36B95" w:rsidP="00512A9D">
            <w:pPr>
              <w:bidi w:val="0"/>
              <w:ind w:left="360" w:right="113"/>
              <w:jc w:val="center"/>
              <w:rPr>
                <w:rFonts w:ascii="Arial" w:hAnsi="Arial" w:cs="Arial"/>
                <w:sz w:val="16"/>
                <w:szCs w:val="16"/>
              </w:rPr>
            </w:pPr>
            <w:r w:rsidRPr="00E47408">
              <w:rPr>
                <w:rFonts w:ascii="Arial" w:hAnsi="Arial" w:cs="Arial"/>
                <w:sz w:val="16"/>
                <w:szCs w:val="16"/>
              </w:rPr>
              <w:t>X</w:t>
            </w:r>
          </w:p>
        </w:tc>
        <w:tc>
          <w:tcPr>
            <w:tcW w:w="69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36B95" w:rsidRPr="00E47408" w:rsidRDefault="00E36B95" w:rsidP="00512A9D">
            <w:pPr>
              <w:bidi w:val="0"/>
              <w:ind w:left="360" w:right="113"/>
              <w:jc w:val="center"/>
              <w:rPr>
                <w:rFonts w:ascii="Arial" w:hAnsi="Arial" w:cs="Arial"/>
                <w:sz w:val="16"/>
                <w:szCs w:val="16"/>
              </w:rPr>
            </w:pPr>
            <w:r w:rsidRPr="00E47408">
              <w:rPr>
                <w:rFonts w:ascii="Arial" w:hAnsi="Arial" w:cs="Arial"/>
                <w:sz w:val="16"/>
                <w:szCs w:val="16"/>
              </w:rPr>
              <w:t>Y</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36B95" w:rsidRPr="00E47408" w:rsidRDefault="00E36B95" w:rsidP="00512A9D">
            <w:pPr>
              <w:bidi w:val="0"/>
              <w:ind w:left="360" w:right="113"/>
              <w:jc w:val="center"/>
              <w:rPr>
                <w:rFonts w:ascii="Arial" w:hAnsi="Arial" w:cs="Arial"/>
                <w:sz w:val="16"/>
                <w:szCs w:val="16"/>
              </w:rPr>
            </w:pPr>
            <w:r w:rsidRPr="00E47408">
              <w:rPr>
                <w:rFonts w:ascii="Arial" w:hAnsi="Arial" w:cs="Arial"/>
                <w:sz w:val="16"/>
                <w:szCs w:val="16"/>
              </w:rPr>
              <w:t>Au</w:t>
            </w:r>
          </w:p>
        </w:tc>
        <w:tc>
          <w:tcPr>
            <w:tcW w:w="52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36B95" w:rsidRPr="00E47408" w:rsidRDefault="00E36B95" w:rsidP="00512A9D">
            <w:pPr>
              <w:bidi w:val="0"/>
              <w:ind w:left="360" w:right="113"/>
              <w:jc w:val="center"/>
              <w:rPr>
                <w:rFonts w:ascii="Arial" w:hAnsi="Arial" w:cs="Arial"/>
                <w:sz w:val="16"/>
                <w:szCs w:val="16"/>
              </w:rPr>
            </w:pPr>
            <w:r w:rsidRPr="00E47408">
              <w:rPr>
                <w:rFonts w:ascii="Arial" w:hAnsi="Arial" w:cs="Arial"/>
                <w:sz w:val="16"/>
                <w:szCs w:val="16"/>
              </w:rPr>
              <w:t>Ag</w:t>
            </w:r>
          </w:p>
        </w:tc>
        <w:tc>
          <w:tcPr>
            <w:tcW w:w="5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36B95" w:rsidRPr="00E47408" w:rsidRDefault="00E36B95" w:rsidP="00512A9D">
            <w:pPr>
              <w:bidi w:val="0"/>
              <w:ind w:left="360" w:right="113"/>
              <w:jc w:val="center"/>
              <w:rPr>
                <w:rFonts w:ascii="Arial" w:hAnsi="Arial" w:cs="Arial"/>
                <w:sz w:val="16"/>
                <w:szCs w:val="16"/>
              </w:rPr>
            </w:pPr>
            <w:r w:rsidRPr="00E47408">
              <w:rPr>
                <w:rFonts w:ascii="Arial" w:hAnsi="Arial" w:cs="Arial"/>
                <w:sz w:val="16"/>
                <w:szCs w:val="16"/>
              </w:rPr>
              <w:t>Pb</w:t>
            </w:r>
          </w:p>
        </w:tc>
        <w:tc>
          <w:tcPr>
            <w:tcW w:w="56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36B95" w:rsidRPr="00E47408" w:rsidRDefault="00E36B95" w:rsidP="00512A9D">
            <w:pPr>
              <w:bidi w:val="0"/>
              <w:ind w:left="360" w:right="113"/>
              <w:jc w:val="center"/>
              <w:rPr>
                <w:rFonts w:ascii="Arial" w:hAnsi="Arial" w:cs="Arial"/>
                <w:sz w:val="16"/>
                <w:szCs w:val="16"/>
              </w:rPr>
            </w:pPr>
            <w:r w:rsidRPr="00E47408">
              <w:rPr>
                <w:rFonts w:ascii="Arial" w:hAnsi="Arial" w:cs="Arial"/>
                <w:sz w:val="16"/>
                <w:szCs w:val="16"/>
              </w:rPr>
              <w:t>Zn</w:t>
            </w:r>
          </w:p>
        </w:tc>
        <w:tc>
          <w:tcPr>
            <w:tcW w:w="56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36B95" w:rsidRPr="00E47408" w:rsidRDefault="00E36B95" w:rsidP="00512A9D">
            <w:pPr>
              <w:bidi w:val="0"/>
              <w:ind w:left="360" w:right="113"/>
              <w:jc w:val="center"/>
              <w:rPr>
                <w:rFonts w:ascii="Arial" w:hAnsi="Arial" w:cs="Arial"/>
                <w:sz w:val="16"/>
                <w:szCs w:val="16"/>
              </w:rPr>
            </w:pPr>
            <w:r w:rsidRPr="00E47408">
              <w:rPr>
                <w:rFonts w:ascii="Arial" w:hAnsi="Arial" w:cs="Arial"/>
                <w:sz w:val="16"/>
                <w:szCs w:val="16"/>
              </w:rPr>
              <w:t>Cu</w:t>
            </w:r>
          </w:p>
        </w:tc>
        <w:tc>
          <w:tcPr>
            <w:tcW w:w="52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36B95" w:rsidRPr="00E47408" w:rsidRDefault="00E36B95" w:rsidP="00512A9D">
            <w:pPr>
              <w:bidi w:val="0"/>
              <w:ind w:left="360" w:right="113"/>
              <w:jc w:val="center"/>
              <w:rPr>
                <w:rFonts w:ascii="Arial" w:hAnsi="Arial" w:cs="Arial"/>
                <w:sz w:val="16"/>
                <w:szCs w:val="16"/>
              </w:rPr>
            </w:pPr>
            <w:r w:rsidRPr="00E47408">
              <w:rPr>
                <w:rFonts w:ascii="Arial" w:hAnsi="Arial" w:cs="Arial"/>
                <w:sz w:val="16"/>
                <w:szCs w:val="16"/>
              </w:rPr>
              <w:t>As</w:t>
            </w:r>
          </w:p>
        </w:tc>
        <w:tc>
          <w:tcPr>
            <w:tcW w:w="4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36B95" w:rsidRPr="00E47408" w:rsidRDefault="00E36B95" w:rsidP="00512A9D">
            <w:pPr>
              <w:bidi w:val="0"/>
              <w:ind w:left="360" w:right="113"/>
              <w:jc w:val="center"/>
              <w:rPr>
                <w:rFonts w:ascii="Arial" w:hAnsi="Arial" w:cs="Arial"/>
                <w:sz w:val="16"/>
                <w:szCs w:val="16"/>
              </w:rPr>
            </w:pPr>
            <w:r w:rsidRPr="00E47408">
              <w:rPr>
                <w:rFonts w:ascii="Arial" w:hAnsi="Arial" w:cs="Arial"/>
                <w:sz w:val="16"/>
                <w:szCs w:val="16"/>
              </w:rPr>
              <w:t>W</w:t>
            </w:r>
          </w:p>
        </w:tc>
        <w:tc>
          <w:tcPr>
            <w:tcW w:w="52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36B95" w:rsidRPr="00E47408" w:rsidRDefault="00E36B95" w:rsidP="00512A9D">
            <w:pPr>
              <w:bidi w:val="0"/>
              <w:ind w:left="360" w:right="113"/>
              <w:jc w:val="center"/>
              <w:rPr>
                <w:rFonts w:ascii="Arial" w:hAnsi="Arial" w:cs="Arial"/>
                <w:sz w:val="16"/>
                <w:szCs w:val="16"/>
              </w:rPr>
            </w:pPr>
            <w:r w:rsidRPr="00E47408">
              <w:rPr>
                <w:rFonts w:ascii="Arial" w:hAnsi="Arial" w:cs="Arial"/>
                <w:sz w:val="16"/>
                <w:szCs w:val="16"/>
              </w:rPr>
              <w:t>Sb</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36B95" w:rsidRPr="00E47408" w:rsidRDefault="00E36B95" w:rsidP="00512A9D">
            <w:pPr>
              <w:bidi w:val="0"/>
              <w:ind w:left="360" w:right="113"/>
              <w:jc w:val="center"/>
              <w:rPr>
                <w:rFonts w:ascii="Arial" w:hAnsi="Arial" w:cs="Arial"/>
                <w:sz w:val="16"/>
                <w:szCs w:val="16"/>
              </w:rPr>
            </w:pPr>
            <w:r w:rsidRPr="00E47408">
              <w:rPr>
                <w:rFonts w:ascii="Arial" w:hAnsi="Arial" w:cs="Arial"/>
                <w:sz w:val="16"/>
                <w:szCs w:val="16"/>
              </w:rPr>
              <w:t>Hg</w:t>
            </w:r>
          </w:p>
        </w:tc>
        <w:tc>
          <w:tcPr>
            <w:tcW w:w="53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36B95" w:rsidRPr="00E47408" w:rsidRDefault="00E36B95" w:rsidP="00512A9D">
            <w:pPr>
              <w:bidi w:val="0"/>
              <w:ind w:left="360" w:right="113"/>
              <w:jc w:val="center"/>
              <w:rPr>
                <w:rFonts w:ascii="Arial" w:hAnsi="Arial" w:cs="Arial"/>
                <w:sz w:val="16"/>
                <w:szCs w:val="16"/>
              </w:rPr>
            </w:pPr>
            <w:r w:rsidRPr="00E47408">
              <w:rPr>
                <w:rFonts w:ascii="Arial" w:hAnsi="Arial" w:cs="Arial"/>
                <w:sz w:val="16"/>
                <w:szCs w:val="16"/>
              </w:rPr>
              <w:t>Bi</w:t>
            </w:r>
          </w:p>
        </w:tc>
        <w:tc>
          <w:tcPr>
            <w:tcW w:w="56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36B95" w:rsidRPr="00E47408" w:rsidRDefault="00E36B95" w:rsidP="00512A9D">
            <w:pPr>
              <w:bidi w:val="0"/>
              <w:ind w:left="360" w:right="113"/>
              <w:jc w:val="center"/>
              <w:rPr>
                <w:rFonts w:ascii="Arial" w:hAnsi="Arial" w:cs="Arial"/>
                <w:sz w:val="16"/>
                <w:szCs w:val="16"/>
              </w:rPr>
            </w:pPr>
            <w:r w:rsidRPr="00E47408">
              <w:rPr>
                <w:rFonts w:ascii="Arial" w:hAnsi="Arial" w:cs="Arial"/>
                <w:sz w:val="16"/>
                <w:szCs w:val="16"/>
              </w:rPr>
              <w:t>Mo</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36B95" w:rsidRPr="00E47408" w:rsidRDefault="00E36B95" w:rsidP="00512A9D">
            <w:pPr>
              <w:bidi w:val="0"/>
              <w:ind w:left="360" w:right="113"/>
              <w:jc w:val="center"/>
              <w:rPr>
                <w:rFonts w:ascii="Arial" w:hAnsi="Arial" w:cs="Arial"/>
                <w:sz w:val="16"/>
                <w:szCs w:val="16"/>
              </w:rPr>
            </w:pPr>
            <w:r w:rsidRPr="00E47408">
              <w:rPr>
                <w:rFonts w:ascii="Arial" w:hAnsi="Arial" w:cs="Arial"/>
                <w:sz w:val="16"/>
                <w:szCs w:val="16"/>
              </w:rPr>
              <w:t>Mn</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36B95" w:rsidRPr="00E47408" w:rsidRDefault="00E36B95" w:rsidP="00512A9D">
            <w:pPr>
              <w:bidi w:val="0"/>
              <w:ind w:left="360" w:right="113"/>
              <w:jc w:val="center"/>
              <w:rPr>
                <w:rFonts w:ascii="Arial" w:hAnsi="Arial" w:cs="Arial"/>
                <w:sz w:val="16"/>
                <w:szCs w:val="16"/>
              </w:rPr>
            </w:pPr>
            <w:r w:rsidRPr="00E47408">
              <w:rPr>
                <w:rFonts w:ascii="Arial" w:hAnsi="Arial" w:cs="Arial"/>
                <w:sz w:val="16"/>
                <w:szCs w:val="16"/>
              </w:rPr>
              <w:t>Cd</w:t>
            </w:r>
          </w:p>
        </w:tc>
      </w:tr>
      <w:tr w:rsidR="00E36B95" w:rsidRPr="003A51F3" w:rsidTr="00E36B95">
        <w:trPr>
          <w:cantSplit/>
          <w:trHeight w:val="1134"/>
        </w:trPr>
        <w:tc>
          <w:tcPr>
            <w:tcW w:w="715"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pr-73</w:t>
            </w:r>
          </w:p>
        </w:tc>
        <w:tc>
          <w:tcPr>
            <w:tcW w:w="735"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584862</w:t>
            </w:r>
          </w:p>
        </w:tc>
        <w:tc>
          <w:tcPr>
            <w:tcW w:w="699"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3914167</w:t>
            </w:r>
          </w:p>
        </w:tc>
        <w:tc>
          <w:tcPr>
            <w:tcW w:w="459"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1</w:t>
            </w:r>
          </w:p>
        </w:tc>
        <w:tc>
          <w:tcPr>
            <w:tcW w:w="527"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1.40</w:t>
            </w:r>
          </w:p>
        </w:tc>
        <w:tc>
          <w:tcPr>
            <w:tcW w:w="595"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28.60</w:t>
            </w:r>
          </w:p>
        </w:tc>
        <w:tc>
          <w:tcPr>
            <w:tcW w:w="568"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131.00</w:t>
            </w:r>
          </w:p>
        </w:tc>
        <w:tc>
          <w:tcPr>
            <w:tcW w:w="568"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31.00</w:t>
            </w:r>
          </w:p>
        </w:tc>
        <w:tc>
          <w:tcPr>
            <w:tcW w:w="527"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24.6</w:t>
            </w:r>
          </w:p>
        </w:tc>
        <w:tc>
          <w:tcPr>
            <w:tcW w:w="411"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p>
        </w:tc>
        <w:tc>
          <w:tcPr>
            <w:tcW w:w="527"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1.54</w:t>
            </w:r>
          </w:p>
        </w:tc>
        <w:tc>
          <w:tcPr>
            <w:tcW w:w="459"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0.2</w:t>
            </w:r>
          </w:p>
        </w:tc>
        <w:tc>
          <w:tcPr>
            <w:tcW w:w="530"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&lt;0.10</w:t>
            </w:r>
          </w:p>
        </w:tc>
        <w:tc>
          <w:tcPr>
            <w:tcW w:w="568"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134</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270.00</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&lt;0,1</w:t>
            </w:r>
          </w:p>
        </w:tc>
      </w:tr>
      <w:tr w:rsidR="00E36B95" w:rsidRPr="003A51F3" w:rsidTr="00E36B95">
        <w:trPr>
          <w:cantSplit/>
          <w:trHeight w:val="1134"/>
        </w:trPr>
        <w:tc>
          <w:tcPr>
            <w:tcW w:w="715"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pr-74</w:t>
            </w:r>
          </w:p>
        </w:tc>
        <w:tc>
          <w:tcPr>
            <w:tcW w:w="735"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584276</w:t>
            </w:r>
          </w:p>
        </w:tc>
        <w:tc>
          <w:tcPr>
            <w:tcW w:w="699"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3914863</w:t>
            </w:r>
          </w:p>
        </w:tc>
        <w:tc>
          <w:tcPr>
            <w:tcW w:w="459"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2</w:t>
            </w:r>
          </w:p>
        </w:tc>
        <w:tc>
          <w:tcPr>
            <w:tcW w:w="527"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0.20</w:t>
            </w:r>
          </w:p>
        </w:tc>
        <w:tc>
          <w:tcPr>
            <w:tcW w:w="595"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9.40</w:t>
            </w:r>
          </w:p>
        </w:tc>
        <w:tc>
          <w:tcPr>
            <w:tcW w:w="568"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120.20</w:t>
            </w:r>
          </w:p>
        </w:tc>
        <w:tc>
          <w:tcPr>
            <w:tcW w:w="568"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64.20</w:t>
            </w:r>
          </w:p>
        </w:tc>
        <w:tc>
          <w:tcPr>
            <w:tcW w:w="527"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155.1</w:t>
            </w:r>
          </w:p>
        </w:tc>
        <w:tc>
          <w:tcPr>
            <w:tcW w:w="411"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p>
        </w:tc>
        <w:tc>
          <w:tcPr>
            <w:tcW w:w="527"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1.2</w:t>
            </w:r>
          </w:p>
        </w:tc>
        <w:tc>
          <w:tcPr>
            <w:tcW w:w="459"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0.21</w:t>
            </w:r>
          </w:p>
        </w:tc>
        <w:tc>
          <w:tcPr>
            <w:tcW w:w="530"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&lt;0.10</w:t>
            </w:r>
          </w:p>
        </w:tc>
        <w:tc>
          <w:tcPr>
            <w:tcW w:w="568"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64</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52.00</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&lt;0,1</w:t>
            </w:r>
          </w:p>
        </w:tc>
      </w:tr>
      <w:tr w:rsidR="00E36B95" w:rsidRPr="003A51F3" w:rsidTr="00E36B95">
        <w:trPr>
          <w:cantSplit/>
          <w:trHeight w:val="1134"/>
        </w:trPr>
        <w:tc>
          <w:tcPr>
            <w:tcW w:w="715"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pr-75</w:t>
            </w:r>
          </w:p>
        </w:tc>
        <w:tc>
          <w:tcPr>
            <w:tcW w:w="735"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584629</w:t>
            </w:r>
          </w:p>
        </w:tc>
        <w:tc>
          <w:tcPr>
            <w:tcW w:w="699"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3915182</w:t>
            </w:r>
          </w:p>
        </w:tc>
        <w:tc>
          <w:tcPr>
            <w:tcW w:w="459"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3</w:t>
            </w:r>
          </w:p>
        </w:tc>
        <w:tc>
          <w:tcPr>
            <w:tcW w:w="527"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0.80</w:t>
            </w:r>
          </w:p>
        </w:tc>
        <w:tc>
          <w:tcPr>
            <w:tcW w:w="595"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4.80</w:t>
            </w:r>
          </w:p>
        </w:tc>
        <w:tc>
          <w:tcPr>
            <w:tcW w:w="568"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54.40</w:t>
            </w:r>
          </w:p>
        </w:tc>
        <w:tc>
          <w:tcPr>
            <w:tcW w:w="568"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3.40</w:t>
            </w:r>
          </w:p>
        </w:tc>
        <w:tc>
          <w:tcPr>
            <w:tcW w:w="527"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13.7</w:t>
            </w:r>
          </w:p>
        </w:tc>
        <w:tc>
          <w:tcPr>
            <w:tcW w:w="411"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p>
        </w:tc>
        <w:tc>
          <w:tcPr>
            <w:tcW w:w="527"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4.52</w:t>
            </w:r>
          </w:p>
        </w:tc>
        <w:tc>
          <w:tcPr>
            <w:tcW w:w="459"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0.24</w:t>
            </w:r>
          </w:p>
        </w:tc>
        <w:tc>
          <w:tcPr>
            <w:tcW w:w="530"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&lt;0.10</w:t>
            </w:r>
          </w:p>
        </w:tc>
        <w:tc>
          <w:tcPr>
            <w:tcW w:w="568"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166</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985.00</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&lt;0,1</w:t>
            </w:r>
          </w:p>
        </w:tc>
      </w:tr>
      <w:tr w:rsidR="00E36B95" w:rsidRPr="003A51F3" w:rsidTr="00E36B95">
        <w:trPr>
          <w:cantSplit/>
          <w:trHeight w:val="1134"/>
        </w:trPr>
        <w:tc>
          <w:tcPr>
            <w:tcW w:w="715"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pr-76</w:t>
            </w:r>
          </w:p>
        </w:tc>
        <w:tc>
          <w:tcPr>
            <w:tcW w:w="735"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584627</w:t>
            </w:r>
          </w:p>
        </w:tc>
        <w:tc>
          <w:tcPr>
            <w:tcW w:w="699"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3915155</w:t>
            </w:r>
          </w:p>
        </w:tc>
        <w:tc>
          <w:tcPr>
            <w:tcW w:w="459"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15</w:t>
            </w:r>
          </w:p>
        </w:tc>
        <w:tc>
          <w:tcPr>
            <w:tcW w:w="527"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3.00</w:t>
            </w:r>
          </w:p>
        </w:tc>
        <w:tc>
          <w:tcPr>
            <w:tcW w:w="595"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1.80</w:t>
            </w:r>
          </w:p>
        </w:tc>
        <w:tc>
          <w:tcPr>
            <w:tcW w:w="568"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17.20</w:t>
            </w:r>
          </w:p>
        </w:tc>
        <w:tc>
          <w:tcPr>
            <w:tcW w:w="568"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1.58%</w:t>
            </w:r>
          </w:p>
        </w:tc>
        <w:tc>
          <w:tcPr>
            <w:tcW w:w="527"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3.4</w:t>
            </w:r>
          </w:p>
        </w:tc>
        <w:tc>
          <w:tcPr>
            <w:tcW w:w="411"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p>
        </w:tc>
        <w:tc>
          <w:tcPr>
            <w:tcW w:w="527"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2.89</w:t>
            </w:r>
          </w:p>
        </w:tc>
        <w:tc>
          <w:tcPr>
            <w:tcW w:w="459"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0.15</w:t>
            </w:r>
          </w:p>
        </w:tc>
        <w:tc>
          <w:tcPr>
            <w:tcW w:w="530"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&lt;0.10</w:t>
            </w:r>
          </w:p>
        </w:tc>
        <w:tc>
          <w:tcPr>
            <w:tcW w:w="568"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53</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79.52</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&lt;0,1</w:t>
            </w:r>
          </w:p>
        </w:tc>
      </w:tr>
      <w:tr w:rsidR="00E36B95" w:rsidRPr="003A51F3" w:rsidTr="00E36B95">
        <w:trPr>
          <w:cantSplit/>
          <w:trHeight w:val="1134"/>
        </w:trPr>
        <w:tc>
          <w:tcPr>
            <w:tcW w:w="715"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pr-77</w:t>
            </w:r>
          </w:p>
        </w:tc>
        <w:tc>
          <w:tcPr>
            <w:tcW w:w="735"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584816</w:t>
            </w:r>
          </w:p>
        </w:tc>
        <w:tc>
          <w:tcPr>
            <w:tcW w:w="699"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3914557</w:t>
            </w:r>
          </w:p>
        </w:tc>
        <w:tc>
          <w:tcPr>
            <w:tcW w:w="459"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3</w:t>
            </w:r>
          </w:p>
        </w:tc>
        <w:tc>
          <w:tcPr>
            <w:tcW w:w="527"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20.96</w:t>
            </w:r>
          </w:p>
        </w:tc>
        <w:tc>
          <w:tcPr>
            <w:tcW w:w="595"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28.01%</w:t>
            </w:r>
          </w:p>
        </w:tc>
        <w:tc>
          <w:tcPr>
            <w:tcW w:w="568"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335.00</w:t>
            </w:r>
          </w:p>
        </w:tc>
        <w:tc>
          <w:tcPr>
            <w:tcW w:w="568"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3.74%</w:t>
            </w:r>
          </w:p>
        </w:tc>
        <w:tc>
          <w:tcPr>
            <w:tcW w:w="527"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627.9</w:t>
            </w:r>
          </w:p>
        </w:tc>
        <w:tc>
          <w:tcPr>
            <w:tcW w:w="411"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p>
        </w:tc>
        <w:tc>
          <w:tcPr>
            <w:tcW w:w="527"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418.69</w:t>
            </w:r>
          </w:p>
        </w:tc>
        <w:tc>
          <w:tcPr>
            <w:tcW w:w="459"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1.08</w:t>
            </w:r>
          </w:p>
        </w:tc>
        <w:tc>
          <w:tcPr>
            <w:tcW w:w="530"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64.16</w:t>
            </w:r>
          </w:p>
        </w:tc>
        <w:tc>
          <w:tcPr>
            <w:tcW w:w="568" w:type="dxa"/>
            <w:tcBorders>
              <w:top w:val="nil"/>
              <w:left w:val="nil"/>
              <w:bottom w:val="single" w:sz="4" w:space="0" w:color="auto"/>
              <w:right w:val="single" w:sz="4" w:space="0" w:color="auto"/>
            </w:tcBorders>
            <w:shd w:val="clear" w:color="auto" w:fill="auto"/>
            <w:noWrap/>
            <w:textDirection w:val="btLr"/>
            <w:vAlign w:val="bottom"/>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136</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0.23%</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E36B95" w:rsidRPr="00E47408" w:rsidRDefault="00E36B95" w:rsidP="00174150">
            <w:pPr>
              <w:bidi w:val="0"/>
              <w:ind w:left="360" w:right="113"/>
              <w:jc w:val="center"/>
              <w:rPr>
                <w:rFonts w:ascii="Arial" w:hAnsi="Arial" w:cs="Arial"/>
                <w:b/>
                <w:bCs/>
                <w:sz w:val="20"/>
                <w:szCs w:val="20"/>
              </w:rPr>
            </w:pPr>
            <w:r w:rsidRPr="00E47408">
              <w:rPr>
                <w:rFonts w:ascii="Arial" w:hAnsi="Arial" w:cs="Arial"/>
                <w:b/>
                <w:bCs/>
                <w:sz w:val="20"/>
                <w:szCs w:val="20"/>
              </w:rPr>
              <w:t>4.60</w:t>
            </w:r>
          </w:p>
        </w:tc>
      </w:tr>
    </w:tbl>
    <w:p w:rsidR="003A51F3" w:rsidRDefault="003A51F3" w:rsidP="00174150">
      <w:pPr>
        <w:pStyle w:val="ListParagraph"/>
        <w:ind w:left="360"/>
        <w:rPr>
          <w:rFonts w:cs="Lotus"/>
        </w:rPr>
      </w:pPr>
    </w:p>
    <w:p w:rsidR="00960E6F" w:rsidRDefault="00960E6F" w:rsidP="00174150">
      <w:pPr>
        <w:ind w:left="360"/>
        <w:rPr>
          <w:rFonts w:cs="Lotus"/>
          <w:rtl/>
        </w:rPr>
      </w:pPr>
    </w:p>
    <w:p w:rsidR="002C2D3B" w:rsidRDefault="002C2D3B" w:rsidP="00174150">
      <w:pPr>
        <w:ind w:left="360"/>
        <w:rPr>
          <w:rFonts w:cs="Lotus"/>
          <w:rtl/>
        </w:rPr>
      </w:pPr>
    </w:p>
    <w:p w:rsidR="002C2D3B" w:rsidRPr="00960E6F" w:rsidRDefault="002C2D3B" w:rsidP="00174150">
      <w:pPr>
        <w:ind w:left="360"/>
        <w:rPr>
          <w:rFonts w:cs="Lotus"/>
        </w:rPr>
      </w:pPr>
    </w:p>
    <w:p w:rsidR="003A51F3" w:rsidRPr="002C2D3B" w:rsidRDefault="003A51F3" w:rsidP="00E36B95">
      <w:pPr>
        <w:pStyle w:val="ListParagraph"/>
        <w:numPr>
          <w:ilvl w:val="1"/>
          <w:numId w:val="38"/>
        </w:numPr>
        <w:rPr>
          <w:rFonts w:cs="Lotus"/>
          <w:b/>
          <w:bCs/>
        </w:rPr>
      </w:pPr>
      <w:r w:rsidRPr="002C2D3B">
        <w:rPr>
          <w:rFonts w:cs="Lotus" w:hint="cs"/>
          <w:b/>
          <w:bCs/>
          <w:rtl/>
          <w:lang w:bidi="fa-IR"/>
        </w:rPr>
        <w:t>آنومالي غرب معدن مس تكنار</w:t>
      </w:r>
    </w:p>
    <w:p w:rsidR="00FA2F32" w:rsidRDefault="00FA2F32" w:rsidP="00174150">
      <w:pPr>
        <w:ind w:left="360"/>
        <w:rPr>
          <w:rFonts w:cs="Lotus"/>
          <w:rtl/>
          <w:lang w:bidi="fa-IR"/>
        </w:rPr>
      </w:pPr>
      <w:r w:rsidRPr="00FA2F32">
        <w:rPr>
          <w:rFonts w:cs="Lotus" w:hint="cs"/>
          <w:rtl/>
          <w:lang w:bidi="fa-IR"/>
        </w:rPr>
        <w:t>زمين شناسي منطقه:</w:t>
      </w:r>
    </w:p>
    <w:p w:rsidR="00FA2F32" w:rsidRDefault="00B61C06" w:rsidP="00174150">
      <w:pPr>
        <w:ind w:left="360"/>
        <w:rPr>
          <w:rFonts w:cs="Lotus"/>
          <w:rtl/>
          <w:lang w:bidi="fa-IR"/>
        </w:rPr>
      </w:pPr>
      <w:r>
        <w:rPr>
          <w:rFonts w:cs="Lotus" w:hint="cs"/>
          <w:rtl/>
          <w:lang w:bidi="fa-IR"/>
        </w:rPr>
        <w:t xml:space="preserve">سنگهاي اين منطقه </w:t>
      </w:r>
      <w:r w:rsidR="00E70A86">
        <w:rPr>
          <w:rFonts w:cs="Lotus" w:hint="cs"/>
          <w:rtl/>
          <w:lang w:bidi="fa-IR"/>
        </w:rPr>
        <w:t xml:space="preserve">شامل </w:t>
      </w:r>
      <w:r>
        <w:rPr>
          <w:rFonts w:cs="Lotus" w:hint="cs"/>
          <w:rtl/>
          <w:lang w:bidi="fa-IR"/>
        </w:rPr>
        <w:t>ريوليت و ريو داسيت ،شيست هاي سبز و توف و شيلهاي پركامبرين مي باشد.در اين منطقه بيرون زدگيهايي از هماتيت و مگنتيت وجود دارد نمونه هاي زير از اين منطقه گرفته شده است كه نسبت به سرب و روي و طلا و منگنز و موليبدن غني شدگي دارد و مي تواند منطقه اميد بخشي باشد.</w:t>
      </w:r>
    </w:p>
    <w:p w:rsidR="002C2D3B" w:rsidRDefault="002C2D3B" w:rsidP="00174150">
      <w:pPr>
        <w:ind w:left="360"/>
        <w:rPr>
          <w:rFonts w:cs="Lotus"/>
          <w:rtl/>
          <w:lang w:bidi="fa-IR"/>
        </w:rPr>
      </w:pPr>
    </w:p>
    <w:p w:rsidR="002C2D3B" w:rsidRDefault="002C2D3B" w:rsidP="00174150">
      <w:pPr>
        <w:ind w:left="360"/>
        <w:rPr>
          <w:rFonts w:cs="Lotus"/>
          <w:rtl/>
          <w:lang w:bidi="fa-IR"/>
        </w:rPr>
      </w:pPr>
    </w:p>
    <w:p w:rsidR="002C2D3B" w:rsidRPr="00FA2F32" w:rsidRDefault="002C2D3B" w:rsidP="00174150">
      <w:pPr>
        <w:ind w:left="360"/>
        <w:rPr>
          <w:rFonts w:cs="Lotus"/>
          <w:rtl/>
          <w:lang w:bidi="fa-IR"/>
        </w:rPr>
      </w:pPr>
    </w:p>
    <w:p w:rsidR="003A51F3" w:rsidRPr="003A51F3" w:rsidRDefault="003A51F3" w:rsidP="00174150">
      <w:pPr>
        <w:ind w:left="360"/>
        <w:rPr>
          <w:rFonts w:cs="Lotus"/>
        </w:rPr>
      </w:pPr>
    </w:p>
    <w:tbl>
      <w:tblPr>
        <w:tblW w:w="9038" w:type="dxa"/>
        <w:tblInd w:w="-318" w:type="dxa"/>
        <w:tblLook w:val="04A0"/>
      </w:tblPr>
      <w:tblGrid>
        <w:gridCol w:w="584"/>
        <w:gridCol w:w="781"/>
        <w:gridCol w:w="742"/>
        <w:gridCol w:w="459"/>
        <w:gridCol w:w="554"/>
        <w:gridCol w:w="629"/>
        <w:gridCol w:w="599"/>
        <w:gridCol w:w="599"/>
        <w:gridCol w:w="554"/>
        <w:gridCol w:w="411"/>
        <w:gridCol w:w="554"/>
        <w:gridCol w:w="479"/>
        <w:gridCol w:w="558"/>
        <w:gridCol w:w="599"/>
        <w:gridCol w:w="411"/>
        <w:gridCol w:w="459"/>
        <w:gridCol w:w="459"/>
      </w:tblGrid>
      <w:tr w:rsidR="00961A92" w:rsidRPr="00B533C9" w:rsidTr="003A51F3">
        <w:trPr>
          <w:cantSplit/>
          <w:trHeight w:val="1134"/>
        </w:trPr>
        <w:tc>
          <w:tcPr>
            <w:tcW w:w="58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961A92" w:rsidRPr="003A51F3" w:rsidRDefault="00961A92" w:rsidP="00174150">
            <w:pPr>
              <w:bidi w:val="0"/>
              <w:ind w:left="360" w:right="113"/>
              <w:jc w:val="center"/>
              <w:rPr>
                <w:rFonts w:ascii="Arial" w:hAnsi="Arial" w:cs="Arial"/>
                <w:b/>
                <w:bCs/>
                <w:sz w:val="16"/>
                <w:szCs w:val="16"/>
              </w:rPr>
            </w:pPr>
            <w:r w:rsidRPr="003A51F3">
              <w:rPr>
                <w:rFonts w:ascii="Arial" w:hAnsi="Arial" w:cs="Arial"/>
                <w:b/>
                <w:bCs/>
                <w:sz w:val="16"/>
                <w:szCs w:val="16"/>
              </w:rPr>
              <w:lastRenderedPageBreak/>
              <w:t>Sample No.</w:t>
            </w:r>
          </w:p>
        </w:tc>
        <w:tc>
          <w:tcPr>
            <w:tcW w:w="78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16"/>
                <w:szCs w:val="16"/>
              </w:rPr>
            </w:pPr>
            <w:r w:rsidRPr="00E70A86">
              <w:rPr>
                <w:rFonts w:ascii="Arial" w:hAnsi="Arial" w:cs="Arial"/>
                <w:b/>
                <w:bCs/>
                <w:sz w:val="16"/>
                <w:szCs w:val="16"/>
              </w:rPr>
              <w:t>X</w:t>
            </w:r>
          </w:p>
        </w:tc>
        <w:tc>
          <w:tcPr>
            <w:tcW w:w="74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16"/>
                <w:szCs w:val="16"/>
              </w:rPr>
            </w:pPr>
            <w:r w:rsidRPr="00E70A86">
              <w:rPr>
                <w:rFonts w:ascii="Arial" w:hAnsi="Arial" w:cs="Arial"/>
                <w:b/>
                <w:bCs/>
                <w:sz w:val="16"/>
                <w:szCs w:val="16"/>
              </w:rPr>
              <w:t>Y</w:t>
            </w:r>
          </w:p>
        </w:tc>
        <w:tc>
          <w:tcPr>
            <w:tcW w:w="44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16"/>
                <w:szCs w:val="16"/>
              </w:rPr>
            </w:pPr>
            <w:r w:rsidRPr="00E70A86">
              <w:rPr>
                <w:rFonts w:ascii="Arial" w:hAnsi="Arial" w:cs="Arial"/>
                <w:b/>
                <w:bCs/>
                <w:sz w:val="16"/>
                <w:szCs w:val="16"/>
              </w:rPr>
              <w:t>Au</w:t>
            </w:r>
          </w:p>
        </w:tc>
        <w:tc>
          <w:tcPr>
            <w:tcW w:w="5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16"/>
                <w:szCs w:val="16"/>
              </w:rPr>
            </w:pPr>
            <w:r w:rsidRPr="00E70A86">
              <w:rPr>
                <w:rFonts w:ascii="Arial" w:hAnsi="Arial" w:cs="Arial"/>
                <w:b/>
                <w:bCs/>
                <w:sz w:val="16"/>
                <w:szCs w:val="16"/>
              </w:rPr>
              <w:t>Ag</w:t>
            </w:r>
          </w:p>
        </w:tc>
        <w:tc>
          <w:tcPr>
            <w:tcW w:w="6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16"/>
                <w:szCs w:val="16"/>
              </w:rPr>
            </w:pPr>
            <w:r w:rsidRPr="00E70A86">
              <w:rPr>
                <w:rFonts w:ascii="Arial" w:hAnsi="Arial" w:cs="Arial"/>
                <w:b/>
                <w:bCs/>
                <w:sz w:val="16"/>
                <w:szCs w:val="16"/>
              </w:rPr>
              <w:t>Pb</w:t>
            </w:r>
          </w:p>
        </w:tc>
        <w:tc>
          <w:tcPr>
            <w:tcW w:w="59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16"/>
                <w:szCs w:val="16"/>
              </w:rPr>
            </w:pPr>
            <w:r w:rsidRPr="00E70A86">
              <w:rPr>
                <w:rFonts w:ascii="Arial" w:hAnsi="Arial" w:cs="Arial"/>
                <w:b/>
                <w:bCs/>
                <w:sz w:val="16"/>
                <w:szCs w:val="16"/>
              </w:rPr>
              <w:t>Zn</w:t>
            </w:r>
          </w:p>
        </w:tc>
        <w:tc>
          <w:tcPr>
            <w:tcW w:w="59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16"/>
                <w:szCs w:val="16"/>
              </w:rPr>
            </w:pPr>
            <w:r w:rsidRPr="00E70A86">
              <w:rPr>
                <w:rFonts w:ascii="Arial" w:hAnsi="Arial" w:cs="Arial"/>
                <w:b/>
                <w:bCs/>
                <w:sz w:val="16"/>
                <w:szCs w:val="16"/>
              </w:rPr>
              <w:t>Cu</w:t>
            </w:r>
          </w:p>
        </w:tc>
        <w:tc>
          <w:tcPr>
            <w:tcW w:w="5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16"/>
                <w:szCs w:val="16"/>
              </w:rPr>
            </w:pPr>
            <w:r w:rsidRPr="00E70A86">
              <w:rPr>
                <w:rFonts w:ascii="Arial" w:hAnsi="Arial" w:cs="Arial"/>
                <w:b/>
                <w:bCs/>
                <w:sz w:val="16"/>
                <w:szCs w:val="16"/>
              </w:rPr>
              <w:t>As</w:t>
            </w:r>
          </w:p>
        </w:tc>
        <w:tc>
          <w:tcPr>
            <w:tcW w:w="3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16"/>
                <w:szCs w:val="16"/>
              </w:rPr>
            </w:pPr>
            <w:r w:rsidRPr="00E70A86">
              <w:rPr>
                <w:rFonts w:ascii="Arial" w:hAnsi="Arial" w:cs="Arial"/>
                <w:b/>
                <w:bCs/>
                <w:sz w:val="16"/>
                <w:szCs w:val="16"/>
              </w:rPr>
              <w:t>W</w:t>
            </w:r>
          </w:p>
        </w:tc>
        <w:tc>
          <w:tcPr>
            <w:tcW w:w="5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16"/>
                <w:szCs w:val="16"/>
              </w:rPr>
            </w:pPr>
            <w:r w:rsidRPr="00E70A86">
              <w:rPr>
                <w:rFonts w:ascii="Arial" w:hAnsi="Arial" w:cs="Arial"/>
                <w:b/>
                <w:bCs/>
                <w:sz w:val="16"/>
                <w:szCs w:val="16"/>
              </w:rPr>
              <w:t>Sb</w:t>
            </w:r>
          </w:p>
        </w:tc>
        <w:tc>
          <w:tcPr>
            <w:tcW w:w="47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16"/>
                <w:szCs w:val="16"/>
              </w:rPr>
            </w:pPr>
            <w:r w:rsidRPr="00E70A86">
              <w:rPr>
                <w:rFonts w:ascii="Arial" w:hAnsi="Arial" w:cs="Arial"/>
                <w:b/>
                <w:bCs/>
                <w:sz w:val="16"/>
                <w:szCs w:val="16"/>
              </w:rPr>
              <w:t>Hg</w:t>
            </w:r>
          </w:p>
        </w:tc>
        <w:tc>
          <w:tcPr>
            <w:tcW w:w="55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16"/>
                <w:szCs w:val="16"/>
              </w:rPr>
            </w:pPr>
            <w:r w:rsidRPr="00E70A86">
              <w:rPr>
                <w:rFonts w:ascii="Arial" w:hAnsi="Arial" w:cs="Arial"/>
                <w:b/>
                <w:bCs/>
                <w:sz w:val="16"/>
                <w:szCs w:val="16"/>
              </w:rPr>
              <w:t>Bi</w:t>
            </w:r>
          </w:p>
        </w:tc>
        <w:tc>
          <w:tcPr>
            <w:tcW w:w="59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16"/>
                <w:szCs w:val="16"/>
              </w:rPr>
            </w:pPr>
            <w:r w:rsidRPr="00E70A86">
              <w:rPr>
                <w:rFonts w:ascii="Arial" w:hAnsi="Arial" w:cs="Arial"/>
                <w:b/>
                <w:bCs/>
                <w:sz w:val="16"/>
                <w:szCs w:val="16"/>
              </w:rPr>
              <w:t>Mo</w:t>
            </w:r>
          </w:p>
        </w:tc>
        <w:tc>
          <w:tcPr>
            <w:tcW w:w="31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16"/>
                <w:szCs w:val="16"/>
              </w:rPr>
            </w:pPr>
            <w:r w:rsidRPr="00E70A86">
              <w:rPr>
                <w:rFonts w:ascii="Arial" w:hAnsi="Arial" w:cs="Arial"/>
                <w:b/>
                <w:bCs/>
                <w:sz w:val="16"/>
                <w:szCs w:val="16"/>
              </w:rPr>
              <w:t>fe</w:t>
            </w:r>
          </w:p>
        </w:tc>
        <w:tc>
          <w:tcPr>
            <w:tcW w:w="37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16"/>
                <w:szCs w:val="16"/>
              </w:rPr>
            </w:pPr>
            <w:r w:rsidRPr="00E70A86">
              <w:rPr>
                <w:rFonts w:ascii="Arial" w:hAnsi="Arial" w:cs="Arial"/>
                <w:b/>
                <w:bCs/>
                <w:sz w:val="16"/>
                <w:szCs w:val="16"/>
              </w:rPr>
              <w:t>Mn</w:t>
            </w:r>
          </w:p>
        </w:tc>
        <w:tc>
          <w:tcPr>
            <w:tcW w:w="3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16"/>
                <w:szCs w:val="16"/>
              </w:rPr>
            </w:pPr>
            <w:r w:rsidRPr="00E70A86">
              <w:rPr>
                <w:rFonts w:ascii="Arial" w:hAnsi="Arial" w:cs="Arial"/>
                <w:b/>
                <w:bCs/>
                <w:sz w:val="16"/>
                <w:szCs w:val="16"/>
              </w:rPr>
              <w:t>Cd</w:t>
            </w:r>
          </w:p>
        </w:tc>
      </w:tr>
      <w:tr w:rsidR="003A51F3" w:rsidRPr="007D6CE8" w:rsidTr="003A51F3">
        <w:trPr>
          <w:cantSplit/>
          <w:trHeight w:val="1134"/>
        </w:trPr>
        <w:tc>
          <w:tcPr>
            <w:tcW w:w="584"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961A92" w:rsidRPr="003A51F3" w:rsidRDefault="00961A92" w:rsidP="00174150">
            <w:pPr>
              <w:bidi w:val="0"/>
              <w:ind w:left="360" w:right="113"/>
              <w:jc w:val="center"/>
              <w:rPr>
                <w:rFonts w:ascii="Arial" w:hAnsi="Arial" w:cs="Arial"/>
                <w:b/>
                <w:bCs/>
                <w:sz w:val="20"/>
                <w:szCs w:val="20"/>
              </w:rPr>
            </w:pPr>
            <w:r w:rsidRPr="003A51F3">
              <w:rPr>
                <w:rFonts w:ascii="Arial" w:hAnsi="Arial" w:cs="Arial"/>
                <w:b/>
                <w:bCs/>
                <w:sz w:val="20"/>
                <w:szCs w:val="20"/>
              </w:rPr>
              <w:t>pr-68</w:t>
            </w:r>
          </w:p>
        </w:tc>
        <w:tc>
          <w:tcPr>
            <w:tcW w:w="781"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571033</w:t>
            </w:r>
          </w:p>
        </w:tc>
        <w:tc>
          <w:tcPr>
            <w:tcW w:w="742"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3903965</w:t>
            </w:r>
          </w:p>
        </w:tc>
        <w:tc>
          <w:tcPr>
            <w:tcW w:w="441"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1</w:t>
            </w:r>
          </w:p>
        </w:tc>
        <w:tc>
          <w:tcPr>
            <w:tcW w:w="554"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2.00</w:t>
            </w:r>
          </w:p>
        </w:tc>
        <w:tc>
          <w:tcPr>
            <w:tcW w:w="629"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15.18</w:t>
            </w:r>
          </w:p>
        </w:tc>
        <w:tc>
          <w:tcPr>
            <w:tcW w:w="599"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50.33</w:t>
            </w:r>
          </w:p>
        </w:tc>
        <w:tc>
          <w:tcPr>
            <w:tcW w:w="599"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22.97</w:t>
            </w:r>
          </w:p>
        </w:tc>
        <w:tc>
          <w:tcPr>
            <w:tcW w:w="554"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14.6</w:t>
            </w:r>
          </w:p>
        </w:tc>
        <w:tc>
          <w:tcPr>
            <w:tcW w:w="319"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p>
        </w:tc>
        <w:tc>
          <w:tcPr>
            <w:tcW w:w="554"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0.76</w:t>
            </w:r>
          </w:p>
        </w:tc>
        <w:tc>
          <w:tcPr>
            <w:tcW w:w="479"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0.24</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rPr>
                <w:rFonts w:ascii="Arial" w:hAnsi="Arial" w:cs="Arial"/>
                <w:b/>
                <w:bCs/>
                <w:sz w:val="20"/>
                <w:szCs w:val="20"/>
              </w:rPr>
            </w:pPr>
            <w:r w:rsidRPr="00E70A86">
              <w:rPr>
                <w:rFonts w:ascii="Arial" w:hAnsi="Arial" w:cs="Arial"/>
                <w:b/>
                <w:bCs/>
                <w:sz w:val="20"/>
                <w:szCs w:val="20"/>
              </w:rPr>
              <w:t xml:space="preserve">   &lt;0.10</w:t>
            </w:r>
          </w:p>
        </w:tc>
        <w:tc>
          <w:tcPr>
            <w:tcW w:w="599"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65</w:t>
            </w:r>
          </w:p>
        </w:tc>
        <w:tc>
          <w:tcPr>
            <w:tcW w:w="313"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p>
        </w:tc>
        <w:tc>
          <w:tcPr>
            <w:tcW w:w="373"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446.07</w:t>
            </w:r>
          </w:p>
        </w:tc>
        <w:tc>
          <w:tcPr>
            <w:tcW w:w="360"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&lt;0,1</w:t>
            </w:r>
          </w:p>
        </w:tc>
      </w:tr>
      <w:tr w:rsidR="003A51F3" w:rsidRPr="007D6CE8" w:rsidTr="003A51F3">
        <w:trPr>
          <w:cantSplit/>
          <w:trHeight w:val="1134"/>
        </w:trPr>
        <w:tc>
          <w:tcPr>
            <w:tcW w:w="584"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961A92" w:rsidRPr="003A51F3" w:rsidRDefault="00961A92" w:rsidP="00174150">
            <w:pPr>
              <w:bidi w:val="0"/>
              <w:ind w:left="360" w:right="113"/>
              <w:jc w:val="center"/>
              <w:rPr>
                <w:rFonts w:ascii="Arial" w:hAnsi="Arial" w:cs="Arial"/>
                <w:b/>
                <w:bCs/>
                <w:sz w:val="20"/>
                <w:szCs w:val="20"/>
              </w:rPr>
            </w:pPr>
            <w:r w:rsidRPr="003A51F3">
              <w:rPr>
                <w:rFonts w:ascii="Arial" w:hAnsi="Arial" w:cs="Arial"/>
                <w:b/>
                <w:bCs/>
                <w:sz w:val="20"/>
                <w:szCs w:val="20"/>
              </w:rPr>
              <w:t>pr-69</w:t>
            </w:r>
          </w:p>
        </w:tc>
        <w:tc>
          <w:tcPr>
            <w:tcW w:w="781"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570958.6</w:t>
            </w:r>
          </w:p>
        </w:tc>
        <w:tc>
          <w:tcPr>
            <w:tcW w:w="742"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3903765</w:t>
            </w:r>
          </w:p>
        </w:tc>
        <w:tc>
          <w:tcPr>
            <w:tcW w:w="441"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2</w:t>
            </w:r>
          </w:p>
        </w:tc>
        <w:tc>
          <w:tcPr>
            <w:tcW w:w="554"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1.79</w:t>
            </w:r>
          </w:p>
        </w:tc>
        <w:tc>
          <w:tcPr>
            <w:tcW w:w="629"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162.56</w:t>
            </w:r>
          </w:p>
        </w:tc>
        <w:tc>
          <w:tcPr>
            <w:tcW w:w="599"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53.40</w:t>
            </w:r>
          </w:p>
        </w:tc>
        <w:tc>
          <w:tcPr>
            <w:tcW w:w="599"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32.87</w:t>
            </w:r>
          </w:p>
        </w:tc>
        <w:tc>
          <w:tcPr>
            <w:tcW w:w="554"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25.1</w:t>
            </w:r>
          </w:p>
        </w:tc>
        <w:tc>
          <w:tcPr>
            <w:tcW w:w="319"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p>
        </w:tc>
        <w:tc>
          <w:tcPr>
            <w:tcW w:w="554"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0.55</w:t>
            </w:r>
          </w:p>
        </w:tc>
        <w:tc>
          <w:tcPr>
            <w:tcW w:w="479"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0.17</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&lt;0.10</w:t>
            </w:r>
          </w:p>
        </w:tc>
        <w:tc>
          <w:tcPr>
            <w:tcW w:w="599"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91</w:t>
            </w:r>
          </w:p>
        </w:tc>
        <w:tc>
          <w:tcPr>
            <w:tcW w:w="313"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p>
        </w:tc>
        <w:tc>
          <w:tcPr>
            <w:tcW w:w="373"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283.69</w:t>
            </w:r>
          </w:p>
        </w:tc>
        <w:tc>
          <w:tcPr>
            <w:tcW w:w="360"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&lt;0,1</w:t>
            </w:r>
          </w:p>
        </w:tc>
      </w:tr>
      <w:tr w:rsidR="003A51F3" w:rsidRPr="007D6CE8" w:rsidTr="003A51F3">
        <w:trPr>
          <w:cantSplit/>
          <w:trHeight w:val="1134"/>
        </w:trPr>
        <w:tc>
          <w:tcPr>
            <w:tcW w:w="584"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961A92" w:rsidRPr="003A51F3" w:rsidRDefault="00961A92" w:rsidP="00174150">
            <w:pPr>
              <w:bidi w:val="0"/>
              <w:ind w:left="360" w:right="113"/>
              <w:jc w:val="center"/>
              <w:rPr>
                <w:rFonts w:ascii="Arial" w:hAnsi="Arial" w:cs="Arial"/>
                <w:b/>
                <w:bCs/>
                <w:sz w:val="20"/>
                <w:szCs w:val="20"/>
              </w:rPr>
            </w:pPr>
            <w:r w:rsidRPr="003A51F3">
              <w:rPr>
                <w:rFonts w:ascii="Arial" w:hAnsi="Arial" w:cs="Arial"/>
                <w:b/>
                <w:bCs/>
                <w:sz w:val="20"/>
                <w:szCs w:val="20"/>
              </w:rPr>
              <w:t>pr-70</w:t>
            </w:r>
          </w:p>
        </w:tc>
        <w:tc>
          <w:tcPr>
            <w:tcW w:w="781"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566704</w:t>
            </w:r>
          </w:p>
        </w:tc>
        <w:tc>
          <w:tcPr>
            <w:tcW w:w="742"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3910261</w:t>
            </w:r>
          </w:p>
        </w:tc>
        <w:tc>
          <w:tcPr>
            <w:tcW w:w="441"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250</w:t>
            </w:r>
          </w:p>
        </w:tc>
        <w:tc>
          <w:tcPr>
            <w:tcW w:w="554"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34.80</w:t>
            </w:r>
          </w:p>
        </w:tc>
        <w:tc>
          <w:tcPr>
            <w:tcW w:w="629"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2.00%</w:t>
            </w:r>
          </w:p>
        </w:tc>
        <w:tc>
          <w:tcPr>
            <w:tcW w:w="599"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2.82%</w:t>
            </w:r>
          </w:p>
        </w:tc>
        <w:tc>
          <w:tcPr>
            <w:tcW w:w="599"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1.45%</w:t>
            </w:r>
          </w:p>
        </w:tc>
        <w:tc>
          <w:tcPr>
            <w:tcW w:w="554"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38.4</w:t>
            </w:r>
          </w:p>
        </w:tc>
        <w:tc>
          <w:tcPr>
            <w:tcW w:w="319"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p>
        </w:tc>
        <w:tc>
          <w:tcPr>
            <w:tcW w:w="554"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20.79</w:t>
            </w:r>
          </w:p>
        </w:tc>
        <w:tc>
          <w:tcPr>
            <w:tcW w:w="479"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0.23</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14.45</w:t>
            </w:r>
          </w:p>
        </w:tc>
        <w:tc>
          <w:tcPr>
            <w:tcW w:w="599"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right"/>
              <w:rPr>
                <w:rFonts w:ascii="Arial" w:hAnsi="Arial" w:cs="Arial"/>
                <w:b/>
                <w:bCs/>
                <w:sz w:val="20"/>
                <w:szCs w:val="20"/>
              </w:rPr>
            </w:pPr>
            <w:r w:rsidRPr="00E70A86">
              <w:rPr>
                <w:rFonts w:ascii="Arial" w:hAnsi="Arial" w:cs="Arial"/>
                <w:b/>
                <w:bCs/>
                <w:sz w:val="20"/>
                <w:szCs w:val="20"/>
              </w:rPr>
              <w:t>0.15%</w:t>
            </w:r>
          </w:p>
        </w:tc>
        <w:tc>
          <w:tcPr>
            <w:tcW w:w="313"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p>
        </w:tc>
        <w:tc>
          <w:tcPr>
            <w:tcW w:w="373"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0.29%</w:t>
            </w:r>
          </w:p>
        </w:tc>
        <w:tc>
          <w:tcPr>
            <w:tcW w:w="360"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3.40</w:t>
            </w:r>
          </w:p>
        </w:tc>
      </w:tr>
      <w:tr w:rsidR="003A51F3" w:rsidRPr="007D6CE8" w:rsidTr="003A51F3">
        <w:trPr>
          <w:cantSplit/>
          <w:trHeight w:val="1134"/>
        </w:trPr>
        <w:tc>
          <w:tcPr>
            <w:tcW w:w="584"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961A92" w:rsidRPr="003A51F3" w:rsidRDefault="00961A92" w:rsidP="00174150">
            <w:pPr>
              <w:bidi w:val="0"/>
              <w:ind w:left="360" w:right="113"/>
              <w:jc w:val="center"/>
              <w:rPr>
                <w:rFonts w:ascii="Arial" w:hAnsi="Arial" w:cs="Arial"/>
                <w:b/>
                <w:bCs/>
                <w:sz w:val="20"/>
                <w:szCs w:val="20"/>
              </w:rPr>
            </w:pPr>
            <w:r w:rsidRPr="003A51F3">
              <w:rPr>
                <w:rFonts w:ascii="Arial" w:hAnsi="Arial" w:cs="Arial"/>
                <w:b/>
                <w:bCs/>
                <w:sz w:val="20"/>
                <w:szCs w:val="20"/>
              </w:rPr>
              <w:t>pr-71</w:t>
            </w:r>
          </w:p>
        </w:tc>
        <w:tc>
          <w:tcPr>
            <w:tcW w:w="781"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566557</w:t>
            </w:r>
          </w:p>
        </w:tc>
        <w:tc>
          <w:tcPr>
            <w:tcW w:w="742"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3910587</w:t>
            </w:r>
          </w:p>
        </w:tc>
        <w:tc>
          <w:tcPr>
            <w:tcW w:w="441"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14</w:t>
            </w:r>
          </w:p>
        </w:tc>
        <w:tc>
          <w:tcPr>
            <w:tcW w:w="554"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0.40</w:t>
            </w:r>
          </w:p>
        </w:tc>
        <w:tc>
          <w:tcPr>
            <w:tcW w:w="629"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1.40</w:t>
            </w:r>
          </w:p>
        </w:tc>
        <w:tc>
          <w:tcPr>
            <w:tcW w:w="599"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11.20</w:t>
            </w:r>
          </w:p>
        </w:tc>
        <w:tc>
          <w:tcPr>
            <w:tcW w:w="599"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44.31</w:t>
            </w:r>
          </w:p>
        </w:tc>
        <w:tc>
          <w:tcPr>
            <w:tcW w:w="554"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135.9</w:t>
            </w:r>
          </w:p>
        </w:tc>
        <w:tc>
          <w:tcPr>
            <w:tcW w:w="319"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p>
        </w:tc>
        <w:tc>
          <w:tcPr>
            <w:tcW w:w="554"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4.01</w:t>
            </w:r>
          </w:p>
        </w:tc>
        <w:tc>
          <w:tcPr>
            <w:tcW w:w="479"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0.74</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1</w:t>
            </w:r>
          </w:p>
        </w:tc>
        <w:tc>
          <w:tcPr>
            <w:tcW w:w="599"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145</w:t>
            </w:r>
          </w:p>
        </w:tc>
        <w:tc>
          <w:tcPr>
            <w:tcW w:w="313"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p>
        </w:tc>
        <w:tc>
          <w:tcPr>
            <w:tcW w:w="373"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34.05</w:t>
            </w:r>
          </w:p>
        </w:tc>
        <w:tc>
          <w:tcPr>
            <w:tcW w:w="360"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&lt;0,1</w:t>
            </w:r>
          </w:p>
        </w:tc>
      </w:tr>
      <w:tr w:rsidR="003A51F3" w:rsidRPr="007D6CE8" w:rsidTr="003A51F3">
        <w:trPr>
          <w:cantSplit/>
          <w:trHeight w:val="1134"/>
        </w:trPr>
        <w:tc>
          <w:tcPr>
            <w:tcW w:w="584"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961A92" w:rsidRPr="003A51F3" w:rsidRDefault="00961A92" w:rsidP="00174150">
            <w:pPr>
              <w:bidi w:val="0"/>
              <w:ind w:left="360" w:right="113"/>
              <w:jc w:val="center"/>
              <w:rPr>
                <w:rFonts w:ascii="Arial" w:hAnsi="Arial" w:cs="Arial"/>
                <w:b/>
                <w:bCs/>
                <w:sz w:val="20"/>
                <w:szCs w:val="20"/>
              </w:rPr>
            </w:pPr>
            <w:r w:rsidRPr="003A51F3">
              <w:rPr>
                <w:rFonts w:ascii="Arial" w:hAnsi="Arial" w:cs="Arial"/>
                <w:b/>
                <w:bCs/>
                <w:sz w:val="20"/>
                <w:szCs w:val="20"/>
              </w:rPr>
              <w:t>pr-72</w:t>
            </w:r>
          </w:p>
        </w:tc>
        <w:tc>
          <w:tcPr>
            <w:tcW w:w="781"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566457</w:t>
            </w:r>
          </w:p>
        </w:tc>
        <w:tc>
          <w:tcPr>
            <w:tcW w:w="742"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3910587</w:t>
            </w:r>
          </w:p>
        </w:tc>
        <w:tc>
          <w:tcPr>
            <w:tcW w:w="441"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15</w:t>
            </w:r>
          </w:p>
        </w:tc>
        <w:tc>
          <w:tcPr>
            <w:tcW w:w="554"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0.60</w:t>
            </w:r>
          </w:p>
        </w:tc>
        <w:tc>
          <w:tcPr>
            <w:tcW w:w="629"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3.20</w:t>
            </w:r>
          </w:p>
        </w:tc>
        <w:tc>
          <w:tcPr>
            <w:tcW w:w="599"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9.60</w:t>
            </w:r>
          </w:p>
        </w:tc>
        <w:tc>
          <w:tcPr>
            <w:tcW w:w="599"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15.00</w:t>
            </w:r>
          </w:p>
        </w:tc>
        <w:tc>
          <w:tcPr>
            <w:tcW w:w="554"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154.7</w:t>
            </w:r>
          </w:p>
        </w:tc>
        <w:tc>
          <w:tcPr>
            <w:tcW w:w="319"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p>
        </w:tc>
        <w:tc>
          <w:tcPr>
            <w:tcW w:w="554"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1.12</w:t>
            </w:r>
          </w:p>
        </w:tc>
        <w:tc>
          <w:tcPr>
            <w:tcW w:w="479"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0.21</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2.77</w:t>
            </w:r>
          </w:p>
        </w:tc>
        <w:tc>
          <w:tcPr>
            <w:tcW w:w="599" w:type="dxa"/>
            <w:tcBorders>
              <w:top w:val="nil"/>
              <w:left w:val="nil"/>
              <w:bottom w:val="single" w:sz="4" w:space="0" w:color="auto"/>
              <w:right w:val="single" w:sz="4" w:space="0" w:color="auto"/>
            </w:tcBorders>
            <w:shd w:val="clear" w:color="auto" w:fill="auto"/>
            <w:noWrap/>
            <w:textDirection w:val="btLr"/>
            <w:vAlign w:val="bottom"/>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290</w:t>
            </w:r>
          </w:p>
        </w:tc>
        <w:tc>
          <w:tcPr>
            <w:tcW w:w="313"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p>
        </w:tc>
        <w:tc>
          <w:tcPr>
            <w:tcW w:w="373"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54.88</w:t>
            </w:r>
          </w:p>
        </w:tc>
        <w:tc>
          <w:tcPr>
            <w:tcW w:w="360" w:type="dxa"/>
            <w:tcBorders>
              <w:top w:val="nil"/>
              <w:left w:val="nil"/>
              <w:bottom w:val="single" w:sz="4" w:space="0" w:color="auto"/>
              <w:right w:val="single" w:sz="4" w:space="0" w:color="auto"/>
            </w:tcBorders>
            <w:shd w:val="clear" w:color="auto" w:fill="auto"/>
            <w:noWrap/>
            <w:textDirection w:val="btLr"/>
            <w:vAlign w:val="center"/>
            <w:hideMark/>
          </w:tcPr>
          <w:p w:rsidR="00961A92" w:rsidRPr="00E70A86" w:rsidRDefault="00961A92" w:rsidP="00174150">
            <w:pPr>
              <w:bidi w:val="0"/>
              <w:ind w:left="360" w:right="113"/>
              <w:jc w:val="center"/>
              <w:rPr>
                <w:rFonts w:ascii="Arial" w:hAnsi="Arial" w:cs="Arial"/>
                <w:b/>
                <w:bCs/>
                <w:sz w:val="20"/>
                <w:szCs w:val="20"/>
              </w:rPr>
            </w:pPr>
            <w:r w:rsidRPr="00E70A86">
              <w:rPr>
                <w:rFonts w:ascii="Arial" w:hAnsi="Arial" w:cs="Arial"/>
                <w:b/>
                <w:bCs/>
                <w:sz w:val="20"/>
                <w:szCs w:val="20"/>
              </w:rPr>
              <w:t>&lt;0,1</w:t>
            </w:r>
          </w:p>
        </w:tc>
      </w:tr>
    </w:tbl>
    <w:p w:rsidR="002B3F64" w:rsidRDefault="002B3F64" w:rsidP="00174150">
      <w:pPr>
        <w:pStyle w:val="ListParagraph"/>
        <w:ind w:left="360"/>
        <w:rPr>
          <w:rFonts w:cs="Lotus"/>
        </w:rPr>
      </w:pPr>
    </w:p>
    <w:p w:rsidR="006C1213" w:rsidRPr="006C1213" w:rsidRDefault="006C1213" w:rsidP="00174150">
      <w:pPr>
        <w:ind w:left="360"/>
        <w:rPr>
          <w:rFonts w:cs="Lotus"/>
        </w:rPr>
      </w:pPr>
    </w:p>
    <w:p w:rsidR="002134E8" w:rsidRPr="002C2D3B" w:rsidRDefault="002134E8" w:rsidP="00174150">
      <w:pPr>
        <w:pStyle w:val="ListParagraph"/>
        <w:numPr>
          <w:ilvl w:val="1"/>
          <w:numId w:val="38"/>
        </w:numPr>
        <w:ind w:left="360"/>
        <w:rPr>
          <w:rFonts w:cs="Lotus"/>
          <w:b/>
          <w:bCs/>
        </w:rPr>
      </w:pPr>
      <w:r w:rsidRPr="002C2D3B">
        <w:rPr>
          <w:rFonts w:cs="Lotus" w:hint="cs"/>
          <w:b/>
          <w:bCs/>
          <w:rtl/>
        </w:rPr>
        <w:t>آنومالي طلاي كلاته سبدور بردسكن</w:t>
      </w:r>
    </w:p>
    <w:p w:rsidR="00F33485" w:rsidRDefault="00F33485" w:rsidP="00174150">
      <w:pPr>
        <w:pStyle w:val="ListParagraph"/>
        <w:ind w:left="360"/>
        <w:rPr>
          <w:rFonts w:cs="Lotus"/>
          <w:rtl/>
          <w:lang w:bidi="fa-IR"/>
        </w:rPr>
      </w:pPr>
      <w:r>
        <w:rPr>
          <w:rFonts w:cs="Lotus" w:hint="cs"/>
          <w:rtl/>
          <w:lang w:bidi="fa-IR"/>
        </w:rPr>
        <w:t>زمين شناسي منطقه</w:t>
      </w:r>
      <w:r w:rsidR="00FA2F32">
        <w:rPr>
          <w:rFonts w:cs="Lotus" w:hint="cs"/>
          <w:rtl/>
          <w:lang w:bidi="fa-IR"/>
        </w:rPr>
        <w:t>:</w:t>
      </w:r>
    </w:p>
    <w:p w:rsidR="00F33485" w:rsidRDefault="00F33485" w:rsidP="00174150">
      <w:pPr>
        <w:pStyle w:val="ListParagraph"/>
        <w:ind w:left="360"/>
        <w:rPr>
          <w:rFonts w:cs="Lotus"/>
          <w:rtl/>
          <w:lang w:bidi="fa-IR"/>
        </w:rPr>
      </w:pPr>
      <w:r>
        <w:rPr>
          <w:rFonts w:cs="Lotus" w:hint="cs"/>
          <w:rtl/>
          <w:lang w:bidi="fa-IR"/>
        </w:rPr>
        <w:t>در اين منطقه سنگهاي بازالتي پورفيري و اسپيليتي</w:t>
      </w:r>
      <w:r w:rsidR="00960E6F">
        <w:rPr>
          <w:rFonts w:cs="Lotus" w:hint="cs"/>
          <w:rtl/>
          <w:lang w:bidi="fa-IR"/>
        </w:rPr>
        <w:t xml:space="preserve"> متعلق به كرتاسه</w:t>
      </w:r>
      <w:r>
        <w:rPr>
          <w:rFonts w:cs="Lotus" w:hint="cs"/>
          <w:rtl/>
          <w:lang w:bidi="fa-IR"/>
        </w:rPr>
        <w:t xml:space="preserve"> بيرون زدگي دارد و آلتراسيون هاي آرژيليتي و پروپليتكي در منطقه ديده ميشود.</w:t>
      </w:r>
    </w:p>
    <w:p w:rsidR="002134E8" w:rsidRPr="002134E8" w:rsidRDefault="009C2EF8" w:rsidP="00E70A86">
      <w:pPr>
        <w:pStyle w:val="ListParagraph"/>
        <w:ind w:left="360"/>
        <w:rPr>
          <w:rFonts w:cs="Lotus"/>
          <w:rtl/>
        </w:rPr>
      </w:pPr>
      <w:r>
        <w:rPr>
          <w:rFonts w:cs="Lotus" w:hint="cs"/>
          <w:rtl/>
        </w:rPr>
        <w:t xml:space="preserve">از اين محدوده </w:t>
      </w:r>
      <w:r w:rsidR="002678AD">
        <w:rPr>
          <w:rFonts w:cs="Lotus" w:hint="cs"/>
          <w:rtl/>
        </w:rPr>
        <w:t>6</w:t>
      </w:r>
      <w:r>
        <w:rPr>
          <w:rFonts w:cs="Lotus" w:hint="cs"/>
          <w:rtl/>
        </w:rPr>
        <w:t xml:space="preserve"> نمونه برداشت گرديد كه</w:t>
      </w:r>
      <w:r w:rsidR="00E70A86">
        <w:rPr>
          <w:rFonts w:cs="Lotus" w:hint="cs"/>
          <w:rtl/>
        </w:rPr>
        <w:t xml:space="preserve"> تنها</w:t>
      </w:r>
      <w:r>
        <w:rPr>
          <w:rFonts w:cs="Lotus" w:hint="cs"/>
          <w:rtl/>
        </w:rPr>
        <w:t xml:space="preserve"> براي عنصر طلا آن</w:t>
      </w:r>
      <w:r w:rsidR="005B30D9">
        <w:rPr>
          <w:rFonts w:cs="Lotus" w:hint="cs"/>
          <w:rtl/>
        </w:rPr>
        <w:t>ا</w:t>
      </w:r>
      <w:r>
        <w:rPr>
          <w:rFonts w:cs="Lotus" w:hint="cs"/>
          <w:rtl/>
        </w:rPr>
        <w:t>ليز شده است و براي اكتشاف طلا منطقه اميد بخشي است</w:t>
      </w:r>
      <w:r w:rsidR="004657FC">
        <w:rPr>
          <w:rFonts w:cs="Lotus" w:hint="cs"/>
          <w:rtl/>
        </w:rPr>
        <w:t xml:space="preserve"> و پيشنهاد م</w:t>
      </w:r>
      <w:r w:rsidR="00603B88">
        <w:rPr>
          <w:rFonts w:cs="Lotus" w:hint="cs"/>
          <w:rtl/>
        </w:rPr>
        <w:t>ي</w:t>
      </w:r>
      <w:r w:rsidR="004657FC">
        <w:rPr>
          <w:rFonts w:cs="Lotus" w:hint="cs"/>
          <w:rtl/>
        </w:rPr>
        <w:t>شود در اين منطقه اكتشافات مرحله عمومي انجام گردد.</w:t>
      </w:r>
      <w:r w:rsidR="002678AD">
        <w:rPr>
          <w:rFonts w:cs="Lotus" w:hint="cs"/>
          <w:rtl/>
        </w:rPr>
        <w:t xml:space="preserve"> نتايج آن در جدول زير نشان داده شده است</w:t>
      </w:r>
      <w:r w:rsidR="00F854A4">
        <w:rPr>
          <w:rFonts w:cs="Lotus" w:hint="cs"/>
          <w:rtl/>
        </w:rPr>
        <w:t xml:space="preserve"> .</w:t>
      </w:r>
    </w:p>
    <w:p w:rsidR="002678AD" w:rsidRDefault="002678AD" w:rsidP="00174150">
      <w:pPr>
        <w:ind w:left="360"/>
        <w:rPr>
          <w:rFonts w:cs="Lotus"/>
          <w:rtl/>
        </w:rPr>
      </w:pPr>
    </w:p>
    <w:tbl>
      <w:tblPr>
        <w:tblW w:w="3875" w:type="dxa"/>
        <w:tblInd w:w="93" w:type="dxa"/>
        <w:tblLook w:val="04A0"/>
      </w:tblPr>
      <w:tblGrid>
        <w:gridCol w:w="1255"/>
        <w:gridCol w:w="1227"/>
        <w:gridCol w:w="1355"/>
        <w:gridCol w:w="1343"/>
      </w:tblGrid>
      <w:tr w:rsidR="009046DB" w:rsidRPr="009046DB" w:rsidTr="009046DB">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6DB" w:rsidRPr="009046DB" w:rsidRDefault="009046DB" w:rsidP="00174150">
            <w:pPr>
              <w:bidi w:val="0"/>
              <w:ind w:left="360"/>
              <w:jc w:val="center"/>
              <w:rPr>
                <w:rFonts w:ascii="Arial" w:hAnsi="Arial" w:cs="Arial"/>
                <w:sz w:val="20"/>
                <w:szCs w:val="20"/>
              </w:rPr>
            </w:pPr>
            <w:r w:rsidRPr="009046DB">
              <w:rPr>
                <w:rFonts w:ascii="Arial" w:hAnsi="Arial" w:cs="Arial"/>
                <w:sz w:val="20"/>
                <w:szCs w:val="20"/>
              </w:rPr>
              <w:t>Sample No.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046DB" w:rsidRPr="009046DB" w:rsidRDefault="009046DB" w:rsidP="00174150">
            <w:pPr>
              <w:bidi w:val="0"/>
              <w:ind w:left="360"/>
              <w:jc w:val="center"/>
              <w:rPr>
                <w:rFonts w:ascii="Arial" w:hAnsi="Arial" w:cs="Arial"/>
                <w:sz w:val="20"/>
                <w:szCs w:val="20"/>
              </w:rPr>
            </w:pPr>
            <w:r w:rsidRPr="009046DB">
              <w:rPr>
                <w:rFonts w:ascii="Arial" w:hAnsi="Arial" w:cs="Arial"/>
                <w:sz w:val="20"/>
                <w:szCs w:val="20"/>
              </w:rPr>
              <w:t>X</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046DB" w:rsidRPr="009046DB" w:rsidRDefault="009046DB" w:rsidP="00174150">
            <w:pPr>
              <w:bidi w:val="0"/>
              <w:ind w:left="360"/>
              <w:jc w:val="center"/>
              <w:rPr>
                <w:rFonts w:ascii="Arial" w:hAnsi="Arial" w:cs="Arial"/>
                <w:sz w:val="20"/>
                <w:szCs w:val="20"/>
              </w:rPr>
            </w:pPr>
            <w:r w:rsidRPr="009046DB">
              <w:rPr>
                <w:rFonts w:ascii="Arial" w:hAnsi="Arial" w:cs="Arial"/>
                <w:sz w:val="20"/>
                <w:szCs w:val="20"/>
              </w:rPr>
              <w:t>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046DB" w:rsidRPr="009046DB" w:rsidRDefault="009046DB" w:rsidP="00174150">
            <w:pPr>
              <w:bidi w:val="0"/>
              <w:ind w:left="360"/>
              <w:jc w:val="center"/>
              <w:rPr>
                <w:rFonts w:ascii="Arial" w:hAnsi="Arial" w:cs="Arial"/>
                <w:b/>
                <w:bCs/>
                <w:sz w:val="20"/>
                <w:szCs w:val="20"/>
              </w:rPr>
            </w:pPr>
            <w:r w:rsidRPr="009046DB">
              <w:rPr>
                <w:rFonts w:ascii="Arial" w:hAnsi="Arial" w:cs="Arial"/>
                <w:b/>
                <w:bCs/>
                <w:sz w:val="20"/>
                <w:szCs w:val="20"/>
              </w:rPr>
              <w:t>Au</w:t>
            </w:r>
            <w:r w:rsidR="005B23EC">
              <w:rPr>
                <w:rFonts w:ascii="Arial" w:hAnsi="Arial" w:cs="Arial" w:hint="cs"/>
                <w:b/>
                <w:bCs/>
                <w:sz w:val="20"/>
                <w:szCs w:val="20"/>
                <w:rtl/>
              </w:rPr>
              <w:t>)</w:t>
            </w:r>
            <w:r w:rsidR="005B23EC">
              <w:rPr>
                <w:rFonts w:ascii="Arial" w:hAnsi="Arial" w:cs="Arial"/>
                <w:b/>
                <w:bCs/>
                <w:sz w:val="20"/>
                <w:szCs w:val="20"/>
              </w:rPr>
              <w:t>ppb)</w:t>
            </w:r>
          </w:p>
        </w:tc>
      </w:tr>
      <w:tr w:rsidR="009046DB" w:rsidRPr="009046DB" w:rsidTr="009046DB">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46DB" w:rsidRPr="009046DB" w:rsidRDefault="009046DB" w:rsidP="00174150">
            <w:pPr>
              <w:bidi w:val="0"/>
              <w:ind w:left="360"/>
              <w:rPr>
                <w:rFonts w:ascii="Arial" w:hAnsi="Arial" w:cs="Arial"/>
                <w:sz w:val="20"/>
                <w:szCs w:val="20"/>
              </w:rPr>
            </w:pPr>
            <w:r w:rsidRPr="009046DB">
              <w:rPr>
                <w:rFonts w:ascii="Arial" w:hAnsi="Arial" w:cs="Arial"/>
                <w:sz w:val="20"/>
                <w:szCs w:val="20"/>
              </w:rPr>
              <w:t>pr-82</w:t>
            </w:r>
          </w:p>
        </w:tc>
        <w:tc>
          <w:tcPr>
            <w:tcW w:w="960" w:type="dxa"/>
            <w:tcBorders>
              <w:top w:val="nil"/>
              <w:left w:val="nil"/>
              <w:bottom w:val="single" w:sz="4" w:space="0" w:color="auto"/>
              <w:right w:val="single" w:sz="4" w:space="0" w:color="auto"/>
            </w:tcBorders>
            <w:shd w:val="clear" w:color="auto" w:fill="auto"/>
            <w:noWrap/>
            <w:vAlign w:val="bottom"/>
            <w:hideMark/>
          </w:tcPr>
          <w:p w:rsidR="009046DB" w:rsidRPr="009046DB" w:rsidRDefault="009046DB" w:rsidP="00174150">
            <w:pPr>
              <w:bidi w:val="0"/>
              <w:ind w:left="360"/>
              <w:jc w:val="center"/>
              <w:rPr>
                <w:rFonts w:ascii="Arial" w:hAnsi="Arial" w:cs="Arial"/>
                <w:color w:val="000000"/>
                <w:sz w:val="18"/>
                <w:szCs w:val="18"/>
              </w:rPr>
            </w:pPr>
            <w:r w:rsidRPr="009046DB">
              <w:rPr>
                <w:rFonts w:ascii="Arial" w:hAnsi="Arial" w:cs="Arial"/>
                <w:color w:val="000000"/>
                <w:sz w:val="18"/>
                <w:szCs w:val="18"/>
              </w:rPr>
              <w:t>591,000</w:t>
            </w:r>
          </w:p>
        </w:tc>
        <w:tc>
          <w:tcPr>
            <w:tcW w:w="995" w:type="dxa"/>
            <w:tcBorders>
              <w:top w:val="nil"/>
              <w:left w:val="nil"/>
              <w:bottom w:val="single" w:sz="4" w:space="0" w:color="auto"/>
              <w:right w:val="single" w:sz="4" w:space="0" w:color="auto"/>
            </w:tcBorders>
            <w:shd w:val="clear" w:color="auto" w:fill="auto"/>
            <w:noWrap/>
            <w:vAlign w:val="center"/>
            <w:hideMark/>
          </w:tcPr>
          <w:p w:rsidR="009046DB" w:rsidRPr="009046DB" w:rsidRDefault="009046DB" w:rsidP="00174150">
            <w:pPr>
              <w:bidi w:val="0"/>
              <w:ind w:left="360"/>
              <w:jc w:val="center"/>
              <w:rPr>
                <w:rFonts w:ascii="Arial" w:hAnsi="Arial" w:cs="Arial"/>
                <w:sz w:val="20"/>
                <w:szCs w:val="20"/>
              </w:rPr>
            </w:pPr>
            <w:r w:rsidRPr="009046DB">
              <w:rPr>
                <w:rFonts w:ascii="Arial" w:hAnsi="Arial" w:cs="Arial"/>
                <w:sz w:val="20"/>
                <w:szCs w:val="20"/>
              </w:rPr>
              <w:t>3932180</w:t>
            </w:r>
          </w:p>
        </w:tc>
        <w:tc>
          <w:tcPr>
            <w:tcW w:w="960" w:type="dxa"/>
            <w:tcBorders>
              <w:top w:val="nil"/>
              <w:left w:val="nil"/>
              <w:bottom w:val="single" w:sz="4" w:space="0" w:color="auto"/>
              <w:right w:val="single" w:sz="4" w:space="0" w:color="auto"/>
            </w:tcBorders>
            <w:shd w:val="clear" w:color="auto" w:fill="auto"/>
            <w:noWrap/>
            <w:vAlign w:val="center"/>
            <w:hideMark/>
          </w:tcPr>
          <w:p w:rsidR="009046DB" w:rsidRPr="009046DB" w:rsidRDefault="009046DB" w:rsidP="00174150">
            <w:pPr>
              <w:bidi w:val="0"/>
              <w:ind w:left="360"/>
              <w:jc w:val="center"/>
              <w:rPr>
                <w:rFonts w:ascii="Arial" w:hAnsi="Arial" w:cs="Arial"/>
                <w:sz w:val="20"/>
                <w:szCs w:val="20"/>
              </w:rPr>
            </w:pPr>
            <w:r w:rsidRPr="009046DB">
              <w:rPr>
                <w:rFonts w:ascii="Arial" w:hAnsi="Arial" w:cs="Arial"/>
                <w:sz w:val="20"/>
                <w:szCs w:val="20"/>
              </w:rPr>
              <w:t>1420</w:t>
            </w:r>
          </w:p>
        </w:tc>
      </w:tr>
      <w:tr w:rsidR="009046DB" w:rsidRPr="009046DB" w:rsidTr="009046DB">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46DB" w:rsidRPr="009046DB" w:rsidRDefault="009046DB" w:rsidP="00174150">
            <w:pPr>
              <w:bidi w:val="0"/>
              <w:ind w:left="360"/>
              <w:rPr>
                <w:rFonts w:ascii="Arial" w:hAnsi="Arial" w:cs="Arial"/>
                <w:sz w:val="20"/>
                <w:szCs w:val="20"/>
              </w:rPr>
            </w:pPr>
            <w:r w:rsidRPr="009046DB">
              <w:rPr>
                <w:rFonts w:ascii="Arial" w:hAnsi="Arial" w:cs="Arial"/>
                <w:sz w:val="20"/>
                <w:szCs w:val="20"/>
              </w:rPr>
              <w:t>pr-83</w:t>
            </w:r>
          </w:p>
        </w:tc>
        <w:tc>
          <w:tcPr>
            <w:tcW w:w="960" w:type="dxa"/>
            <w:tcBorders>
              <w:top w:val="nil"/>
              <w:left w:val="nil"/>
              <w:bottom w:val="single" w:sz="4" w:space="0" w:color="auto"/>
              <w:right w:val="single" w:sz="4" w:space="0" w:color="auto"/>
            </w:tcBorders>
            <w:shd w:val="clear" w:color="auto" w:fill="auto"/>
            <w:noWrap/>
            <w:vAlign w:val="bottom"/>
            <w:hideMark/>
          </w:tcPr>
          <w:p w:rsidR="009046DB" w:rsidRPr="009046DB" w:rsidRDefault="009046DB" w:rsidP="00174150">
            <w:pPr>
              <w:bidi w:val="0"/>
              <w:ind w:left="360"/>
              <w:jc w:val="center"/>
              <w:rPr>
                <w:rFonts w:ascii="Arial" w:hAnsi="Arial" w:cs="Arial"/>
                <w:color w:val="000000"/>
                <w:sz w:val="18"/>
                <w:szCs w:val="18"/>
              </w:rPr>
            </w:pPr>
            <w:r w:rsidRPr="009046DB">
              <w:rPr>
                <w:rFonts w:ascii="Arial" w:hAnsi="Arial" w:cs="Arial"/>
                <w:color w:val="000000"/>
                <w:sz w:val="18"/>
                <w:szCs w:val="18"/>
              </w:rPr>
              <w:t>591,038</w:t>
            </w:r>
          </w:p>
        </w:tc>
        <w:tc>
          <w:tcPr>
            <w:tcW w:w="995" w:type="dxa"/>
            <w:tcBorders>
              <w:top w:val="nil"/>
              <w:left w:val="nil"/>
              <w:bottom w:val="single" w:sz="4" w:space="0" w:color="auto"/>
              <w:right w:val="single" w:sz="4" w:space="0" w:color="auto"/>
            </w:tcBorders>
            <w:shd w:val="clear" w:color="auto" w:fill="auto"/>
            <w:noWrap/>
            <w:vAlign w:val="center"/>
            <w:hideMark/>
          </w:tcPr>
          <w:p w:rsidR="009046DB" w:rsidRPr="009046DB" w:rsidRDefault="009046DB" w:rsidP="00174150">
            <w:pPr>
              <w:bidi w:val="0"/>
              <w:ind w:left="360"/>
              <w:jc w:val="center"/>
              <w:rPr>
                <w:rFonts w:ascii="Arial" w:hAnsi="Arial" w:cs="Arial"/>
                <w:sz w:val="20"/>
                <w:szCs w:val="20"/>
              </w:rPr>
            </w:pPr>
            <w:r w:rsidRPr="009046DB">
              <w:rPr>
                <w:rFonts w:ascii="Arial" w:hAnsi="Arial" w:cs="Arial"/>
                <w:sz w:val="20"/>
                <w:szCs w:val="20"/>
              </w:rPr>
              <w:t>3932180</w:t>
            </w:r>
          </w:p>
        </w:tc>
        <w:tc>
          <w:tcPr>
            <w:tcW w:w="960" w:type="dxa"/>
            <w:tcBorders>
              <w:top w:val="nil"/>
              <w:left w:val="nil"/>
              <w:bottom w:val="single" w:sz="4" w:space="0" w:color="auto"/>
              <w:right w:val="single" w:sz="4" w:space="0" w:color="auto"/>
            </w:tcBorders>
            <w:shd w:val="clear" w:color="auto" w:fill="auto"/>
            <w:noWrap/>
            <w:vAlign w:val="center"/>
            <w:hideMark/>
          </w:tcPr>
          <w:p w:rsidR="009046DB" w:rsidRPr="009046DB" w:rsidRDefault="009046DB" w:rsidP="00174150">
            <w:pPr>
              <w:bidi w:val="0"/>
              <w:ind w:left="360"/>
              <w:jc w:val="center"/>
              <w:rPr>
                <w:rFonts w:ascii="Arial" w:hAnsi="Arial" w:cs="Arial"/>
                <w:sz w:val="20"/>
                <w:szCs w:val="20"/>
              </w:rPr>
            </w:pPr>
            <w:r w:rsidRPr="009046DB">
              <w:rPr>
                <w:rFonts w:ascii="Arial" w:hAnsi="Arial" w:cs="Arial"/>
                <w:sz w:val="20"/>
                <w:szCs w:val="20"/>
              </w:rPr>
              <w:t>1390</w:t>
            </w:r>
          </w:p>
        </w:tc>
      </w:tr>
      <w:tr w:rsidR="009046DB" w:rsidRPr="009046DB" w:rsidTr="009046DB">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46DB" w:rsidRPr="009046DB" w:rsidRDefault="009046DB" w:rsidP="00174150">
            <w:pPr>
              <w:bidi w:val="0"/>
              <w:ind w:left="360"/>
              <w:rPr>
                <w:rFonts w:ascii="Arial" w:hAnsi="Arial" w:cs="Arial"/>
                <w:sz w:val="20"/>
                <w:szCs w:val="20"/>
              </w:rPr>
            </w:pPr>
            <w:r w:rsidRPr="009046DB">
              <w:rPr>
                <w:rFonts w:ascii="Arial" w:hAnsi="Arial" w:cs="Arial"/>
                <w:sz w:val="20"/>
                <w:szCs w:val="20"/>
              </w:rPr>
              <w:t>pr-84</w:t>
            </w:r>
          </w:p>
        </w:tc>
        <w:tc>
          <w:tcPr>
            <w:tcW w:w="960" w:type="dxa"/>
            <w:tcBorders>
              <w:top w:val="nil"/>
              <w:left w:val="nil"/>
              <w:bottom w:val="single" w:sz="4" w:space="0" w:color="auto"/>
              <w:right w:val="single" w:sz="4" w:space="0" w:color="auto"/>
            </w:tcBorders>
            <w:shd w:val="clear" w:color="auto" w:fill="auto"/>
            <w:noWrap/>
            <w:vAlign w:val="bottom"/>
            <w:hideMark/>
          </w:tcPr>
          <w:p w:rsidR="009046DB" w:rsidRPr="009046DB" w:rsidRDefault="009046DB" w:rsidP="00174150">
            <w:pPr>
              <w:bidi w:val="0"/>
              <w:ind w:left="360"/>
              <w:jc w:val="center"/>
              <w:rPr>
                <w:rFonts w:ascii="Arial" w:hAnsi="Arial" w:cs="Arial"/>
                <w:color w:val="000000"/>
                <w:sz w:val="18"/>
                <w:szCs w:val="18"/>
              </w:rPr>
            </w:pPr>
            <w:r w:rsidRPr="009046DB">
              <w:rPr>
                <w:rFonts w:ascii="Arial" w:hAnsi="Arial" w:cs="Arial"/>
                <w:color w:val="000000"/>
                <w:sz w:val="18"/>
                <w:szCs w:val="18"/>
              </w:rPr>
              <w:t>591,138</w:t>
            </w:r>
          </w:p>
        </w:tc>
        <w:tc>
          <w:tcPr>
            <w:tcW w:w="995" w:type="dxa"/>
            <w:tcBorders>
              <w:top w:val="nil"/>
              <w:left w:val="nil"/>
              <w:bottom w:val="single" w:sz="4" w:space="0" w:color="auto"/>
              <w:right w:val="single" w:sz="4" w:space="0" w:color="auto"/>
            </w:tcBorders>
            <w:shd w:val="clear" w:color="auto" w:fill="auto"/>
            <w:noWrap/>
            <w:vAlign w:val="center"/>
            <w:hideMark/>
          </w:tcPr>
          <w:p w:rsidR="009046DB" w:rsidRPr="009046DB" w:rsidRDefault="009046DB" w:rsidP="00174150">
            <w:pPr>
              <w:bidi w:val="0"/>
              <w:ind w:left="360"/>
              <w:jc w:val="center"/>
              <w:rPr>
                <w:rFonts w:ascii="Arial" w:hAnsi="Arial" w:cs="Arial"/>
                <w:sz w:val="20"/>
                <w:szCs w:val="20"/>
              </w:rPr>
            </w:pPr>
            <w:r w:rsidRPr="009046DB">
              <w:rPr>
                <w:rFonts w:ascii="Arial" w:hAnsi="Arial" w:cs="Arial"/>
                <w:sz w:val="20"/>
                <w:szCs w:val="20"/>
              </w:rPr>
              <w:t>3932180</w:t>
            </w:r>
          </w:p>
        </w:tc>
        <w:tc>
          <w:tcPr>
            <w:tcW w:w="960" w:type="dxa"/>
            <w:tcBorders>
              <w:top w:val="nil"/>
              <w:left w:val="nil"/>
              <w:bottom w:val="single" w:sz="4" w:space="0" w:color="auto"/>
              <w:right w:val="single" w:sz="4" w:space="0" w:color="auto"/>
            </w:tcBorders>
            <w:shd w:val="clear" w:color="auto" w:fill="auto"/>
            <w:noWrap/>
            <w:vAlign w:val="center"/>
            <w:hideMark/>
          </w:tcPr>
          <w:p w:rsidR="009046DB" w:rsidRPr="009046DB" w:rsidRDefault="009046DB" w:rsidP="00174150">
            <w:pPr>
              <w:bidi w:val="0"/>
              <w:ind w:left="360"/>
              <w:jc w:val="center"/>
              <w:rPr>
                <w:rFonts w:ascii="Arial" w:hAnsi="Arial" w:cs="Arial"/>
                <w:sz w:val="20"/>
                <w:szCs w:val="20"/>
              </w:rPr>
            </w:pPr>
            <w:r w:rsidRPr="009046DB">
              <w:rPr>
                <w:rFonts w:ascii="Arial" w:hAnsi="Arial" w:cs="Arial"/>
                <w:sz w:val="20"/>
                <w:szCs w:val="20"/>
              </w:rPr>
              <w:t>16100</w:t>
            </w:r>
          </w:p>
        </w:tc>
      </w:tr>
      <w:tr w:rsidR="009046DB" w:rsidRPr="009046DB" w:rsidTr="009046DB">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46DB" w:rsidRPr="009046DB" w:rsidRDefault="009046DB" w:rsidP="00174150">
            <w:pPr>
              <w:bidi w:val="0"/>
              <w:ind w:left="360"/>
              <w:rPr>
                <w:rFonts w:ascii="Arial" w:hAnsi="Arial" w:cs="Arial"/>
                <w:sz w:val="20"/>
                <w:szCs w:val="20"/>
              </w:rPr>
            </w:pPr>
            <w:r w:rsidRPr="009046DB">
              <w:rPr>
                <w:rFonts w:ascii="Arial" w:hAnsi="Arial" w:cs="Arial"/>
                <w:sz w:val="20"/>
                <w:szCs w:val="20"/>
              </w:rPr>
              <w:t>pr-85</w:t>
            </w:r>
          </w:p>
        </w:tc>
        <w:tc>
          <w:tcPr>
            <w:tcW w:w="960" w:type="dxa"/>
            <w:tcBorders>
              <w:top w:val="nil"/>
              <w:left w:val="nil"/>
              <w:bottom w:val="single" w:sz="4" w:space="0" w:color="auto"/>
              <w:right w:val="single" w:sz="4" w:space="0" w:color="auto"/>
            </w:tcBorders>
            <w:shd w:val="clear" w:color="auto" w:fill="auto"/>
            <w:noWrap/>
            <w:vAlign w:val="bottom"/>
            <w:hideMark/>
          </w:tcPr>
          <w:p w:rsidR="009046DB" w:rsidRPr="009046DB" w:rsidRDefault="009046DB" w:rsidP="00174150">
            <w:pPr>
              <w:bidi w:val="0"/>
              <w:ind w:left="360"/>
              <w:jc w:val="center"/>
              <w:rPr>
                <w:rFonts w:ascii="Arial" w:hAnsi="Arial" w:cs="Arial"/>
                <w:color w:val="000000"/>
                <w:sz w:val="18"/>
                <w:szCs w:val="18"/>
              </w:rPr>
            </w:pPr>
            <w:r w:rsidRPr="009046DB">
              <w:rPr>
                <w:rFonts w:ascii="Arial" w:hAnsi="Arial" w:cs="Arial"/>
                <w:color w:val="000000"/>
                <w:sz w:val="18"/>
                <w:szCs w:val="18"/>
              </w:rPr>
              <w:t>591,000</w:t>
            </w:r>
          </w:p>
        </w:tc>
        <w:tc>
          <w:tcPr>
            <w:tcW w:w="995" w:type="dxa"/>
            <w:tcBorders>
              <w:top w:val="nil"/>
              <w:left w:val="nil"/>
              <w:bottom w:val="single" w:sz="4" w:space="0" w:color="auto"/>
              <w:right w:val="single" w:sz="4" w:space="0" w:color="auto"/>
            </w:tcBorders>
            <w:shd w:val="clear" w:color="auto" w:fill="auto"/>
            <w:noWrap/>
            <w:vAlign w:val="center"/>
            <w:hideMark/>
          </w:tcPr>
          <w:p w:rsidR="009046DB" w:rsidRPr="009046DB" w:rsidRDefault="009046DB" w:rsidP="00174150">
            <w:pPr>
              <w:bidi w:val="0"/>
              <w:ind w:left="360"/>
              <w:jc w:val="center"/>
              <w:rPr>
                <w:rFonts w:ascii="Arial" w:hAnsi="Arial" w:cs="Arial"/>
                <w:sz w:val="20"/>
                <w:szCs w:val="20"/>
              </w:rPr>
            </w:pPr>
            <w:r w:rsidRPr="009046DB">
              <w:rPr>
                <w:rFonts w:ascii="Arial" w:hAnsi="Arial" w:cs="Arial"/>
                <w:sz w:val="20"/>
                <w:szCs w:val="20"/>
              </w:rPr>
              <w:t>3932080</w:t>
            </w:r>
          </w:p>
        </w:tc>
        <w:tc>
          <w:tcPr>
            <w:tcW w:w="960" w:type="dxa"/>
            <w:tcBorders>
              <w:top w:val="nil"/>
              <w:left w:val="nil"/>
              <w:bottom w:val="single" w:sz="4" w:space="0" w:color="auto"/>
              <w:right w:val="single" w:sz="4" w:space="0" w:color="auto"/>
            </w:tcBorders>
            <w:shd w:val="clear" w:color="auto" w:fill="auto"/>
            <w:noWrap/>
            <w:vAlign w:val="center"/>
            <w:hideMark/>
          </w:tcPr>
          <w:p w:rsidR="009046DB" w:rsidRPr="009046DB" w:rsidRDefault="009046DB" w:rsidP="00174150">
            <w:pPr>
              <w:bidi w:val="0"/>
              <w:ind w:left="360"/>
              <w:jc w:val="center"/>
              <w:rPr>
                <w:rFonts w:ascii="Arial" w:hAnsi="Arial" w:cs="Arial"/>
                <w:sz w:val="20"/>
                <w:szCs w:val="20"/>
              </w:rPr>
            </w:pPr>
            <w:r w:rsidRPr="009046DB">
              <w:rPr>
                <w:rFonts w:ascii="Arial" w:hAnsi="Arial" w:cs="Arial"/>
                <w:sz w:val="20"/>
                <w:szCs w:val="20"/>
              </w:rPr>
              <w:t>401</w:t>
            </w:r>
          </w:p>
        </w:tc>
      </w:tr>
      <w:tr w:rsidR="009046DB" w:rsidRPr="009046DB" w:rsidTr="009046DB">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46DB" w:rsidRPr="009046DB" w:rsidRDefault="009046DB" w:rsidP="00174150">
            <w:pPr>
              <w:bidi w:val="0"/>
              <w:ind w:left="360"/>
              <w:rPr>
                <w:rFonts w:ascii="Arial" w:hAnsi="Arial" w:cs="Arial"/>
                <w:sz w:val="20"/>
                <w:szCs w:val="20"/>
              </w:rPr>
            </w:pPr>
            <w:r w:rsidRPr="009046DB">
              <w:rPr>
                <w:rFonts w:ascii="Arial" w:hAnsi="Arial" w:cs="Arial"/>
                <w:sz w:val="20"/>
                <w:szCs w:val="20"/>
              </w:rPr>
              <w:t>pr-86</w:t>
            </w:r>
          </w:p>
        </w:tc>
        <w:tc>
          <w:tcPr>
            <w:tcW w:w="960" w:type="dxa"/>
            <w:tcBorders>
              <w:top w:val="nil"/>
              <w:left w:val="nil"/>
              <w:bottom w:val="single" w:sz="4" w:space="0" w:color="auto"/>
              <w:right w:val="single" w:sz="4" w:space="0" w:color="auto"/>
            </w:tcBorders>
            <w:shd w:val="clear" w:color="auto" w:fill="auto"/>
            <w:noWrap/>
            <w:vAlign w:val="bottom"/>
            <w:hideMark/>
          </w:tcPr>
          <w:p w:rsidR="009046DB" w:rsidRPr="009046DB" w:rsidRDefault="009046DB" w:rsidP="00174150">
            <w:pPr>
              <w:bidi w:val="0"/>
              <w:ind w:left="360"/>
              <w:jc w:val="center"/>
              <w:rPr>
                <w:rFonts w:ascii="Arial" w:hAnsi="Arial" w:cs="Arial"/>
                <w:color w:val="000000"/>
                <w:sz w:val="18"/>
                <w:szCs w:val="18"/>
              </w:rPr>
            </w:pPr>
            <w:r w:rsidRPr="009046DB">
              <w:rPr>
                <w:rFonts w:ascii="Arial" w:hAnsi="Arial" w:cs="Arial"/>
                <w:color w:val="000000"/>
                <w:sz w:val="18"/>
                <w:szCs w:val="18"/>
              </w:rPr>
              <w:t>591,038</w:t>
            </w:r>
          </w:p>
        </w:tc>
        <w:tc>
          <w:tcPr>
            <w:tcW w:w="995" w:type="dxa"/>
            <w:tcBorders>
              <w:top w:val="nil"/>
              <w:left w:val="nil"/>
              <w:bottom w:val="single" w:sz="4" w:space="0" w:color="auto"/>
              <w:right w:val="single" w:sz="4" w:space="0" w:color="auto"/>
            </w:tcBorders>
            <w:shd w:val="clear" w:color="auto" w:fill="auto"/>
            <w:noWrap/>
            <w:vAlign w:val="center"/>
            <w:hideMark/>
          </w:tcPr>
          <w:p w:rsidR="009046DB" w:rsidRPr="009046DB" w:rsidRDefault="009046DB" w:rsidP="00174150">
            <w:pPr>
              <w:bidi w:val="0"/>
              <w:ind w:left="360"/>
              <w:jc w:val="center"/>
              <w:rPr>
                <w:rFonts w:ascii="Arial" w:hAnsi="Arial" w:cs="Arial"/>
                <w:sz w:val="20"/>
                <w:szCs w:val="20"/>
              </w:rPr>
            </w:pPr>
            <w:r w:rsidRPr="009046DB">
              <w:rPr>
                <w:rFonts w:ascii="Arial" w:hAnsi="Arial" w:cs="Arial"/>
                <w:sz w:val="20"/>
                <w:szCs w:val="20"/>
              </w:rPr>
              <w:t>3932080</w:t>
            </w:r>
          </w:p>
        </w:tc>
        <w:tc>
          <w:tcPr>
            <w:tcW w:w="960" w:type="dxa"/>
            <w:tcBorders>
              <w:top w:val="nil"/>
              <w:left w:val="nil"/>
              <w:bottom w:val="single" w:sz="4" w:space="0" w:color="auto"/>
              <w:right w:val="single" w:sz="4" w:space="0" w:color="auto"/>
            </w:tcBorders>
            <w:shd w:val="clear" w:color="auto" w:fill="auto"/>
            <w:noWrap/>
            <w:vAlign w:val="center"/>
            <w:hideMark/>
          </w:tcPr>
          <w:p w:rsidR="009046DB" w:rsidRPr="009046DB" w:rsidRDefault="009046DB" w:rsidP="00174150">
            <w:pPr>
              <w:bidi w:val="0"/>
              <w:ind w:left="360"/>
              <w:jc w:val="center"/>
              <w:rPr>
                <w:rFonts w:ascii="Arial" w:hAnsi="Arial" w:cs="Arial"/>
                <w:sz w:val="20"/>
                <w:szCs w:val="20"/>
              </w:rPr>
            </w:pPr>
            <w:r w:rsidRPr="009046DB">
              <w:rPr>
                <w:rFonts w:ascii="Arial" w:hAnsi="Arial" w:cs="Arial"/>
                <w:sz w:val="20"/>
                <w:szCs w:val="20"/>
              </w:rPr>
              <w:t>386</w:t>
            </w:r>
          </w:p>
        </w:tc>
      </w:tr>
      <w:tr w:rsidR="009046DB" w:rsidRPr="009046DB" w:rsidTr="009046DB">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46DB" w:rsidRPr="009046DB" w:rsidRDefault="009046DB" w:rsidP="00174150">
            <w:pPr>
              <w:bidi w:val="0"/>
              <w:ind w:left="360"/>
              <w:rPr>
                <w:rFonts w:ascii="Arial" w:hAnsi="Arial" w:cs="Arial"/>
                <w:sz w:val="20"/>
                <w:szCs w:val="20"/>
              </w:rPr>
            </w:pPr>
            <w:r w:rsidRPr="009046DB">
              <w:rPr>
                <w:rFonts w:ascii="Arial" w:hAnsi="Arial" w:cs="Arial"/>
                <w:sz w:val="20"/>
                <w:szCs w:val="20"/>
              </w:rPr>
              <w:t>pr-87</w:t>
            </w:r>
          </w:p>
        </w:tc>
        <w:tc>
          <w:tcPr>
            <w:tcW w:w="960" w:type="dxa"/>
            <w:tcBorders>
              <w:top w:val="nil"/>
              <w:left w:val="nil"/>
              <w:bottom w:val="single" w:sz="4" w:space="0" w:color="auto"/>
              <w:right w:val="single" w:sz="4" w:space="0" w:color="auto"/>
            </w:tcBorders>
            <w:shd w:val="clear" w:color="auto" w:fill="auto"/>
            <w:noWrap/>
            <w:vAlign w:val="bottom"/>
            <w:hideMark/>
          </w:tcPr>
          <w:p w:rsidR="009046DB" w:rsidRPr="009046DB" w:rsidRDefault="009046DB" w:rsidP="00174150">
            <w:pPr>
              <w:bidi w:val="0"/>
              <w:ind w:left="360"/>
              <w:jc w:val="center"/>
              <w:rPr>
                <w:rFonts w:ascii="Arial" w:hAnsi="Arial" w:cs="Arial"/>
                <w:color w:val="000000"/>
                <w:sz w:val="18"/>
                <w:szCs w:val="18"/>
              </w:rPr>
            </w:pPr>
            <w:r w:rsidRPr="009046DB">
              <w:rPr>
                <w:rFonts w:ascii="Arial" w:hAnsi="Arial" w:cs="Arial"/>
                <w:color w:val="000000"/>
                <w:sz w:val="18"/>
                <w:szCs w:val="18"/>
              </w:rPr>
              <w:t>591,138</w:t>
            </w:r>
          </w:p>
        </w:tc>
        <w:tc>
          <w:tcPr>
            <w:tcW w:w="995" w:type="dxa"/>
            <w:tcBorders>
              <w:top w:val="nil"/>
              <w:left w:val="nil"/>
              <w:bottom w:val="single" w:sz="4" w:space="0" w:color="auto"/>
              <w:right w:val="single" w:sz="4" w:space="0" w:color="auto"/>
            </w:tcBorders>
            <w:shd w:val="clear" w:color="auto" w:fill="auto"/>
            <w:noWrap/>
            <w:vAlign w:val="center"/>
            <w:hideMark/>
          </w:tcPr>
          <w:p w:rsidR="009046DB" w:rsidRPr="009046DB" w:rsidRDefault="009046DB" w:rsidP="00174150">
            <w:pPr>
              <w:bidi w:val="0"/>
              <w:ind w:left="360"/>
              <w:jc w:val="center"/>
              <w:rPr>
                <w:rFonts w:ascii="Arial" w:hAnsi="Arial" w:cs="Arial"/>
                <w:sz w:val="20"/>
                <w:szCs w:val="20"/>
              </w:rPr>
            </w:pPr>
            <w:r w:rsidRPr="009046DB">
              <w:rPr>
                <w:rFonts w:ascii="Arial" w:hAnsi="Arial" w:cs="Arial"/>
                <w:sz w:val="20"/>
                <w:szCs w:val="20"/>
              </w:rPr>
              <w:t>3932080</w:t>
            </w:r>
          </w:p>
        </w:tc>
        <w:tc>
          <w:tcPr>
            <w:tcW w:w="960" w:type="dxa"/>
            <w:tcBorders>
              <w:top w:val="nil"/>
              <w:left w:val="nil"/>
              <w:bottom w:val="single" w:sz="4" w:space="0" w:color="auto"/>
              <w:right w:val="single" w:sz="4" w:space="0" w:color="auto"/>
            </w:tcBorders>
            <w:shd w:val="clear" w:color="auto" w:fill="auto"/>
            <w:noWrap/>
            <w:vAlign w:val="center"/>
            <w:hideMark/>
          </w:tcPr>
          <w:p w:rsidR="009046DB" w:rsidRPr="009046DB" w:rsidRDefault="009046DB" w:rsidP="00174150">
            <w:pPr>
              <w:bidi w:val="0"/>
              <w:ind w:left="360"/>
              <w:jc w:val="center"/>
              <w:rPr>
                <w:rFonts w:ascii="Arial" w:hAnsi="Arial" w:cs="Arial"/>
                <w:sz w:val="20"/>
                <w:szCs w:val="20"/>
              </w:rPr>
            </w:pPr>
            <w:r w:rsidRPr="009046DB">
              <w:rPr>
                <w:rFonts w:ascii="Arial" w:hAnsi="Arial" w:cs="Arial"/>
                <w:sz w:val="20"/>
                <w:szCs w:val="20"/>
              </w:rPr>
              <w:t>16</w:t>
            </w:r>
          </w:p>
        </w:tc>
      </w:tr>
    </w:tbl>
    <w:p w:rsidR="002678AD" w:rsidRPr="002678AD" w:rsidRDefault="002678AD" w:rsidP="00174150">
      <w:pPr>
        <w:ind w:left="360"/>
        <w:rPr>
          <w:rFonts w:cs="Lotus"/>
        </w:rPr>
      </w:pPr>
    </w:p>
    <w:p w:rsidR="004C28CC" w:rsidRPr="004C28CC" w:rsidRDefault="004C28CC" w:rsidP="00174150">
      <w:pPr>
        <w:pStyle w:val="ListParagraph"/>
        <w:ind w:left="360"/>
        <w:rPr>
          <w:rFonts w:cs="Lotus"/>
          <w:rtl/>
        </w:rPr>
      </w:pPr>
    </w:p>
    <w:p w:rsidR="004C28CC" w:rsidRPr="004C28CC" w:rsidRDefault="004C28CC" w:rsidP="00174150">
      <w:pPr>
        <w:pStyle w:val="ListParagraph"/>
        <w:ind w:left="360"/>
        <w:rPr>
          <w:rFonts w:cs="Lotus"/>
          <w:rtl/>
        </w:rPr>
      </w:pPr>
    </w:p>
    <w:p w:rsidR="00083062" w:rsidRPr="00763637" w:rsidRDefault="005B30D9" w:rsidP="00174150">
      <w:pPr>
        <w:pStyle w:val="ListParagraph"/>
        <w:numPr>
          <w:ilvl w:val="0"/>
          <w:numId w:val="38"/>
        </w:numPr>
        <w:ind w:left="360"/>
        <w:rPr>
          <w:rFonts w:cs="Lotus"/>
          <w:b/>
          <w:bCs/>
          <w:sz w:val="28"/>
          <w:szCs w:val="28"/>
          <w:rtl/>
          <w:lang w:bidi="fa-IR"/>
        </w:rPr>
      </w:pPr>
      <w:r w:rsidRPr="00763637">
        <w:rPr>
          <w:rFonts w:cs="Lotus" w:hint="cs"/>
          <w:b/>
          <w:bCs/>
          <w:sz w:val="28"/>
          <w:szCs w:val="28"/>
          <w:rtl/>
          <w:lang w:bidi="fa-IR"/>
        </w:rPr>
        <w:t>نتيجه گيري و پيشنهاد</w:t>
      </w:r>
    </w:p>
    <w:p w:rsidR="00083062" w:rsidRDefault="004657FC" w:rsidP="00E70A86">
      <w:pPr>
        <w:ind w:left="360"/>
        <w:rPr>
          <w:rFonts w:cs="Lotus"/>
          <w:rtl/>
        </w:rPr>
      </w:pPr>
      <w:r>
        <w:rPr>
          <w:rFonts w:cs="Lotus" w:hint="cs"/>
          <w:rtl/>
        </w:rPr>
        <w:t xml:space="preserve">با توجه به بررسي هاي انجام شده به نظر مي رسد استان خراسان رضوي ميتواند به يكي از قطبهاي اكتشاف و استخراج طلا در كشور تبديل شود بنابراين پيشنهاد ميشود </w:t>
      </w:r>
      <w:r w:rsidR="00E70A86">
        <w:rPr>
          <w:rFonts w:cs="Lotus" w:hint="cs"/>
          <w:rtl/>
        </w:rPr>
        <w:t>،</w:t>
      </w:r>
      <w:r>
        <w:rPr>
          <w:rFonts w:cs="Lotus" w:hint="cs"/>
          <w:rtl/>
        </w:rPr>
        <w:t xml:space="preserve"> سازمان صنايع ومعادن با همكاري سازمان زمين</w:t>
      </w:r>
      <w:r w:rsidR="00603B88">
        <w:rPr>
          <w:rFonts w:cs="Lotus"/>
        </w:rPr>
        <w:t xml:space="preserve"> </w:t>
      </w:r>
      <w:r>
        <w:rPr>
          <w:rFonts w:cs="Lotus" w:hint="cs"/>
          <w:rtl/>
        </w:rPr>
        <w:t>شناسي و اكتشافات معدني منطقه شمال شرق آنومالي ها و انديس ها و كانسار هاي طلا ر</w:t>
      </w:r>
      <w:r w:rsidR="00603B88">
        <w:rPr>
          <w:rFonts w:cs="Lotus" w:hint="cs"/>
          <w:rtl/>
          <w:lang w:bidi="fa-IR"/>
        </w:rPr>
        <w:t>ا</w:t>
      </w:r>
      <w:r>
        <w:rPr>
          <w:rFonts w:cs="Lotus" w:hint="cs"/>
          <w:rtl/>
        </w:rPr>
        <w:t xml:space="preserve"> ساماندهي نمايد و اين فع</w:t>
      </w:r>
      <w:r w:rsidR="00603B88">
        <w:rPr>
          <w:rFonts w:cs="Lotus" w:hint="cs"/>
          <w:rtl/>
        </w:rPr>
        <w:t>ا</w:t>
      </w:r>
      <w:r>
        <w:rPr>
          <w:rFonts w:cs="Lotus" w:hint="cs"/>
          <w:rtl/>
        </w:rPr>
        <w:t>ليت</w:t>
      </w:r>
      <w:r w:rsidR="00603B88">
        <w:rPr>
          <w:rFonts w:cs="Lotus" w:hint="cs"/>
          <w:rtl/>
        </w:rPr>
        <w:t xml:space="preserve"> را</w:t>
      </w:r>
      <w:r>
        <w:rPr>
          <w:rFonts w:cs="Lotus" w:hint="cs"/>
          <w:rtl/>
        </w:rPr>
        <w:t xml:space="preserve"> به شركت هاي توانمند واگذار </w:t>
      </w:r>
      <w:r w:rsidR="00603B88">
        <w:rPr>
          <w:rFonts w:cs="Lotus" w:hint="cs"/>
          <w:rtl/>
        </w:rPr>
        <w:t>نمايند.</w:t>
      </w:r>
    </w:p>
    <w:p w:rsidR="004657FC" w:rsidRDefault="004657FC" w:rsidP="00174150">
      <w:pPr>
        <w:ind w:left="360"/>
        <w:rPr>
          <w:rFonts w:cs="Lotus"/>
          <w:rtl/>
        </w:rPr>
      </w:pPr>
      <w:r>
        <w:rPr>
          <w:rFonts w:cs="Lotus" w:hint="cs"/>
          <w:rtl/>
        </w:rPr>
        <w:t>در مورد عنصر مس و پاراژنزهاي آن با توجه به وجود معادن متروكه،انديس ها وآنومالي هاي زياد بخصوص در شمال گسل درونه پيشنهاد مي گردد يك كارخانه فراوري مركزي در اطراف شهرستان كاشمر راه اندازي شود تا معادن كوچك اقتصادي و فعال شوند.</w:t>
      </w:r>
    </w:p>
    <w:p w:rsidR="004657FC" w:rsidRPr="00CA3CBB" w:rsidRDefault="004657FC" w:rsidP="00174150">
      <w:pPr>
        <w:ind w:left="360"/>
        <w:rPr>
          <w:rFonts w:cs="Lotus"/>
          <w:rtl/>
        </w:rPr>
      </w:pPr>
      <w:r>
        <w:rPr>
          <w:rFonts w:cs="Lotus" w:hint="cs"/>
          <w:rtl/>
        </w:rPr>
        <w:t>در مورد مناطقي كه بازديد صحرايي انجام گرفته و نمونه برداري شده پيشنهادات در بخش مربوطه اورده شده است ولي به هر حال در مورد عنصر استرانسيم و ليتيم پيشنهاد ميگردد بخش جنوب شرق شهرستان كاشمر تحت عمليات دقيق اكتشافي قرار گيرد.</w:t>
      </w:r>
    </w:p>
    <w:p w:rsidR="00083062" w:rsidRDefault="00083062" w:rsidP="00174150">
      <w:pPr>
        <w:ind w:left="360"/>
        <w:rPr>
          <w:rFonts w:cs="Lotus"/>
          <w:rtl/>
        </w:rPr>
      </w:pPr>
    </w:p>
    <w:p w:rsidR="002C2D3B" w:rsidRDefault="002C2D3B" w:rsidP="00174150">
      <w:pPr>
        <w:ind w:left="360"/>
        <w:rPr>
          <w:rFonts w:cs="Lotus"/>
          <w:rtl/>
        </w:rPr>
      </w:pPr>
    </w:p>
    <w:p w:rsidR="002C2D3B" w:rsidRDefault="002C2D3B" w:rsidP="00174150">
      <w:pPr>
        <w:ind w:left="360"/>
        <w:rPr>
          <w:rFonts w:cs="Lotus"/>
          <w:rtl/>
        </w:rPr>
      </w:pPr>
    </w:p>
    <w:p w:rsidR="002C2D3B" w:rsidRDefault="002C2D3B" w:rsidP="00174150">
      <w:pPr>
        <w:ind w:left="360"/>
        <w:rPr>
          <w:rFonts w:cs="Lotus"/>
          <w:rtl/>
        </w:rPr>
      </w:pPr>
    </w:p>
    <w:p w:rsidR="002C2D3B" w:rsidRDefault="002C2D3B" w:rsidP="00174150">
      <w:pPr>
        <w:ind w:left="360"/>
        <w:rPr>
          <w:rFonts w:cs="Lotus"/>
          <w:rtl/>
        </w:rPr>
      </w:pPr>
    </w:p>
    <w:p w:rsidR="002C2D3B" w:rsidRDefault="002C2D3B" w:rsidP="00174150">
      <w:pPr>
        <w:ind w:left="360"/>
        <w:rPr>
          <w:rFonts w:cs="Lotus"/>
          <w:rtl/>
        </w:rPr>
      </w:pPr>
    </w:p>
    <w:p w:rsidR="002C2D3B" w:rsidRDefault="002C2D3B" w:rsidP="00174150">
      <w:pPr>
        <w:ind w:left="360"/>
        <w:rPr>
          <w:rFonts w:cs="Lotus"/>
          <w:rtl/>
        </w:rPr>
      </w:pPr>
    </w:p>
    <w:p w:rsidR="002C2D3B" w:rsidRDefault="002C2D3B" w:rsidP="00174150">
      <w:pPr>
        <w:ind w:left="360"/>
        <w:rPr>
          <w:rFonts w:cs="Lotus"/>
          <w:rtl/>
        </w:rPr>
      </w:pPr>
    </w:p>
    <w:p w:rsidR="002C2D3B" w:rsidRDefault="002C2D3B" w:rsidP="00174150">
      <w:pPr>
        <w:ind w:left="360"/>
        <w:rPr>
          <w:rFonts w:cs="Lotus"/>
          <w:rtl/>
        </w:rPr>
      </w:pPr>
    </w:p>
    <w:p w:rsidR="002C2D3B" w:rsidRDefault="002C2D3B" w:rsidP="00174150">
      <w:pPr>
        <w:ind w:left="360"/>
        <w:rPr>
          <w:rFonts w:cs="Lotus"/>
          <w:rtl/>
        </w:rPr>
      </w:pPr>
    </w:p>
    <w:p w:rsidR="002C2D3B" w:rsidRDefault="002C2D3B" w:rsidP="00174150">
      <w:pPr>
        <w:ind w:left="360"/>
        <w:rPr>
          <w:rFonts w:cs="Lotus"/>
          <w:rtl/>
        </w:rPr>
      </w:pPr>
    </w:p>
    <w:p w:rsidR="002C2D3B" w:rsidRDefault="002C2D3B" w:rsidP="00174150">
      <w:pPr>
        <w:ind w:left="360"/>
        <w:rPr>
          <w:rFonts w:cs="Lotus"/>
          <w:rtl/>
        </w:rPr>
      </w:pPr>
    </w:p>
    <w:p w:rsidR="002C2D3B" w:rsidRDefault="002C2D3B" w:rsidP="00174150">
      <w:pPr>
        <w:ind w:left="360"/>
        <w:rPr>
          <w:rFonts w:cs="Lotus"/>
          <w:rtl/>
        </w:rPr>
      </w:pPr>
    </w:p>
    <w:p w:rsidR="002C2D3B" w:rsidRDefault="002C2D3B" w:rsidP="00174150">
      <w:pPr>
        <w:ind w:left="360"/>
        <w:rPr>
          <w:rFonts w:cs="Lotus"/>
          <w:rtl/>
        </w:rPr>
      </w:pPr>
    </w:p>
    <w:p w:rsidR="002C2D3B" w:rsidRDefault="002C2D3B" w:rsidP="00174150">
      <w:pPr>
        <w:ind w:left="360"/>
        <w:rPr>
          <w:rFonts w:cs="Lotus"/>
          <w:rtl/>
        </w:rPr>
      </w:pPr>
    </w:p>
    <w:p w:rsidR="002C2D3B" w:rsidRDefault="002C2D3B" w:rsidP="00174150">
      <w:pPr>
        <w:ind w:left="360"/>
        <w:rPr>
          <w:rFonts w:cs="Lotus"/>
          <w:rtl/>
        </w:rPr>
      </w:pPr>
    </w:p>
    <w:p w:rsidR="002C2D3B" w:rsidRDefault="002C2D3B" w:rsidP="00174150">
      <w:pPr>
        <w:ind w:left="360"/>
        <w:rPr>
          <w:rFonts w:cs="Lotus"/>
          <w:rtl/>
        </w:rPr>
      </w:pPr>
    </w:p>
    <w:p w:rsidR="002C2D3B" w:rsidRDefault="002C2D3B" w:rsidP="00174150">
      <w:pPr>
        <w:ind w:left="360"/>
        <w:rPr>
          <w:rFonts w:cs="Lotus"/>
          <w:rtl/>
        </w:rPr>
      </w:pPr>
    </w:p>
    <w:p w:rsidR="002C2D3B" w:rsidRDefault="002C2D3B" w:rsidP="00174150">
      <w:pPr>
        <w:ind w:left="360"/>
        <w:rPr>
          <w:rFonts w:cs="Lotus"/>
          <w:rtl/>
        </w:rPr>
      </w:pPr>
    </w:p>
    <w:p w:rsidR="002C2D3B" w:rsidRDefault="002C2D3B" w:rsidP="00174150">
      <w:pPr>
        <w:ind w:left="360"/>
        <w:rPr>
          <w:rFonts w:cs="Lotus"/>
          <w:rtl/>
        </w:rPr>
      </w:pPr>
    </w:p>
    <w:p w:rsidR="002C2D3B" w:rsidRPr="00CA3CBB" w:rsidRDefault="002C2D3B" w:rsidP="00174150">
      <w:pPr>
        <w:ind w:left="360"/>
        <w:rPr>
          <w:rFonts w:cs="Lotus"/>
          <w:rtl/>
        </w:rPr>
      </w:pPr>
    </w:p>
    <w:p w:rsidR="00CF70A1" w:rsidRPr="00763637" w:rsidRDefault="005F751D" w:rsidP="00174150">
      <w:pPr>
        <w:ind w:left="360"/>
        <w:rPr>
          <w:rFonts w:cs="Lotus"/>
          <w:b/>
          <w:bCs/>
          <w:sz w:val="28"/>
          <w:szCs w:val="28"/>
        </w:rPr>
      </w:pPr>
      <w:r w:rsidRPr="00763637">
        <w:rPr>
          <w:rFonts w:cs="Lotus" w:hint="cs"/>
          <w:b/>
          <w:bCs/>
          <w:sz w:val="28"/>
          <w:szCs w:val="28"/>
          <w:rtl/>
        </w:rPr>
        <w:lastRenderedPageBreak/>
        <w:t>منابع</w:t>
      </w:r>
    </w:p>
    <w:p w:rsidR="00CF70A1" w:rsidRDefault="00CF70A1" w:rsidP="00174150">
      <w:pPr>
        <w:ind w:left="360"/>
        <w:rPr>
          <w:rFonts w:cs="Lotus"/>
        </w:rPr>
      </w:pPr>
    </w:p>
    <w:p w:rsidR="00CF70A1" w:rsidRPr="0052772E" w:rsidRDefault="00280D15" w:rsidP="0052772E">
      <w:pPr>
        <w:pStyle w:val="ListParagraph"/>
        <w:numPr>
          <w:ilvl w:val="2"/>
          <w:numId w:val="9"/>
        </w:numPr>
        <w:rPr>
          <w:rFonts w:cs="Lotus"/>
        </w:rPr>
      </w:pPr>
      <w:r w:rsidRPr="0052772E">
        <w:rPr>
          <w:rFonts w:cs="Lotus" w:hint="cs"/>
          <w:rtl/>
        </w:rPr>
        <w:t>سازمان زمين شناسي و اكتشافات معدني كشور،گزارشات ژئو شيميايي 100000/1</w:t>
      </w:r>
    </w:p>
    <w:p w:rsidR="00280D15" w:rsidRPr="0052772E" w:rsidRDefault="00280D15" w:rsidP="0052772E">
      <w:pPr>
        <w:pStyle w:val="ListParagraph"/>
        <w:numPr>
          <w:ilvl w:val="2"/>
          <w:numId w:val="9"/>
        </w:numPr>
        <w:rPr>
          <w:rFonts w:cs="Lotus"/>
        </w:rPr>
      </w:pPr>
      <w:r w:rsidRPr="0052772E">
        <w:rPr>
          <w:rFonts w:cs="Lotus" w:hint="cs"/>
          <w:rtl/>
        </w:rPr>
        <w:t>سازمان زمين شناسي و اكتشافات معدني كشور،نقشه هاي زمين شناسي 100000/1</w:t>
      </w:r>
    </w:p>
    <w:p w:rsidR="00280D15" w:rsidRPr="0052772E" w:rsidRDefault="00280D15" w:rsidP="0052772E">
      <w:pPr>
        <w:pStyle w:val="ListParagraph"/>
        <w:numPr>
          <w:ilvl w:val="2"/>
          <w:numId w:val="9"/>
        </w:numPr>
        <w:rPr>
          <w:rFonts w:cs="Lotus"/>
          <w:rtl/>
        </w:rPr>
      </w:pPr>
      <w:r w:rsidRPr="0052772E">
        <w:rPr>
          <w:rFonts w:cs="Lotus" w:hint="cs"/>
          <w:rtl/>
        </w:rPr>
        <w:t>سازمان زمين شناسي و اكتشافات معدني كشور،نقشه هاي زمين شناسي 250000/1</w:t>
      </w:r>
    </w:p>
    <w:p w:rsidR="0052772E" w:rsidRPr="0052772E" w:rsidRDefault="0052772E" w:rsidP="0052772E">
      <w:pPr>
        <w:pStyle w:val="ListParagraph"/>
        <w:numPr>
          <w:ilvl w:val="2"/>
          <w:numId w:val="9"/>
        </w:numPr>
        <w:rPr>
          <w:rFonts w:cs="Lotus"/>
        </w:rPr>
      </w:pPr>
      <w:r w:rsidRPr="0052772E">
        <w:rPr>
          <w:rFonts w:cs="Lotus" w:hint="cs"/>
          <w:rtl/>
        </w:rPr>
        <w:t>سازمان زمين شناسي و اكتشافات معدني كشور،گزارش بررسي معادن متروكه خراسان رضوي(شركت ايتوك)</w:t>
      </w:r>
    </w:p>
    <w:p w:rsidR="00CF70A1" w:rsidRPr="00FD27EB" w:rsidRDefault="00280D15" w:rsidP="00FD27EB">
      <w:pPr>
        <w:pStyle w:val="ListParagraph"/>
        <w:numPr>
          <w:ilvl w:val="2"/>
          <w:numId w:val="9"/>
        </w:numPr>
        <w:rPr>
          <w:rFonts w:cs="Lotus"/>
          <w:i/>
          <w:iCs/>
        </w:rPr>
      </w:pPr>
      <w:r w:rsidRPr="00FD27EB">
        <w:rPr>
          <w:rFonts w:cs="Lotus" w:hint="cs"/>
          <w:rtl/>
        </w:rPr>
        <w:t>سازمان زمين شناسي و اكتشافات معدني كشور،</w:t>
      </w:r>
      <w:r w:rsidR="00CF70A1" w:rsidRPr="00FD27EB">
        <w:rPr>
          <w:rFonts w:cs="Lotus" w:hint="cs"/>
          <w:i/>
          <w:iCs/>
          <w:rtl/>
        </w:rPr>
        <w:t xml:space="preserve"> دست </w:t>
      </w:r>
      <w:r w:rsidRPr="00FD27EB">
        <w:rPr>
          <w:rFonts w:cs="Lotus" w:hint="cs"/>
          <w:i/>
          <w:iCs/>
          <w:rtl/>
        </w:rPr>
        <w:t>نوشته هاي دكتر شمعانيان سال1375</w:t>
      </w:r>
      <w:r w:rsidR="004657FC" w:rsidRPr="00FD27EB">
        <w:rPr>
          <w:rFonts w:cs="Lotus" w:hint="cs"/>
          <w:i/>
          <w:iCs/>
          <w:rtl/>
        </w:rPr>
        <w:t>در مورد پتانسيلهاي نقشه هاي زمين شناسي</w:t>
      </w:r>
    </w:p>
    <w:p w:rsidR="00083062" w:rsidRPr="00280D15" w:rsidRDefault="00083062" w:rsidP="00174150">
      <w:pPr>
        <w:ind w:left="360" w:firstLine="720"/>
        <w:rPr>
          <w:rFonts w:cs="Lotus"/>
        </w:rPr>
      </w:pPr>
    </w:p>
    <w:sectPr w:rsidR="00083062" w:rsidRPr="00280D15" w:rsidSect="00174150">
      <w:headerReference w:type="default" r:id="rId8"/>
      <w:footerReference w:type="default" r:id="rId9"/>
      <w:pgSz w:w="11906" w:h="16838"/>
      <w:pgMar w:top="1440" w:right="1440" w:bottom="1440"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E2F" w:rsidRDefault="00E74E2F" w:rsidP="004B7DCA">
      <w:r>
        <w:separator/>
      </w:r>
    </w:p>
  </w:endnote>
  <w:endnote w:type="continuationSeparator" w:id="1">
    <w:p w:rsidR="00E74E2F" w:rsidRDefault="00E74E2F" w:rsidP="004B7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otus">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B Zar">
    <w:altName w:val="Microsoft Sans Serif"/>
    <w:charset w:val="B2"/>
    <w:family w:val="auto"/>
    <w:pitch w:val="variable"/>
    <w:sig w:usb0="00002001" w:usb1="00000000" w:usb2="00000000" w:usb3="00000000" w:csb0="00000040" w:csb1="00000000"/>
  </w:font>
  <w:font w:name="2  Arash">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176297"/>
      <w:docPartObj>
        <w:docPartGallery w:val="Page Numbers (Bottom of Page)"/>
        <w:docPartUnique/>
      </w:docPartObj>
    </w:sdtPr>
    <w:sdtContent>
      <w:p w:rsidR="0060652C" w:rsidRDefault="00326D5B">
        <w:pPr>
          <w:pStyle w:val="Footer"/>
          <w:jc w:val="center"/>
        </w:pPr>
        <w:fldSimple w:instr=" PAGE   \* MERGEFORMAT ">
          <w:r w:rsidR="00AD0F9D">
            <w:rPr>
              <w:noProof/>
              <w:rtl/>
            </w:rPr>
            <w:t>98</w:t>
          </w:r>
        </w:fldSimple>
      </w:p>
    </w:sdtContent>
  </w:sdt>
  <w:p w:rsidR="0060652C" w:rsidRDefault="006065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E2F" w:rsidRDefault="00E74E2F" w:rsidP="004B7DCA">
      <w:r>
        <w:separator/>
      </w:r>
    </w:p>
  </w:footnote>
  <w:footnote w:type="continuationSeparator" w:id="1">
    <w:p w:rsidR="00E74E2F" w:rsidRDefault="00E74E2F" w:rsidP="004B7D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2  Arash"/>
        <w:b/>
        <w:bCs/>
        <w:sz w:val="28"/>
        <w:szCs w:val="28"/>
        <w:rtl/>
        <w:lang w:bidi="fa-IR"/>
      </w:rPr>
      <w:alias w:val="Title"/>
      <w:id w:val="77738743"/>
      <w:placeholder>
        <w:docPart w:val="39C8A31855694BD585CF23DE1495765E"/>
      </w:placeholder>
      <w:dataBinding w:prefixMappings="xmlns:ns0='http://schemas.openxmlformats.org/package/2006/metadata/core-properties' xmlns:ns1='http://purl.org/dc/elements/1.1/'" w:xpath="/ns0:coreProperties[1]/ns1:title[1]" w:storeItemID="{6C3C8BC8-F283-45AE-878A-BAB7291924A1}"/>
      <w:text/>
    </w:sdtPr>
    <w:sdtContent>
      <w:p w:rsidR="0060652C" w:rsidRPr="004B7DCA" w:rsidRDefault="0060652C" w:rsidP="009F6F80">
        <w:pPr>
          <w:pStyle w:val="Header"/>
          <w:pBdr>
            <w:bottom w:val="thickThinSmallGap" w:sz="24" w:space="1" w:color="622423" w:themeColor="accent2" w:themeShade="7F"/>
          </w:pBdr>
          <w:jc w:val="center"/>
          <w:rPr>
            <w:rFonts w:asciiTheme="majorHAnsi" w:eastAsiaTheme="majorEastAsia" w:hAnsiTheme="majorHAnsi" w:cstheme="majorBidi"/>
            <w:sz w:val="28"/>
            <w:szCs w:val="28"/>
          </w:rPr>
        </w:pPr>
        <w:r w:rsidRPr="004B7DCA">
          <w:rPr>
            <w:rFonts w:cs="2  Arash"/>
            <w:b/>
            <w:bCs/>
            <w:sz w:val="28"/>
            <w:szCs w:val="28"/>
            <w:rtl/>
            <w:lang w:bidi="fa-IR"/>
          </w:rPr>
          <w:t>طرح اكتشافات موادمعدني در استان</w:t>
        </w:r>
        <w:r w:rsidRPr="004B7DCA">
          <w:rPr>
            <w:rFonts w:cs="2  Arash" w:hint="cs"/>
            <w:b/>
            <w:bCs/>
            <w:sz w:val="28"/>
            <w:szCs w:val="28"/>
            <w:rtl/>
            <w:lang w:bidi="fa-IR"/>
          </w:rPr>
          <w:t xml:space="preserve">هاي خراسان رضوي، جنوبي، شمالي </w:t>
        </w:r>
      </w:p>
    </w:sdtContent>
  </w:sdt>
  <w:p w:rsidR="0060652C" w:rsidRDefault="006065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6D1"/>
    <w:multiLevelType w:val="multilevel"/>
    <w:tmpl w:val="CE96C7F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676"/>
        </w:tabs>
        <w:ind w:left="-676" w:hanging="720"/>
      </w:pPr>
      <w:rPr>
        <w:rFonts w:hint="default"/>
      </w:rPr>
    </w:lvl>
    <w:lvl w:ilvl="3">
      <w:start w:val="1"/>
      <w:numFmt w:val="decimal"/>
      <w:lvlText w:val="%1-%2.%3.%4"/>
      <w:lvlJc w:val="left"/>
      <w:pPr>
        <w:tabs>
          <w:tab w:val="num" w:pos="-1374"/>
        </w:tabs>
        <w:ind w:left="-1374" w:hanging="720"/>
      </w:pPr>
      <w:rPr>
        <w:rFonts w:hint="default"/>
      </w:rPr>
    </w:lvl>
    <w:lvl w:ilvl="4">
      <w:start w:val="1"/>
      <w:numFmt w:val="decimal"/>
      <w:lvlText w:val="%1-%2.%3.%4.%5"/>
      <w:lvlJc w:val="left"/>
      <w:pPr>
        <w:tabs>
          <w:tab w:val="num" w:pos="-1712"/>
        </w:tabs>
        <w:ind w:left="-1712" w:hanging="1080"/>
      </w:pPr>
      <w:rPr>
        <w:rFonts w:hint="default"/>
      </w:rPr>
    </w:lvl>
    <w:lvl w:ilvl="5">
      <w:start w:val="1"/>
      <w:numFmt w:val="decimal"/>
      <w:lvlText w:val="%1-%2.%3.%4.%5.%6"/>
      <w:lvlJc w:val="left"/>
      <w:pPr>
        <w:tabs>
          <w:tab w:val="num" w:pos="-2410"/>
        </w:tabs>
        <w:ind w:left="-2410" w:hanging="1080"/>
      </w:pPr>
      <w:rPr>
        <w:rFonts w:hint="default"/>
      </w:rPr>
    </w:lvl>
    <w:lvl w:ilvl="6">
      <w:start w:val="1"/>
      <w:numFmt w:val="decimal"/>
      <w:lvlText w:val="%1-%2.%3.%4.%5.%6.%7"/>
      <w:lvlJc w:val="left"/>
      <w:pPr>
        <w:tabs>
          <w:tab w:val="num" w:pos="-2748"/>
        </w:tabs>
        <w:ind w:left="-2748" w:hanging="1440"/>
      </w:pPr>
      <w:rPr>
        <w:rFonts w:hint="default"/>
      </w:rPr>
    </w:lvl>
    <w:lvl w:ilvl="7">
      <w:start w:val="1"/>
      <w:numFmt w:val="decimal"/>
      <w:lvlText w:val="%1-%2.%3.%4.%5.%6.%7.%8"/>
      <w:lvlJc w:val="left"/>
      <w:pPr>
        <w:tabs>
          <w:tab w:val="num" w:pos="-3446"/>
        </w:tabs>
        <w:ind w:left="-3446" w:hanging="1440"/>
      </w:pPr>
      <w:rPr>
        <w:rFonts w:hint="default"/>
      </w:rPr>
    </w:lvl>
    <w:lvl w:ilvl="8">
      <w:start w:val="1"/>
      <w:numFmt w:val="decimal"/>
      <w:lvlText w:val="%1-%2.%3.%4.%5.%6.%7.%8.%9"/>
      <w:lvlJc w:val="left"/>
      <w:pPr>
        <w:tabs>
          <w:tab w:val="num" w:pos="-3784"/>
        </w:tabs>
        <w:ind w:left="-3784" w:hanging="1800"/>
      </w:pPr>
      <w:rPr>
        <w:rFonts w:hint="default"/>
      </w:rPr>
    </w:lvl>
  </w:abstractNum>
  <w:abstractNum w:abstractNumId="1">
    <w:nsid w:val="065474DC"/>
    <w:multiLevelType w:val="hybridMultilevel"/>
    <w:tmpl w:val="37B2F3D6"/>
    <w:lvl w:ilvl="0" w:tplc="2AF2D378">
      <w:start w:val="1"/>
      <w:numFmt w:val="decimal"/>
      <w:lvlText w:val="%1-"/>
      <w:lvlJc w:val="left"/>
      <w:pPr>
        <w:tabs>
          <w:tab w:val="num" w:pos="382"/>
        </w:tabs>
        <w:ind w:left="382" w:hanging="360"/>
      </w:pPr>
      <w:rPr>
        <w:rFonts w:hint="default"/>
        <w:color w:val="auto"/>
      </w:rPr>
    </w:lvl>
    <w:lvl w:ilvl="1" w:tplc="04090019" w:tentative="1">
      <w:start w:val="1"/>
      <w:numFmt w:val="lowerLetter"/>
      <w:lvlText w:val="%2."/>
      <w:lvlJc w:val="left"/>
      <w:pPr>
        <w:tabs>
          <w:tab w:val="num" w:pos="1102"/>
        </w:tabs>
        <w:ind w:left="1102" w:hanging="360"/>
      </w:pPr>
    </w:lvl>
    <w:lvl w:ilvl="2" w:tplc="0409001B" w:tentative="1">
      <w:start w:val="1"/>
      <w:numFmt w:val="lowerRoman"/>
      <w:lvlText w:val="%3."/>
      <w:lvlJc w:val="right"/>
      <w:pPr>
        <w:tabs>
          <w:tab w:val="num" w:pos="1822"/>
        </w:tabs>
        <w:ind w:left="1822" w:hanging="180"/>
      </w:pPr>
    </w:lvl>
    <w:lvl w:ilvl="3" w:tplc="0409000F" w:tentative="1">
      <w:start w:val="1"/>
      <w:numFmt w:val="decimal"/>
      <w:lvlText w:val="%4."/>
      <w:lvlJc w:val="left"/>
      <w:pPr>
        <w:tabs>
          <w:tab w:val="num" w:pos="2542"/>
        </w:tabs>
        <w:ind w:left="2542" w:hanging="360"/>
      </w:pPr>
    </w:lvl>
    <w:lvl w:ilvl="4" w:tplc="04090019" w:tentative="1">
      <w:start w:val="1"/>
      <w:numFmt w:val="lowerLetter"/>
      <w:lvlText w:val="%5."/>
      <w:lvlJc w:val="left"/>
      <w:pPr>
        <w:tabs>
          <w:tab w:val="num" w:pos="3262"/>
        </w:tabs>
        <w:ind w:left="3262" w:hanging="360"/>
      </w:pPr>
    </w:lvl>
    <w:lvl w:ilvl="5" w:tplc="0409001B" w:tentative="1">
      <w:start w:val="1"/>
      <w:numFmt w:val="lowerRoman"/>
      <w:lvlText w:val="%6."/>
      <w:lvlJc w:val="right"/>
      <w:pPr>
        <w:tabs>
          <w:tab w:val="num" w:pos="3982"/>
        </w:tabs>
        <w:ind w:left="3982" w:hanging="180"/>
      </w:pPr>
    </w:lvl>
    <w:lvl w:ilvl="6" w:tplc="0409000F" w:tentative="1">
      <w:start w:val="1"/>
      <w:numFmt w:val="decimal"/>
      <w:lvlText w:val="%7."/>
      <w:lvlJc w:val="left"/>
      <w:pPr>
        <w:tabs>
          <w:tab w:val="num" w:pos="4702"/>
        </w:tabs>
        <w:ind w:left="4702" w:hanging="360"/>
      </w:pPr>
    </w:lvl>
    <w:lvl w:ilvl="7" w:tplc="04090019" w:tentative="1">
      <w:start w:val="1"/>
      <w:numFmt w:val="lowerLetter"/>
      <w:lvlText w:val="%8."/>
      <w:lvlJc w:val="left"/>
      <w:pPr>
        <w:tabs>
          <w:tab w:val="num" w:pos="5422"/>
        </w:tabs>
        <w:ind w:left="5422" w:hanging="360"/>
      </w:pPr>
    </w:lvl>
    <w:lvl w:ilvl="8" w:tplc="0409001B" w:tentative="1">
      <w:start w:val="1"/>
      <w:numFmt w:val="lowerRoman"/>
      <w:lvlText w:val="%9."/>
      <w:lvlJc w:val="right"/>
      <w:pPr>
        <w:tabs>
          <w:tab w:val="num" w:pos="6142"/>
        </w:tabs>
        <w:ind w:left="6142" w:hanging="180"/>
      </w:pPr>
    </w:lvl>
  </w:abstractNum>
  <w:abstractNum w:abstractNumId="2">
    <w:nsid w:val="0AE80850"/>
    <w:multiLevelType w:val="hybridMultilevel"/>
    <w:tmpl w:val="66DEEB8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B4E56F3"/>
    <w:multiLevelType w:val="hybridMultilevel"/>
    <w:tmpl w:val="94C84BEC"/>
    <w:lvl w:ilvl="0" w:tplc="591608E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FA14353"/>
    <w:multiLevelType w:val="hybridMultilevel"/>
    <w:tmpl w:val="71125DD2"/>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B2DB9"/>
    <w:multiLevelType w:val="hybridMultilevel"/>
    <w:tmpl w:val="F4E49AC0"/>
    <w:lvl w:ilvl="0" w:tplc="88CEAE02">
      <w:start w:val="1"/>
      <w:numFmt w:val="decimal"/>
      <w:lvlText w:val="%1."/>
      <w:lvlJc w:val="left"/>
      <w:pPr>
        <w:tabs>
          <w:tab w:val="num" w:pos="1295"/>
        </w:tabs>
        <w:ind w:left="1295" w:hanging="360"/>
      </w:pPr>
      <w:rPr>
        <w:rFonts w:hint="default"/>
      </w:rPr>
    </w:lvl>
    <w:lvl w:ilvl="1" w:tplc="04090001">
      <w:start w:val="1"/>
      <w:numFmt w:val="bullet"/>
      <w:lvlText w:val=""/>
      <w:lvlJc w:val="left"/>
      <w:pPr>
        <w:tabs>
          <w:tab w:val="num" w:pos="1295"/>
        </w:tabs>
        <w:ind w:left="1295" w:hanging="360"/>
      </w:pPr>
      <w:rPr>
        <w:rFonts w:ascii="Symbol" w:hAnsi="Symbol" w:hint="default"/>
        <w:color w:val="auto"/>
      </w:rPr>
    </w:lvl>
    <w:lvl w:ilvl="2" w:tplc="0409001B" w:tentative="1">
      <w:start w:val="1"/>
      <w:numFmt w:val="lowerRoman"/>
      <w:lvlText w:val="%3."/>
      <w:lvlJc w:val="right"/>
      <w:pPr>
        <w:tabs>
          <w:tab w:val="num" w:pos="2735"/>
        </w:tabs>
        <w:ind w:left="2735" w:hanging="180"/>
      </w:pPr>
    </w:lvl>
    <w:lvl w:ilvl="3" w:tplc="0409000F" w:tentative="1">
      <w:start w:val="1"/>
      <w:numFmt w:val="decimal"/>
      <w:lvlText w:val="%4."/>
      <w:lvlJc w:val="left"/>
      <w:pPr>
        <w:tabs>
          <w:tab w:val="num" w:pos="3455"/>
        </w:tabs>
        <w:ind w:left="3455" w:hanging="360"/>
      </w:pPr>
    </w:lvl>
    <w:lvl w:ilvl="4" w:tplc="04090019" w:tentative="1">
      <w:start w:val="1"/>
      <w:numFmt w:val="lowerLetter"/>
      <w:lvlText w:val="%5."/>
      <w:lvlJc w:val="left"/>
      <w:pPr>
        <w:tabs>
          <w:tab w:val="num" w:pos="4175"/>
        </w:tabs>
        <w:ind w:left="4175" w:hanging="360"/>
      </w:pPr>
    </w:lvl>
    <w:lvl w:ilvl="5" w:tplc="0409001B" w:tentative="1">
      <w:start w:val="1"/>
      <w:numFmt w:val="lowerRoman"/>
      <w:lvlText w:val="%6."/>
      <w:lvlJc w:val="right"/>
      <w:pPr>
        <w:tabs>
          <w:tab w:val="num" w:pos="4895"/>
        </w:tabs>
        <w:ind w:left="4895" w:hanging="180"/>
      </w:pPr>
    </w:lvl>
    <w:lvl w:ilvl="6" w:tplc="0409000F" w:tentative="1">
      <w:start w:val="1"/>
      <w:numFmt w:val="decimal"/>
      <w:lvlText w:val="%7."/>
      <w:lvlJc w:val="left"/>
      <w:pPr>
        <w:tabs>
          <w:tab w:val="num" w:pos="5615"/>
        </w:tabs>
        <w:ind w:left="5615" w:hanging="360"/>
      </w:pPr>
    </w:lvl>
    <w:lvl w:ilvl="7" w:tplc="04090019" w:tentative="1">
      <w:start w:val="1"/>
      <w:numFmt w:val="lowerLetter"/>
      <w:lvlText w:val="%8."/>
      <w:lvlJc w:val="left"/>
      <w:pPr>
        <w:tabs>
          <w:tab w:val="num" w:pos="6335"/>
        </w:tabs>
        <w:ind w:left="6335" w:hanging="360"/>
      </w:pPr>
    </w:lvl>
    <w:lvl w:ilvl="8" w:tplc="0409001B" w:tentative="1">
      <w:start w:val="1"/>
      <w:numFmt w:val="lowerRoman"/>
      <w:lvlText w:val="%9."/>
      <w:lvlJc w:val="right"/>
      <w:pPr>
        <w:tabs>
          <w:tab w:val="num" w:pos="7055"/>
        </w:tabs>
        <w:ind w:left="7055" w:hanging="180"/>
      </w:pPr>
    </w:lvl>
  </w:abstractNum>
  <w:abstractNum w:abstractNumId="6">
    <w:nsid w:val="156E5045"/>
    <w:multiLevelType w:val="hybridMultilevel"/>
    <w:tmpl w:val="6CFA1EC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5DB1D66"/>
    <w:multiLevelType w:val="hybridMultilevel"/>
    <w:tmpl w:val="EC646006"/>
    <w:lvl w:ilvl="0" w:tplc="E88AB888">
      <w:start w:val="1"/>
      <w:numFmt w:val="decimal"/>
      <w:lvlText w:val="%1-"/>
      <w:lvlJc w:val="left"/>
      <w:pPr>
        <w:tabs>
          <w:tab w:val="num" w:pos="1320"/>
        </w:tabs>
        <w:ind w:left="1320" w:hanging="13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7E15668"/>
    <w:multiLevelType w:val="hybridMultilevel"/>
    <w:tmpl w:val="4DB0B376"/>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F860C8F"/>
    <w:multiLevelType w:val="hybridMultilevel"/>
    <w:tmpl w:val="CAB07D1E"/>
    <w:lvl w:ilvl="0" w:tplc="EBC691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82"/>
        </w:tabs>
        <w:ind w:left="382" w:hanging="360"/>
      </w:pPr>
    </w:lvl>
    <w:lvl w:ilvl="2" w:tplc="0409001B" w:tentative="1">
      <w:start w:val="1"/>
      <w:numFmt w:val="lowerRoman"/>
      <w:lvlText w:val="%3."/>
      <w:lvlJc w:val="right"/>
      <w:pPr>
        <w:tabs>
          <w:tab w:val="num" w:pos="1102"/>
        </w:tabs>
        <w:ind w:left="1102" w:hanging="180"/>
      </w:pPr>
    </w:lvl>
    <w:lvl w:ilvl="3" w:tplc="0409000F" w:tentative="1">
      <w:start w:val="1"/>
      <w:numFmt w:val="decimal"/>
      <w:lvlText w:val="%4."/>
      <w:lvlJc w:val="left"/>
      <w:pPr>
        <w:tabs>
          <w:tab w:val="num" w:pos="1822"/>
        </w:tabs>
        <w:ind w:left="1822" w:hanging="360"/>
      </w:pPr>
    </w:lvl>
    <w:lvl w:ilvl="4" w:tplc="04090019" w:tentative="1">
      <w:start w:val="1"/>
      <w:numFmt w:val="lowerLetter"/>
      <w:lvlText w:val="%5."/>
      <w:lvlJc w:val="left"/>
      <w:pPr>
        <w:tabs>
          <w:tab w:val="num" w:pos="2542"/>
        </w:tabs>
        <w:ind w:left="2542" w:hanging="360"/>
      </w:pPr>
    </w:lvl>
    <w:lvl w:ilvl="5" w:tplc="0409001B" w:tentative="1">
      <w:start w:val="1"/>
      <w:numFmt w:val="lowerRoman"/>
      <w:lvlText w:val="%6."/>
      <w:lvlJc w:val="right"/>
      <w:pPr>
        <w:tabs>
          <w:tab w:val="num" w:pos="3262"/>
        </w:tabs>
        <w:ind w:left="3262" w:hanging="180"/>
      </w:pPr>
    </w:lvl>
    <w:lvl w:ilvl="6" w:tplc="0409000F" w:tentative="1">
      <w:start w:val="1"/>
      <w:numFmt w:val="decimal"/>
      <w:lvlText w:val="%7."/>
      <w:lvlJc w:val="left"/>
      <w:pPr>
        <w:tabs>
          <w:tab w:val="num" w:pos="3982"/>
        </w:tabs>
        <w:ind w:left="3982" w:hanging="360"/>
      </w:pPr>
    </w:lvl>
    <w:lvl w:ilvl="7" w:tplc="04090019" w:tentative="1">
      <w:start w:val="1"/>
      <w:numFmt w:val="lowerLetter"/>
      <w:lvlText w:val="%8."/>
      <w:lvlJc w:val="left"/>
      <w:pPr>
        <w:tabs>
          <w:tab w:val="num" w:pos="4702"/>
        </w:tabs>
        <w:ind w:left="4702" w:hanging="360"/>
      </w:pPr>
    </w:lvl>
    <w:lvl w:ilvl="8" w:tplc="0409001B" w:tentative="1">
      <w:start w:val="1"/>
      <w:numFmt w:val="lowerRoman"/>
      <w:lvlText w:val="%9."/>
      <w:lvlJc w:val="right"/>
      <w:pPr>
        <w:tabs>
          <w:tab w:val="num" w:pos="5422"/>
        </w:tabs>
        <w:ind w:left="5422" w:hanging="180"/>
      </w:pPr>
    </w:lvl>
  </w:abstractNum>
  <w:abstractNum w:abstractNumId="10">
    <w:nsid w:val="219B617E"/>
    <w:multiLevelType w:val="hybridMultilevel"/>
    <w:tmpl w:val="D36C7AEC"/>
    <w:lvl w:ilvl="0" w:tplc="E88AB888">
      <w:start w:val="1"/>
      <w:numFmt w:val="decimal"/>
      <w:lvlText w:val="%1-"/>
      <w:lvlJc w:val="left"/>
      <w:pPr>
        <w:tabs>
          <w:tab w:val="num" w:pos="1680"/>
        </w:tabs>
        <w:ind w:left="1680" w:hanging="13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33436D"/>
    <w:multiLevelType w:val="multilevel"/>
    <w:tmpl w:val="354ACB6A"/>
    <w:lvl w:ilvl="0">
      <w:start w:val="1"/>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6967F45"/>
    <w:multiLevelType w:val="multilevel"/>
    <w:tmpl w:val="16AAD674"/>
    <w:lvl w:ilvl="0">
      <w:start w:val="1"/>
      <w:numFmt w:val="decimal"/>
      <w:lvlText w:val="%1-"/>
      <w:lvlJc w:val="left"/>
      <w:pPr>
        <w:tabs>
          <w:tab w:val="num" w:pos="284"/>
        </w:tabs>
        <w:ind w:left="672" w:hanging="990"/>
      </w:pPr>
      <w:rPr>
        <w:rFonts w:hint="default"/>
      </w:rPr>
    </w:lvl>
    <w:lvl w:ilvl="1">
      <w:start w:val="1"/>
      <w:numFmt w:val="lowerLetter"/>
      <w:lvlText w:val="%2."/>
      <w:lvlJc w:val="left"/>
      <w:pPr>
        <w:tabs>
          <w:tab w:val="num" w:pos="762"/>
        </w:tabs>
        <w:ind w:left="762" w:hanging="360"/>
      </w:pPr>
    </w:lvl>
    <w:lvl w:ilvl="2">
      <w:start w:val="1"/>
      <w:numFmt w:val="lowerRoman"/>
      <w:lvlText w:val="%3."/>
      <w:lvlJc w:val="right"/>
      <w:pPr>
        <w:tabs>
          <w:tab w:val="num" w:pos="1482"/>
        </w:tabs>
        <w:ind w:left="1482" w:hanging="180"/>
      </w:pPr>
    </w:lvl>
    <w:lvl w:ilvl="3">
      <w:start w:val="1"/>
      <w:numFmt w:val="decimal"/>
      <w:lvlText w:val="%4."/>
      <w:lvlJc w:val="left"/>
      <w:pPr>
        <w:tabs>
          <w:tab w:val="num" w:pos="2202"/>
        </w:tabs>
        <w:ind w:left="2202" w:hanging="360"/>
      </w:pPr>
    </w:lvl>
    <w:lvl w:ilvl="4">
      <w:start w:val="1"/>
      <w:numFmt w:val="lowerLetter"/>
      <w:lvlText w:val="%5."/>
      <w:lvlJc w:val="left"/>
      <w:pPr>
        <w:tabs>
          <w:tab w:val="num" w:pos="2922"/>
        </w:tabs>
        <w:ind w:left="2922" w:hanging="360"/>
      </w:pPr>
    </w:lvl>
    <w:lvl w:ilvl="5">
      <w:start w:val="1"/>
      <w:numFmt w:val="lowerRoman"/>
      <w:lvlText w:val="%6."/>
      <w:lvlJc w:val="right"/>
      <w:pPr>
        <w:tabs>
          <w:tab w:val="num" w:pos="3642"/>
        </w:tabs>
        <w:ind w:left="3642" w:hanging="180"/>
      </w:pPr>
    </w:lvl>
    <w:lvl w:ilvl="6">
      <w:start w:val="1"/>
      <w:numFmt w:val="decimal"/>
      <w:lvlText w:val="%7."/>
      <w:lvlJc w:val="left"/>
      <w:pPr>
        <w:tabs>
          <w:tab w:val="num" w:pos="4362"/>
        </w:tabs>
        <w:ind w:left="4362" w:hanging="360"/>
      </w:pPr>
    </w:lvl>
    <w:lvl w:ilvl="7">
      <w:start w:val="1"/>
      <w:numFmt w:val="lowerLetter"/>
      <w:lvlText w:val="%8."/>
      <w:lvlJc w:val="left"/>
      <w:pPr>
        <w:tabs>
          <w:tab w:val="num" w:pos="5082"/>
        </w:tabs>
        <w:ind w:left="5082" w:hanging="360"/>
      </w:pPr>
    </w:lvl>
    <w:lvl w:ilvl="8">
      <w:start w:val="1"/>
      <w:numFmt w:val="lowerRoman"/>
      <w:lvlText w:val="%9."/>
      <w:lvlJc w:val="right"/>
      <w:pPr>
        <w:tabs>
          <w:tab w:val="num" w:pos="5802"/>
        </w:tabs>
        <w:ind w:left="5802" w:hanging="180"/>
      </w:pPr>
    </w:lvl>
  </w:abstractNum>
  <w:abstractNum w:abstractNumId="13">
    <w:nsid w:val="2D222240"/>
    <w:multiLevelType w:val="hybridMultilevel"/>
    <w:tmpl w:val="48B480F6"/>
    <w:lvl w:ilvl="0" w:tplc="04090001">
      <w:start w:val="1"/>
      <w:numFmt w:val="bullet"/>
      <w:lvlText w:val=""/>
      <w:lvlJc w:val="left"/>
      <w:pPr>
        <w:tabs>
          <w:tab w:val="num" w:pos="675"/>
        </w:tabs>
        <w:ind w:left="675" w:hanging="675"/>
      </w:pPr>
      <w:rPr>
        <w:rFonts w:ascii="Symbol" w:hAnsi="Symbol" w:hint="default"/>
        <w:b w:val="0"/>
        <w:bCs w:val="0"/>
        <w:color w:val="000000"/>
      </w:rPr>
    </w:lvl>
    <w:lvl w:ilvl="1" w:tplc="D6DAFAFE">
      <w:start w:val="1"/>
      <w:numFmt w:val="decimal"/>
      <w:lvlText w:val="%2-"/>
      <w:lvlJc w:val="left"/>
      <w:pPr>
        <w:tabs>
          <w:tab w:val="num" w:pos="382"/>
        </w:tabs>
        <w:ind w:left="382" w:hanging="360"/>
      </w:pPr>
      <w:rPr>
        <w:rFonts w:hint="default"/>
        <w:color w:val="auto"/>
      </w:rPr>
    </w:lvl>
    <w:lvl w:ilvl="2" w:tplc="A24233A0">
      <w:start w:val="1"/>
      <w:numFmt w:val="decimal"/>
      <w:lvlText w:val="%3."/>
      <w:lvlJc w:val="left"/>
      <w:pPr>
        <w:tabs>
          <w:tab w:val="num" w:pos="1282"/>
        </w:tabs>
        <w:ind w:left="1282" w:hanging="360"/>
      </w:pPr>
      <w:rPr>
        <w:rFonts w:hint="default"/>
      </w:rPr>
    </w:lvl>
    <w:lvl w:ilvl="3" w:tplc="0409000F" w:tentative="1">
      <w:start w:val="1"/>
      <w:numFmt w:val="decimal"/>
      <w:lvlText w:val="%4."/>
      <w:lvlJc w:val="left"/>
      <w:pPr>
        <w:tabs>
          <w:tab w:val="num" w:pos="1822"/>
        </w:tabs>
        <w:ind w:left="1822" w:hanging="360"/>
      </w:pPr>
    </w:lvl>
    <w:lvl w:ilvl="4" w:tplc="04090019" w:tentative="1">
      <w:start w:val="1"/>
      <w:numFmt w:val="lowerLetter"/>
      <w:lvlText w:val="%5."/>
      <w:lvlJc w:val="left"/>
      <w:pPr>
        <w:tabs>
          <w:tab w:val="num" w:pos="2542"/>
        </w:tabs>
        <w:ind w:left="2542" w:hanging="360"/>
      </w:pPr>
    </w:lvl>
    <w:lvl w:ilvl="5" w:tplc="0409001B" w:tentative="1">
      <w:start w:val="1"/>
      <w:numFmt w:val="lowerRoman"/>
      <w:lvlText w:val="%6."/>
      <w:lvlJc w:val="right"/>
      <w:pPr>
        <w:tabs>
          <w:tab w:val="num" w:pos="3262"/>
        </w:tabs>
        <w:ind w:left="3262" w:hanging="180"/>
      </w:pPr>
    </w:lvl>
    <w:lvl w:ilvl="6" w:tplc="0409000F" w:tentative="1">
      <w:start w:val="1"/>
      <w:numFmt w:val="decimal"/>
      <w:lvlText w:val="%7."/>
      <w:lvlJc w:val="left"/>
      <w:pPr>
        <w:tabs>
          <w:tab w:val="num" w:pos="3982"/>
        </w:tabs>
        <w:ind w:left="3982" w:hanging="360"/>
      </w:pPr>
    </w:lvl>
    <w:lvl w:ilvl="7" w:tplc="04090019" w:tentative="1">
      <w:start w:val="1"/>
      <w:numFmt w:val="lowerLetter"/>
      <w:lvlText w:val="%8."/>
      <w:lvlJc w:val="left"/>
      <w:pPr>
        <w:tabs>
          <w:tab w:val="num" w:pos="4702"/>
        </w:tabs>
        <w:ind w:left="4702" w:hanging="360"/>
      </w:pPr>
    </w:lvl>
    <w:lvl w:ilvl="8" w:tplc="0409001B" w:tentative="1">
      <w:start w:val="1"/>
      <w:numFmt w:val="lowerRoman"/>
      <w:lvlText w:val="%9."/>
      <w:lvlJc w:val="right"/>
      <w:pPr>
        <w:tabs>
          <w:tab w:val="num" w:pos="5422"/>
        </w:tabs>
        <w:ind w:left="5422" w:hanging="180"/>
      </w:pPr>
    </w:lvl>
  </w:abstractNum>
  <w:abstractNum w:abstractNumId="14">
    <w:nsid w:val="2EF932AA"/>
    <w:multiLevelType w:val="hybridMultilevel"/>
    <w:tmpl w:val="8A9E58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A34CFD"/>
    <w:multiLevelType w:val="hybridMultilevel"/>
    <w:tmpl w:val="31167DC2"/>
    <w:lvl w:ilvl="0" w:tplc="F0E4FFAA">
      <w:start w:val="1"/>
      <w:numFmt w:val="decimal"/>
      <w:lvlText w:val="%1-"/>
      <w:lvlJc w:val="left"/>
      <w:pPr>
        <w:tabs>
          <w:tab w:val="num" w:pos="660"/>
        </w:tabs>
        <w:ind w:left="660" w:hanging="660"/>
      </w:pPr>
      <w:rPr>
        <w:rFonts w:hint="default"/>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FCE3094"/>
    <w:multiLevelType w:val="hybridMultilevel"/>
    <w:tmpl w:val="3F66797A"/>
    <w:lvl w:ilvl="0" w:tplc="F53467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F044FA"/>
    <w:multiLevelType w:val="hybridMultilevel"/>
    <w:tmpl w:val="B88C5196"/>
    <w:lvl w:ilvl="0" w:tplc="04090001">
      <w:start w:val="1"/>
      <w:numFmt w:val="bullet"/>
      <w:lvlText w:val=""/>
      <w:lvlJc w:val="left"/>
      <w:pPr>
        <w:tabs>
          <w:tab w:val="num" w:pos="284"/>
        </w:tabs>
        <w:ind w:left="672" w:hanging="990"/>
      </w:pPr>
      <w:rPr>
        <w:rFonts w:ascii="Symbol" w:hAnsi="Symbol" w:hint="default"/>
      </w:rPr>
    </w:lvl>
    <w:lvl w:ilvl="1" w:tplc="04090019" w:tentative="1">
      <w:start w:val="1"/>
      <w:numFmt w:val="lowerLetter"/>
      <w:lvlText w:val="%2."/>
      <w:lvlJc w:val="left"/>
      <w:pPr>
        <w:tabs>
          <w:tab w:val="num" w:pos="762"/>
        </w:tabs>
        <w:ind w:left="762" w:hanging="360"/>
      </w:pPr>
    </w:lvl>
    <w:lvl w:ilvl="2" w:tplc="0409001B" w:tentative="1">
      <w:start w:val="1"/>
      <w:numFmt w:val="lowerRoman"/>
      <w:lvlText w:val="%3."/>
      <w:lvlJc w:val="right"/>
      <w:pPr>
        <w:tabs>
          <w:tab w:val="num" w:pos="1482"/>
        </w:tabs>
        <w:ind w:left="1482" w:hanging="180"/>
      </w:pPr>
    </w:lvl>
    <w:lvl w:ilvl="3" w:tplc="0409000F" w:tentative="1">
      <w:start w:val="1"/>
      <w:numFmt w:val="decimal"/>
      <w:lvlText w:val="%4."/>
      <w:lvlJc w:val="left"/>
      <w:pPr>
        <w:tabs>
          <w:tab w:val="num" w:pos="2202"/>
        </w:tabs>
        <w:ind w:left="2202" w:hanging="360"/>
      </w:pPr>
    </w:lvl>
    <w:lvl w:ilvl="4" w:tplc="04090019" w:tentative="1">
      <w:start w:val="1"/>
      <w:numFmt w:val="lowerLetter"/>
      <w:lvlText w:val="%5."/>
      <w:lvlJc w:val="left"/>
      <w:pPr>
        <w:tabs>
          <w:tab w:val="num" w:pos="2922"/>
        </w:tabs>
        <w:ind w:left="2922" w:hanging="360"/>
      </w:pPr>
    </w:lvl>
    <w:lvl w:ilvl="5" w:tplc="0409001B" w:tentative="1">
      <w:start w:val="1"/>
      <w:numFmt w:val="lowerRoman"/>
      <w:lvlText w:val="%6."/>
      <w:lvlJc w:val="right"/>
      <w:pPr>
        <w:tabs>
          <w:tab w:val="num" w:pos="3642"/>
        </w:tabs>
        <w:ind w:left="3642" w:hanging="180"/>
      </w:pPr>
    </w:lvl>
    <w:lvl w:ilvl="6" w:tplc="0409000F" w:tentative="1">
      <w:start w:val="1"/>
      <w:numFmt w:val="decimal"/>
      <w:lvlText w:val="%7."/>
      <w:lvlJc w:val="left"/>
      <w:pPr>
        <w:tabs>
          <w:tab w:val="num" w:pos="4362"/>
        </w:tabs>
        <w:ind w:left="4362" w:hanging="360"/>
      </w:pPr>
    </w:lvl>
    <w:lvl w:ilvl="7" w:tplc="04090019" w:tentative="1">
      <w:start w:val="1"/>
      <w:numFmt w:val="lowerLetter"/>
      <w:lvlText w:val="%8."/>
      <w:lvlJc w:val="left"/>
      <w:pPr>
        <w:tabs>
          <w:tab w:val="num" w:pos="5082"/>
        </w:tabs>
        <w:ind w:left="5082" w:hanging="360"/>
      </w:pPr>
    </w:lvl>
    <w:lvl w:ilvl="8" w:tplc="0409001B" w:tentative="1">
      <w:start w:val="1"/>
      <w:numFmt w:val="lowerRoman"/>
      <w:lvlText w:val="%9."/>
      <w:lvlJc w:val="right"/>
      <w:pPr>
        <w:tabs>
          <w:tab w:val="num" w:pos="5802"/>
        </w:tabs>
        <w:ind w:left="5802" w:hanging="180"/>
      </w:pPr>
    </w:lvl>
  </w:abstractNum>
  <w:abstractNum w:abstractNumId="18">
    <w:nsid w:val="34362AAA"/>
    <w:multiLevelType w:val="multilevel"/>
    <w:tmpl w:val="FA5AD38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24" w:hanging="1080"/>
      </w:pPr>
      <w:rPr>
        <w:rFonts w:hint="default"/>
      </w:rPr>
    </w:lvl>
    <w:lvl w:ilvl="3">
      <w:start w:val="1"/>
      <w:numFmt w:val="decimal"/>
      <w:lvlText w:val="%1-%2-%3.%4."/>
      <w:lvlJc w:val="left"/>
      <w:pPr>
        <w:ind w:left="1146" w:hanging="1080"/>
      </w:pPr>
      <w:rPr>
        <w:rFonts w:hint="default"/>
      </w:rPr>
    </w:lvl>
    <w:lvl w:ilvl="4">
      <w:start w:val="1"/>
      <w:numFmt w:val="decimal"/>
      <w:lvlText w:val="%1-%2-%3.%4.%5."/>
      <w:lvlJc w:val="left"/>
      <w:pPr>
        <w:ind w:left="1528" w:hanging="1440"/>
      </w:pPr>
      <w:rPr>
        <w:rFonts w:hint="default"/>
      </w:rPr>
    </w:lvl>
    <w:lvl w:ilvl="5">
      <w:start w:val="1"/>
      <w:numFmt w:val="decimal"/>
      <w:lvlText w:val="%1-%2-%3.%4.%5.%6."/>
      <w:lvlJc w:val="left"/>
      <w:pPr>
        <w:ind w:left="1550" w:hanging="1440"/>
      </w:pPr>
      <w:rPr>
        <w:rFonts w:hint="default"/>
      </w:rPr>
    </w:lvl>
    <w:lvl w:ilvl="6">
      <w:start w:val="1"/>
      <w:numFmt w:val="decimal"/>
      <w:lvlText w:val="%1-%2-%3.%4.%5.%6.%7."/>
      <w:lvlJc w:val="left"/>
      <w:pPr>
        <w:ind w:left="1932" w:hanging="1800"/>
      </w:pPr>
      <w:rPr>
        <w:rFonts w:hint="default"/>
      </w:rPr>
    </w:lvl>
    <w:lvl w:ilvl="7">
      <w:start w:val="1"/>
      <w:numFmt w:val="decimal"/>
      <w:lvlText w:val="%1-%2-%3.%4.%5.%6.%7.%8."/>
      <w:lvlJc w:val="left"/>
      <w:pPr>
        <w:ind w:left="1954" w:hanging="1800"/>
      </w:pPr>
      <w:rPr>
        <w:rFonts w:hint="default"/>
      </w:rPr>
    </w:lvl>
    <w:lvl w:ilvl="8">
      <w:start w:val="1"/>
      <w:numFmt w:val="decimal"/>
      <w:lvlText w:val="%1-%2-%3.%4.%5.%6.%7.%8.%9."/>
      <w:lvlJc w:val="left"/>
      <w:pPr>
        <w:ind w:left="2336" w:hanging="2160"/>
      </w:pPr>
      <w:rPr>
        <w:rFonts w:hint="default"/>
      </w:rPr>
    </w:lvl>
  </w:abstractNum>
  <w:abstractNum w:abstractNumId="19">
    <w:nsid w:val="350419E4"/>
    <w:multiLevelType w:val="hybridMultilevel"/>
    <w:tmpl w:val="52FAB2B6"/>
    <w:lvl w:ilvl="0" w:tplc="4148DF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E57999"/>
    <w:multiLevelType w:val="hybridMultilevel"/>
    <w:tmpl w:val="AE34B1FC"/>
    <w:lvl w:ilvl="0" w:tplc="53A2D6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C431103"/>
    <w:multiLevelType w:val="hybridMultilevel"/>
    <w:tmpl w:val="4426CB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2E5A01"/>
    <w:multiLevelType w:val="hybridMultilevel"/>
    <w:tmpl w:val="14463F4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6E01FA"/>
    <w:multiLevelType w:val="hybridMultilevel"/>
    <w:tmpl w:val="A914EBEC"/>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45505875"/>
    <w:multiLevelType w:val="hybridMultilevel"/>
    <w:tmpl w:val="E710FAE6"/>
    <w:lvl w:ilvl="0" w:tplc="04090001">
      <w:start w:val="1"/>
      <w:numFmt w:val="bullet"/>
      <w:lvlText w:val=""/>
      <w:lvlJc w:val="left"/>
      <w:pPr>
        <w:tabs>
          <w:tab w:val="num" w:pos="615"/>
        </w:tabs>
        <w:ind w:left="615" w:hanging="615"/>
      </w:pPr>
      <w:rPr>
        <w:rFonts w:ascii="Symbol" w:hAnsi="Symbol" w:hint="default"/>
      </w:rPr>
    </w:lvl>
    <w:lvl w:ilvl="1" w:tplc="04090001">
      <w:start w:val="1"/>
      <w:numFmt w:val="bullet"/>
      <w:lvlText w:val=""/>
      <w:lvlJc w:val="left"/>
      <w:pPr>
        <w:tabs>
          <w:tab w:val="num" w:pos="785"/>
        </w:tabs>
        <w:ind w:left="785" w:hanging="360"/>
      </w:pPr>
      <w:rPr>
        <w:rFonts w:ascii="Symbol" w:hAnsi="Symbol" w:hint="default"/>
      </w:rPr>
    </w:lvl>
    <w:lvl w:ilvl="2" w:tplc="F6F4B8AA">
      <w:start w:val="1"/>
      <w:numFmt w:val="decimal"/>
      <w:lvlText w:val="%3-"/>
      <w:lvlJc w:val="left"/>
      <w:pPr>
        <w:ind w:left="1282" w:hanging="360"/>
      </w:pPr>
      <w:rPr>
        <w:rFonts w:hint="default"/>
      </w:rPr>
    </w:lvl>
    <w:lvl w:ilvl="3" w:tplc="0409000F" w:tentative="1">
      <w:start w:val="1"/>
      <w:numFmt w:val="decimal"/>
      <w:lvlText w:val="%4."/>
      <w:lvlJc w:val="left"/>
      <w:pPr>
        <w:tabs>
          <w:tab w:val="num" w:pos="1822"/>
        </w:tabs>
        <w:ind w:left="1822" w:hanging="360"/>
      </w:pPr>
    </w:lvl>
    <w:lvl w:ilvl="4" w:tplc="04090019" w:tentative="1">
      <w:start w:val="1"/>
      <w:numFmt w:val="lowerLetter"/>
      <w:lvlText w:val="%5."/>
      <w:lvlJc w:val="left"/>
      <w:pPr>
        <w:tabs>
          <w:tab w:val="num" w:pos="2542"/>
        </w:tabs>
        <w:ind w:left="2542" w:hanging="360"/>
      </w:pPr>
    </w:lvl>
    <w:lvl w:ilvl="5" w:tplc="0409001B" w:tentative="1">
      <w:start w:val="1"/>
      <w:numFmt w:val="lowerRoman"/>
      <w:lvlText w:val="%6."/>
      <w:lvlJc w:val="right"/>
      <w:pPr>
        <w:tabs>
          <w:tab w:val="num" w:pos="3262"/>
        </w:tabs>
        <w:ind w:left="3262" w:hanging="180"/>
      </w:pPr>
    </w:lvl>
    <w:lvl w:ilvl="6" w:tplc="0409000F" w:tentative="1">
      <w:start w:val="1"/>
      <w:numFmt w:val="decimal"/>
      <w:lvlText w:val="%7."/>
      <w:lvlJc w:val="left"/>
      <w:pPr>
        <w:tabs>
          <w:tab w:val="num" w:pos="3982"/>
        </w:tabs>
        <w:ind w:left="3982" w:hanging="360"/>
      </w:pPr>
    </w:lvl>
    <w:lvl w:ilvl="7" w:tplc="04090019" w:tentative="1">
      <w:start w:val="1"/>
      <w:numFmt w:val="lowerLetter"/>
      <w:lvlText w:val="%8."/>
      <w:lvlJc w:val="left"/>
      <w:pPr>
        <w:tabs>
          <w:tab w:val="num" w:pos="4702"/>
        </w:tabs>
        <w:ind w:left="4702" w:hanging="360"/>
      </w:pPr>
    </w:lvl>
    <w:lvl w:ilvl="8" w:tplc="0409001B" w:tentative="1">
      <w:start w:val="1"/>
      <w:numFmt w:val="lowerRoman"/>
      <w:lvlText w:val="%9."/>
      <w:lvlJc w:val="right"/>
      <w:pPr>
        <w:tabs>
          <w:tab w:val="num" w:pos="5422"/>
        </w:tabs>
        <w:ind w:left="5422" w:hanging="180"/>
      </w:pPr>
    </w:lvl>
  </w:abstractNum>
  <w:abstractNum w:abstractNumId="25">
    <w:nsid w:val="468E6A82"/>
    <w:multiLevelType w:val="hybridMultilevel"/>
    <w:tmpl w:val="A4C009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5573B9"/>
    <w:multiLevelType w:val="hybridMultilevel"/>
    <w:tmpl w:val="5B66B144"/>
    <w:lvl w:ilvl="0" w:tplc="51D4A69C">
      <w:start w:val="1"/>
      <w:numFmt w:val="decimal"/>
      <w:lvlText w:val="%1-"/>
      <w:lvlJc w:val="left"/>
      <w:pPr>
        <w:tabs>
          <w:tab w:val="num" w:pos="630"/>
        </w:tabs>
        <w:ind w:left="630" w:hanging="63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99B0512"/>
    <w:multiLevelType w:val="multilevel"/>
    <w:tmpl w:val="EC646006"/>
    <w:lvl w:ilvl="0">
      <w:start w:val="1"/>
      <w:numFmt w:val="decimal"/>
      <w:lvlText w:val="%1-"/>
      <w:lvlJc w:val="left"/>
      <w:pPr>
        <w:tabs>
          <w:tab w:val="num" w:pos="1320"/>
        </w:tabs>
        <w:ind w:left="1320" w:hanging="13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4FDC6EFD"/>
    <w:multiLevelType w:val="multilevel"/>
    <w:tmpl w:val="CD305046"/>
    <w:lvl w:ilvl="0">
      <w:start w:val="1"/>
      <w:numFmt w:val="decimal"/>
      <w:lvlText w:val="%1."/>
      <w:lvlJc w:val="left"/>
      <w:pPr>
        <w:tabs>
          <w:tab w:val="num" w:pos="1295"/>
        </w:tabs>
        <w:ind w:left="1295" w:hanging="360"/>
      </w:pPr>
      <w:rPr>
        <w:rFonts w:hint="default"/>
      </w:rPr>
    </w:lvl>
    <w:lvl w:ilvl="1">
      <w:start w:val="1"/>
      <w:numFmt w:val="decimal"/>
      <w:lvlText w:val="%2-"/>
      <w:lvlJc w:val="left"/>
      <w:pPr>
        <w:tabs>
          <w:tab w:val="num" w:pos="1669"/>
        </w:tabs>
        <w:ind w:left="1669" w:hanging="360"/>
      </w:pPr>
      <w:rPr>
        <w:rFonts w:hint="default"/>
        <w:color w:val="auto"/>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29">
    <w:nsid w:val="528A5110"/>
    <w:multiLevelType w:val="hybridMultilevel"/>
    <w:tmpl w:val="354ACB6A"/>
    <w:lvl w:ilvl="0" w:tplc="A964E56E">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4FF1336"/>
    <w:multiLevelType w:val="hybridMultilevel"/>
    <w:tmpl w:val="1BAA9414"/>
    <w:lvl w:ilvl="0" w:tplc="70142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A75D68"/>
    <w:multiLevelType w:val="multilevel"/>
    <w:tmpl w:val="6D70BD2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1146" w:hanging="108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550" w:hanging="144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954" w:hanging="1800"/>
      </w:pPr>
      <w:rPr>
        <w:rFonts w:hint="default"/>
      </w:rPr>
    </w:lvl>
    <w:lvl w:ilvl="8">
      <w:start w:val="1"/>
      <w:numFmt w:val="decimal"/>
      <w:lvlText w:val="%1-%2-%3.%4.%5.%6.%7.%8.%9."/>
      <w:lvlJc w:val="left"/>
      <w:pPr>
        <w:ind w:left="1976" w:hanging="1800"/>
      </w:pPr>
      <w:rPr>
        <w:rFonts w:hint="default"/>
      </w:rPr>
    </w:lvl>
  </w:abstractNum>
  <w:abstractNum w:abstractNumId="32">
    <w:nsid w:val="5E330F34"/>
    <w:multiLevelType w:val="multilevel"/>
    <w:tmpl w:val="FA5AD38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24" w:hanging="1080"/>
      </w:pPr>
      <w:rPr>
        <w:rFonts w:hint="default"/>
      </w:rPr>
    </w:lvl>
    <w:lvl w:ilvl="3">
      <w:start w:val="1"/>
      <w:numFmt w:val="decimal"/>
      <w:lvlText w:val="%1-%2-%3.%4."/>
      <w:lvlJc w:val="left"/>
      <w:pPr>
        <w:ind w:left="1146" w:hanging="1080"/>
      </w:pPr>
      <w:rPr>
        <w:rFonts w:hint="default"/>
      </w:rPr>
    </w:lvl>
    <w:lvl w:ilvl="4">
      <w:start w:val="1"/>
      <w:numFmt w:val="decimal"/>
      <w:lvlText w:val="%1-%2-%3.%4.%5."/>
      <w:lvlJc w:val="left"/>
      <w:pPr>
        <w:ind w:left="1528" w:hanging="1440"/>
      </w:pPr>
      <w:rPr>
        <w:rFonts w:hint="default"/>
      </w:rPr>
    </w:lvl>
    <w:lvl w:ilvl="5">
      <w:start w:val="1"/>
      <w:numFmt w:val="decimal"/>
      <w:lvlText w:val="%1-%2-%3.%4.%5.%6."/>
      <w:lvlJc w:val="left"/>
      <w:pPr>
        <w:ind w:left="1550" w:hanging="1440"/>
      </w:pPr>
      <w:rPr>
        <w:rFonts w:hint="default"/>
      </w:rPr>
    </w:lvl>
    <w:lvl w:ilvl="6">
      <w:start w:val="1"/>
      <w:numFmt w:val="decimal"/>
      <w:lvlText w:val="%1-%2-%3.%4.%5.%6.%7."/>
      <w:lvlJc w:val="left"/>
      <w:pPr>
        <w:ind w:left="1932" w:hanging="1800"/>
      </w:pPr>
      <w:rPr>
        <w:rFonts w:hint="default"/>
      </w:rPr>
    </w:lvl>
    <w:lvl w:ilvl="7">
      <w:start w:val="1"/>
      <w:numFmt w:val="decimal"/>
      <w:lvlText w:val="%1-%2-%3.%4.%5.%6.%7.%8."/>
      <w:lvlJc w:val="left"/>
      <w:pPr>
        <w:ind w:left="1954" w:hanging="1800"/>
      </w:pPr>
      <w:rPr>
        <w:rFonts w:hint="default"/>
      </w:rPr>
    </w:lvl>
    <w:lvl w:ilvl="8">
      <w:start w:val="1"/>
      <w:numFmt w:val="decimal"/>
      <w:lvlText w:val="%1-%2-%3.%4.%5.%6.%7.%8.%9."/>
      <w:lvlJc w:val="left"/>
      <w:pPr>
        <w:ind w:left="2336" w:hanging="2160"/>
      </w:pPr>
      <w:rPr>
        <w:rFonts w:hint="default"/>
      </w:rPr>
    </w:lvl>
  </w:abstractNum>
  <w:abstractNum w:abstractNumId="33">
    <w:nsid w:val="671C7266"/>
    <w:multiLevelType w:val="hybridMultilevel"/>
    <w:tmpl w:val="7BC0DBE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3F70A00"/>
    <w:multiLevelType w:val="hybridMultilevel"/>
    <w:tmpl w:val="4A4A8CC4"/>
    <w:lvl w:ilvl="0" w:tplc="56EAB57E">
      <w:start w:val="1"/>
      <w:numFmt w:val="decimal"/>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93D5CF6"/>
    <w:multiLevelType w:val="multilevel"/>
    <w:tmpl w:val="71C611DA"/>
    <w:lvl w:ilvl="0">
      <w:start w:val="1"/>
      <w:numFmt w:val="decimal"/>
      <w:lvlText w:val="%1-"/>
      <w:lvlJc w:val="left"/>
      <w:pPr>
        <w:tabs>
          <w:tab w:val="num" w:pos="672"/>
        </w:tabs>
        <w:ind w:left="672" w:hanging="990"/>
      </w:pPr>
      <w:rPr>
        <w:rFonts w:hint="default"/>
      </w:rPr>
    </w:lvl>
    <w:lvl w:ilvl="1">
      <w:start w:val="1"/>
      <w:numFmt w:val="lowerLetter"/>
      <w:lvlText w:val="%2."/>
      <w:lvlJc w:val="left"/>
      <w:pPr>
        <w:tabs>
          <w:tab w:val="num" w:pos="762"/>
        </w:tabs>
        <w:ind w:left="762" w:hanging="360"/>
      </w:pPr>
    </w:lvl>
    <w:lvl w:ilvl="2">
      <w:start w:val="1"/>
      <w:numFmt w:val="lowerRoman"/>
      <w:lvlText w:val="%3."/>
      <w:lvlJc w:val="right"/>
      <w:pPr>
        <w:tabs>
          <w:tab w:val="num" w:pos="1482"/>
        </w:tabs>
        <w:ind w:left="1482" w:hanging="180"/>
      </w:pPr>
    </w:lvl>
    <w:lvl w:ilvl="3">
      <w:start w:val="1"/>
      <w:numFmt w:val="decimal"/>
      <w:lvlText w:val="%4."/>
      <w:lvlJc w:val="left"/>
      <w:pPr>
        <w:tabs>
          <w:tab w:val="num" w:pos="2202"/>
        </w:tabs>
        <w:ind w:left="2202" w:hanging="360"/>
      </w:pPr>
    </w:lvl>
    <w:lvl w:ilvl="4">
      <w:start w:val="1"/>
      <w:numFmt w:val="lowerLetter"/>
      <w:lvlText w:val="%5."/>
      <w:lvlJc w:val="left"/>
      <w:pPr>
        <w:tabs>
          <w:tab w:val="num" w:pos="2922"/>
        </w:tabs>
        <w:ind w:left="2922" w:hanging="360"/>
      </w:pPr>
    </w:lvl>
    <w:lvl w:ilvl="5">
      <w:start w:val="1"/>
      <w:numFmt w:val="lowerRoman"/>
      <w:lvlText w:val="%6."/>
      <w:lvlJc w:val="right"/>
      <w:pPr>
        <w:tabs>
          <w:tab w:val="num" w:pos="3642"/>
        </w:tabs>
        <w:ind w:left="3642" w:hanging="180"/>
      </w:pPr>
    </w:lvl>
    <w:lvl w:ilvl="6">
      <w:start w:val="1"/>
      <w:numFmt w:val="decimal"/>
      <w:lvlText w:val="%7."/>
      <w:lvlJc w:val="left"/>
      <w:pPr>
        <w:tabs>
          <w:tab w:val="num" w:pos="4362"/>
        </w:tabs>
        <w:ind w:left="4362" w:hanging="360"/>
      </w:pPr>
    </w:lvl>
    <w:lvl w:ilvl="7">
      <w:start w:val="1"/>
      <w:numFmt w:val="lowerLetter"/>
      <w:lvlText w:val="%8."/>
      <w:lvlJc w:val="left"/>
      <w:pPr>
        <w:tabs>
          <w:tab w:val="num" w:pos="5082"/>
        </w:tabs>
        <w:ind w:left="5082" w:hanging="360"/>
      </w:pPr>
    </w:lvl>
    <w:lvl w:ilvl="8">
      <w:start w:val="1"/>
      <w:numFmt w:val="lowerRoman"/>
      <w:lvlText w:val="%9."/>
      <w:lvlJc w:val="right"/>
      <w:pPr>
        <w:tabs>
          <w:tab w:val="num" w:pos="5802"/>
        </w:tabs>
        <w:ind w:left="5802" w:hanging="180"/>
      </w:pPr>
    </w:lvl>
  </w:abstractNum>
  <w:abstractNum w:abstractNumId="36">
    <w:nsid w:val="7BCB73E0"/>
    <w:multiLevelType w:val="hybridMultilevel"/>
    <w:tmpl w:val="601C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326E52"/>
    <w:multiLevelType w:val="multilevel"/>
    <w:tmpl w:val="2A30E092"/>
    <w:lvl w:ilvl="0">
      <w:start w:val="1"/>
      <w:numFmt w:val="decimal"/>
      <w:lvlText w:val="%1-"/>
      <w:lvlJc w:val="left"/>
      <w:pPr>
        <w:tabs>
          <w:tab w:val="num" w:pos="675"/>
        </w:tabs>
        <w:ind w:left="675" w:hanging="675"/>
      </w:pPr>
      <w:rPr>
        <w:rFonts w:hint="default"/>
        <w:b w:val="0"/>
        <w:bCs w:val="0"/>
      </w:rPr>
    </w:lvl>
    <w:lvl w:ilvl="1">
      <w:start w:val="1"/>
      <w:numFmt w:val="lowerLetter"/>
      <w:lvlText w:val="%2."/>
      <w:lvlJc w:val="left"/>
      <w:pPr>
        <w:tabs>
          <w:tab w:val="num" w:pos="382"/>
        </w:tabs>
        <w:ind w:left="382" w:hanging="360"/>
      </w:pPr>
    </w:lvl>
    <w:lvl w:ilvl="2">
      <w:start w:val="1"/>
      <w:numFmt w:val="lowerRoman"/>
      <w:lvlText w:val="%3."/>
      <w:lvlJc w:val="right"/>
      <w:pPr>
        <w:tabs>
          <w:tab w:val="num" w:pos="1102"/>
        </w:tabs>
        <w:ind w:left="1102" w:hanging="180"/>
      </w:pPr>
    </w:lvl>
    <w:lvl w:ilvl="3">
      <w:start w:val="1"/>
      <w:numFmt w:val="decimal"/>
      <w:lvlText w:val="%4."/>
      <w:lvlJc w:val="left"/>
      <w:pPr>
        <w:tabs>
          <w:tab w:val="num" w:pos="1822"/>
        </w:tabs>
        <w:ind w:left="1822" w:hanging="360"/>
      </w:pPr>
    </w:lvl>
    <w:lvl w:ilvl="4">
      <w:start w:val="1"/>
      <w:numFmt w:val="lowerLetter"/>
      <w:lvlText w:val="%5."/>
      <w:lvlJc w:val="left"/>
      <w:pPr>
        <w:tabs>
          <w:tab w:val="num" w:pos="2542"/>
        </w:tabs>
        <w:ind w:left="2542" w:hanging="360"/>
      </w:pPr>
    </w:lvl>
    <w:lvl w:ilvl="5">
      <w:start w:val="1"/>
      <w:numFmt w:val="lowerRoman"/>
      <w:lvlText w:val="%6."/>
      <w:lvlJc w:val="right"/>
      <w:pPr>
        <w:tabs>
          <w:tab w:val="num" w:pos="3262"/>
        </w:tabs>
        <w:ind w:left="3262" w:hanging="180"/>
      </w:pPr>
    </w:lvl>
    <w:lvl w:ilvl="6">
      <w:start w:val="1"/>
      <w:numFmt w:val="decimal"/>
      <w:lvlText w:val="%7."/>
      <w:lvlJc w:val="left"/>
      <w:pPr>
        <w:tabs>
          <w:tab w:val="num" w:pos="3982"/>
        </w:tabs>
        <w:ind w:left="3982" w:hanging="360"/>
      </w:pPr>
    </w:lvl>
    <w:lvl w:ilvl="7">
      <w:start w:val="1"/>
      <w:numFmt w:val="lowerLetter"/>
      <w:lvlText w:val="%8."/>
      <w:lvlJc w:val="left"/>
      <w:pPr>
        <w:tabs>
          <w:tab w:val="num" w:pos="4702"/>
        </w:tabs>
        <w:ind w:left="4702" w:hanging="360"/>
      </w:pPr>
    </w:lvl>
    <w:lvl w:ilvl="8">
      <w:start w:val="1"/>
      <w:numFmt w:val="lowerRoman"/>
      <w:lvlText w:val="%9."/>
      <w:lvlJc w:val="right"/>
      <w:pPr>
        <w:tabs>
          <w:tab w:val="num" w:pos="5422"/>
        </w:tabs>
        <w:ind w:left="5422" w:hanging="180"/>
      </w:pPr>
    </w:lvl>
  </w:abstractNum>
  <w:num w:numId="1">
    <w:abstractNumId w:val="30"/>
  </w:num>
  <w:num w:numId="2">
    <w:abstractNumId w:val="10"/>
  </w:num>
  <w:num w:numId="3">
    <w:abstractNumId w:val="7"/>
  </w:num>
  <w:num w:numId="4">
    <w:abstractNumId w:val="27"/>
  </w:num>
  <w:num w:numId="5">
    <w:abstractNumId w:val="16"/>
  </w:num>
  <w:num w:numId="6">
    <w:abstractNumId w:val="17"/>
  </w:num>
  <w:num w:numId="7">
    <w:abstractNumId w:val="35"/>
  </w:num>
  <w:num w:numId="8">
    <w:abstractNumId w:val="12"/>
  </w:num>
  <w:num w:numId="9">
    <w:abstractNumId w:val="24"/>
  </w:num>
  <w:num w:numId="10">
    <w:abstractNumId w:val="0"/>
  </w:num>
  <w:num w:numId="11">
    <w:abstractNumId w:val="6"/>
  </w:num>
  <w:num w:numId="12">
    <w:abstractNumId w:val="2"/>
  </w:num>
  <w:num w:numId="13">
    <w:abstractNumId w:val="33"/>
  </w:num>
  <w:num w:numId="14">
    <w:abstractNumId w:val="34"/>
  </w:num>
  <w:num w:numId="15">
    <w:abstractNumId w:val="15"/>
  </w:num>
  <w:num w:numId="16">
    <w:abstractNumId w:val="3"/>
  </w:num>
  <w:num w:numId="17">
    <w:abstractNumId w:val="13"/>
  </w:num>
  <w:num w:numId="18">
    <w:abstractNumId w:val="37"/>
  </w:num>
  <w:num w:numId="19">
    <w:abstractNumId w:val="19"/>
  </w:num>
  <w:num w:numId="20">
    <w:abstractNumId w:val="1"/>
  </w:num>
  <w:num w:numId="21">
    <w:abstractNumId w:val="20"/>
  </w:num>
  <w:num w:numId="22">
    <w:abstractNumId w:val="9"/>
  </w:num>
  <w:num w:numId="23">
    <w:abstractNumId w:val="5"/>
  </w:num>
  <w:num w:numId="24">
    <w:abstractNumId w:val="29"/>
  </w:num>
  <w:num w:numId="25">
    <w:abstractNumId w:val="26"/>
  </w:num>
  <w:num w:numId="26">
    <w:abstractNumId w:val="28"/>
  </w:num>
  <w:num w:numId="27">
    <w:abstractNumId w:val="11"/>
  </w:num>
  <w:num w:numId="28">
    <w:abstractNumId w:val="25"/>
  </w:num>
  <w:num w:numId="29">
    <w:abstractNumId w:val="14"/>
  </w:num>
  <w:num w:numId="30">
    <w:abstractNumId w:val="4"/>
  </w:num>
  <w:num w:numId="31">
    <w:abstractNumId w:val="21"/>
  </w:num>
  <w:num w:numId="32">
    <w:abstractNumId w:val="22"/>
  </w:num>
  <w:num w:numId="33">
    <w:abstractNumId w:val="8"/>
  </w:num>
  <w:num w:numId="34">
    <w:abstractNumId w:val="23"/>
  </w:num>
  <w:num w:numId="35">
    <w:abstractNumId w:val="32"/>
  </w:num>
  <w:num w:numId="36">
    <w:abstractNumId w:val="36"/>
  </w:num>
  <w:num w:numId="37">
    <w:abstractNumId w:val="18"/>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A503C6"/>
    <w:rsid w:val="00014B9D"/>
    <w:rsid w:val="00016699"/>
    <w:rsid w:val="000215D0"/>
    <w:rsid w:val="000221EB"/>
    <w:rsid w:val="00034D63"/>
    <w:rsid w:val="00051208"/>
    <w:rsid w:val="00053E17"/>
    <w:rsid w:val="00057CB4"/>
    <w:rsid w:val="00062841"/>
    <w:rsid w:val="00066816"/>
    <w:rsid w:val="00067B91"/>
    <w:rsid w:val="00082AC7"/>
    <w:rsid w:val="00082D29"/>
    <w:rsid w:val="00083062"/>
    <w:rsid w:val="00085B76"/>
    <w:rsid w:val="00091379"/>
    <w:rsid w:val="00091E42"/>
    <w:rsid w:val="000A1CBE"/>
    <w:rsid w:val="000B2B21"/>
    <w:rsid w:val="000B3E8C"/>
    <w:rsid w:val="000B4FDC"/>
    <w:rsid w:val="000C03B3"/>
    <w:rsid w:val="000C55C1"/>
    <w:rsid w:val="000E78C1"/>
    <w:rsid w:val="000F6E7B"/>
    <w:rsid w:val="00101A5F"/>
    <w:rsid w:val="00114638"/>
    <w:rsid w:val="001456C0"/>
    <w:rsid w:val="00174150"/>
    <w:rsid w:val="00174FAB"/>
    <w:rsid w:val="001928E9"/>
    <w:rsid w:val="001B7057"/>
    <w:rsid w:val="001F396C"/>
    <w:rsid w:val="00205431"/>
    <w:rsid w:val="002125CC"/>
    <w:rsid w:val="002134E8"/>
    <w:rsid w:val="00221575"/>
    <w:rsid w:val="00226097"/>
    <w:rsid w:val="00241A31"/>
    <w:rsid w:val="00243684"/>
    <w:rsid w:val="00245B61"/>
    <w:rsid w:val="0025796C"/>
    <w:rsid w:val="002678AD"/>
    <w:rsid w:val="0027053C"/>
    <w:rsid w:val="0027307F"/>
    <w:rsid w:val="00280D15"/>
    <w:rsid w:val="00295A7E"/>
    <w:rsid w:val="002A68F9"/>
    <w:rsid w:val="002B3F64"/>
    <w:rsid w:val="002C2D3B"/>
    <w:rsid w:val="00321967"/>
    <w:rsid w:val="00326D5B"/>
    <w:rsid w:val="003345A6"/>
    <w:rsid w:val="00345661"/>
    <w:rsid w:val="00370CC3"/>
    <w:rsid w:val="00376E3A"/>
    <w:rsid w:val="003847CB"/>
    <w:rsid w:val="003A51F3"/>
    <w:rsid w:val="003A5B72"/>
    <w:rsid w:val="003A5F82"/>
    <w:rsid w:val="003B42ED"/>
    <w:rsid w:val="003B56D4"/>
    <w:rsid w:val="003B7690"/>
    <w:rsid w:val="003C1476"/>
    <w:rsid w:val="003D20B2"/>
    <w:rsid w:val="003E272B"/>
    <w:rsid w:val="003F0F9E"/>
    <w:rsid w:val="003F298C"/>
    <w:rsid w:val="003F4F37"/>
    <w:rsid w:val="00411466"/>
    <w:rsid w:val="0041444D"/>
    <w:rsid w:val="004234C5"/>
    <w:rsid w:val="00451C92"/>
    <w:rsid w:val="0046365A"/>
    <w:rsid w:val="004657FC"/>
    <w:rsid w:val="004669F1"/>
    <w:rsid w:val="0048753C"/>
    <w:rsid w:val="00495A40"/>
    <w:rsid w:val="004B668A"/>
    <w:rsid w:val="004B7CEF"/>
    <w:rsid w:val="004B7DCA"/>
    <w:rsid w:val="004C28CC"/>
    <w:rsid w:val="004C3529"/>
    <w:rsid w:val="004D0D0C"/>
    <w:rsid w:val="004E7C5F"/>
    <w:rsid w:val="00504583"/>
    <w:rsid w:val="00512A9D"/>
    <w:rsid w:val="005155CE"/>
    <w:rsid w:val="0051611C"/>
    <w:rsid w:val="0052772E"/>
    <w:rsid w:val="00532A1A"/>
    <w:rsid w:val="005624BC"/>
    <w:rsid w:val="0057136D"/>
    <w:rsid w:val="0059401C"/>
    <w:rsid w:val="005A142E"/>
    <w:rsid w:val="005B08F3"/>
    <w:rsid w:val="005B23EC"/>
    <w:rsid w:val="005B30D9"/>
    <w:rsid w:val="005B6E35"/>
    <w:rsid w:val="005D5FD8"/>
    <w:rsid w:val="005E4947"/>
    <w:rsid w:val="005F5F72"/>
    <w:rsid w:val="005F751D"/>
    <w:rsid w:val="006003D8"/>
    <w:rsid w:val="00602E34"/>
    <w:rsid w:val="00603B88"/>
    <w:rsid w:val="0060571C"/>
    <w:rsid w:val="00605E51"/>
    <w:rsid w:val="0060652C"/>
    <w:rsid w:val="00614BD0"/>
    <w:rsid w:val="00631022"/>
    <w:rsid w:val="00674C1C"/>
    <w:rsid w:val="00676004"/>
    <w:rsid w:val="00684E47"/>
    <w:rsid w:val="00697419"/>
    <w:rsid w:val="006A247B"/>
    <w:rsid w:val="006A670D"/>
    <w:rsid w:val="006C1213"/>
    <w:rsid w:val="006C281C"/>
    <w:rsid w:val="006E688D"/>
    <w:rsid w:val="006F0E97"/>
    <w:rsid w:val="006F583A"/>
    <w:rsid w:val="00703384"/>
    <w:rsid w:val="007214F7"/>
    <w:rsid w:val="00761163"/>
    <w:rsid w:val="00763637"/>
    <w:rsid w:val="0077499B"/>
    <w:rsid w:val="007D39A3"/>
    <w:rsid w:val="007D608B"/>
    <w:rsid w:val="007D6CE8"/>
    <w:rsid w:val="007F1407"/>
    <w:rsid w:val="00803214"/>
    <w:rsid w:val="008041B3"/>
    <w:rsid w:val="00813A86"/>
    <w:rsid w:val="00820AAA"/>
    <w:rsid w:val="00830130"/>
    <w:rsid w:val="00840290"/>
    <w:rsid w:val="00845678"/>
    <w:rsid w:val="00853449"/>
    <w:rsid w:val="00856DF7"/>
    <w:rsid w:val="008615AE"/>
    <w:rsid w:val="00873178"/>
    <w:rsid w:val="008C29DE"/>
    <w:rsid w:val="008C2A39"/>
    <w:rsid w:val="008E0460"/>
    <w:rsid w:val="008E6D27"/>
    <w:rsid w:val="008E768B"/>
    <w:rsid w:val="008F072E"/>
    <w:rsid w:val="008F4327"/>
    <w:rsid w:val="009046DB"/>
    <w:rsid w:val="00910BE7"/>
    <w:rsid w:val="00932618"/>
    <w:rsid w:val="00936E6B"/>
    <w:rsid w:val="00952FC5"/>
    <w:rsid w:val="00960E6F"/>
    <w:rsid w:val="00961A92"/>
    <w:rsid w:val="00991323"/>
    <w:rsid w:val="009B62ED"/>
    <w:rsid w:val="009C10B6"/>
    <w:rsid w:val="009C19A3"/>
    <w:rsid w:val="009C2EF8"/>
    <w:rsid w:val="009C60FC"/>
    <w:rsid w:val="009D2B22"/>
    <w:rsid w:val="009E3CA5"/>
    <w:rsid w:val="009F6F80"/>
    <w:rsid w:val="00A02174"/>
    <w:rsid w:val="00A03EDF"/>
    <w:rsid w:val="00A22C4C"/>
    <w:rsid w:val="00A503C6"/>
    <w:rsid w:val="00A50EE5"/>
    <w:rsid w:val="00A61B3B"/>
    <w:rsid w:val="00A62A80"/>
    <w:rsid w:val="00A64A9E"/>
    <w:rsid w:val="00A759C3"/>
    <w:rsid w:val="00A83D77"/>
    <w:rsid w:val="00AA0411"/>
    <w:rsid w:val="00AA568A"/>
    <w:rsid w:val="00AD0F9D"/>
    <w:rsid w:val="00AE20BD"/>
    <w:rsid w:val="00AE28E4"/>
    <w:rsid w:val="00AE5A40"/>
    <w:rsid w:val="00B17751"/>
    <w:rsid w:val="00B423D8"/>
    <w:rsid w:val="00B43E67"/>
    <w:rsid w:val="00B52C69"/>
    <w:rsid w:val="00B533C9"/>
    <w:rsid w:val="00B61C06"/>
    <w:rsid w:val="00B65505"/>
    <w:rsid w:val="00B65BEC"/>
    <w:rsid w:val="00B66026"/>
    <w:rsid w:val="00B71550"/>
    <w:rsid w:val="00B807C0"/>
    <w:rsid w:val="00B81EFD"/>
    <w:rsid w:val="00B8259A"/>
    <w:rsid w:val="00B83240"/>
    <w:rsid w:val="00B85062"/>
    <w:rsid w:val="00B9123B"/>
    <w:rsid w:val="00B9494F"/>
    <w:rsid w:val="00BA5832"/>
    <w:rsid w:val="00BB08C8"/>
    <w:rsid w:val="00BE634B"/>
    <w:rsid w:val="00BF4EFF"/>
    <w:rsid w:val="00C02E57"/>
    <w:rsid w:val="00C06B04"/>
    <w:rsid w:val="00C212AB"/>
    <w:rsid w:val="00C24298"/>
    <w:rsid w:val="00C24341"/>
    <w:rsid w:val="00C343C3"/>
    <w:rsid w:val="00C4201B"/>
    <w:rsid w:val="00C4732E"/>
    <w:rsid w:val="00C556C0"/>
    <w:rsid w:val="00C670A7"/>
    <w:rsid w:val="00C84A5C"/>
    <w:rsid w:val="00CA3CBB"/>
    <w:rsid w:val="00CB6A54"/>
    <w:rsid w:val="00CD088E"/>
    <w:rsid w:val="00CD181D"/>
    <w:rsid w:val="00CE18F1"/>
    <w:rsid w:val="00CE292E"/>
    <w:rsid w:val="00CF70A1"/>
    <w:rsid w:val="00D15738"/>
    <w:rsid w:val="00D20172"/>
    <w:rsid w:val="00D378CD"/>
    <w:rsid w:val="00D4049B"/>
    <w:rsid w:val="00D773FB"/>
    <w:rsid w:val="00D86E64"/>
    <w:rsid w:val="00D94F3D"/>
    <w:rsid w:val="00D978B4"/>
    <w:rsid w:val="00DB40C9"/>
    <w:rsid w:val="00DC5F39"/>
    <w:rsid w:val="00DD6138"/>
    <w:rsid w:val="00DD7509"/>
    <w:rsid w:val="00DF5E1F"/>
    <w:rsid w:val="00E019CE"/>
    <w:rsid w:val="00E12F49"/>
    <w:rsid w:val="00E2518E"/>
    <w:rsid w:val="00E36B95"/>
    <w:rsid w:val="00E4226E"/>
    <w:rsid w:val="00E45298"/>
    <w:rsid w:val="00E47408"/>
    <w:rsid w:val="00E70A86"/>
    <w:rsid w:val="00E74E2F"/>
    <w:rsid w:val="00E76C72"/>
    <w:rsid w:val="00E940BA"/>
    <w:rsid w:val="00E97BC7"/>
    <w:rsid w:val="00EA4B5B"/>
    <w:rsid w:val="00EC3915"/>
    <w:rsid w:val="00F16E1F"/>
    <w:rsid w:val="00F27BC6"/>
    <w:rsid w:val="00F33485"/>
    <w:rsid w:val="00F43485"/>
    <w:rsid w:val="00F601B7"/>
    <w:rsid w:val="00F70CD3"/>
    <w:rsid w:val="00F723AF"/>
    <w:rsid w:val="00F854A4"/>
    <w:rsid w:val="00FA2F32"/>
    <w:rsid w:val="00FA5CF7"/>
    <w:rsid w:val="00FA671E"/>
    <w:rsid w:val="00FB3ACC"/>
    <w:rsid w:val="00FC3A49"/>
    <w:rsid w:val="00FC3B78"/>
    <w:rsid w:val="00FD27EB"/>
    <w:rsid w:val="00FE0F33"/>
    <w:rsid w:val="00FE18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C6"/>
    <w:pPr>
      <w:bidi/>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A503C6"/>
    <w:pPr>
      <w:keepNext/>
      <w:outlineLvl w:val="3"/>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503C6"/>
    <w:rPr>
      <w:rFonts w:ascii="Times New Roman" w:eastAsia="Times New Roman" w:hAnsi="Times New Roman" w:cs="Times New Roman"/>
      <w:sz w:val="36"/>
      <w:szCs w:val="36"/>
    </w:rPr>
  </w:style>
  <w:style w:type="paragraph" w:styleId="ListParagraph">
    <w:name w:val="List Paragraph"/>
    <w:basedOn w:val="Normal"/>
    <w:uiPriority w:val="34"/>
    <w:qFormat/>
    <w:rsid w:val="00083062"/>
    <w:pPr>
      <w:ind w:left="720"/>
      <w:contextualSpacing/>
    </w:pPr>
  </w:style>
  <w:style w:type="paragraph" w:styleId="Header">
    <w:name w:val="header"/>
    <w:basedOn w:val="Normal"/>
    <w:link w:val="HeaderChar"/>
    <w:uiPriority w:val="99"/>
    <w:rsid w:val="00CB6A54"/>
    <w:pPr>
      <w:tabs>
        <w:tab w:val="center" w:pos="4513"/>
        <w:tab w:val="right" w:pos="9026"/>
      </w:tabs>
    </w:pPr>
  </w:style>
  <w:style w:type="character" w:customStyle="1" w:styleId="HeaderChar">
    <w:name w:val="Header Char"/>
    <w:basedOn w:val="DefaultParagraphFont"/>
    <w:link w:val="Header"/>
    <w:uiPriority w:val="99"/>
    <w:rsid w:val="00CB6A54"/>
    <w:rPr>
      <w:rFonts w:ascii="Times New Roman" w:eastAsia="Times New Roman" w:hAnsi="Times New Roman" w:cs="Times New Roman"/>
      <w:sz w:val="24"/>
      <w:szCs w:val="24"/>
    </w:rPr>
  </w:style>
  <w:style w:type="paragraph" w:styleId="Footer">
    <w:name w:val="footer"/>
    <w:basedOn w:val="Normal"/>
    <w:link w:val="FooterChar"/>
    <w:uiPriority w:val="99"/>
    <w:rsid w:val="00CB6A54"/>
    <w:pPr>
      <w:tabs>
        <w:tab w:val="center" w:pos="4513"/>
        <w:tab w:val="right" w:pos="9026"/>
      </w:tabs>
    </w:pPr>
  </w:style>
  <w:style w:type="character" w:customStyle="1" w:styleId="FooterChar">
    <w:name w:val="Footer Char"/>
    <w:basedOn w:val="DefaultParagraphFont"/>
    <w:link w:val="Footer"/>
    <w:uiPriority w:val="99"/>
    <w:rsid w:val="00CB6A54"/>
    <w:rPr>
      <w:rFonts w:ascii="Times New Roman" w:eastAsia="Times New Roman" w:hAnsi="Times New Roman" w:cs="Times New Roman"/>
      <w:sz w:val="24"/>
      <w:szCs w:val="24"/>
    </w:rPr>
  </w:style>
  <w:style w:type="table" w:styleId="TableGrid">
    <w:name w:val="Table Grid"/>
    <w:basedOn w:val="TableNormal"/>
    <w:uiPriority w:val="59"/>
    <w:rsid w:val="00CB6A54"/>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CB6A54"/>
    <w:rPr>
      <w:rFonts w:ascii="Tahoma" w:hAnsi="Tahoma" w:cs="Tahoma"/>
      <w:sz w:val="16"/>
      <w:szCs w:val="16"/>
    </w:rPr>
  </w:style>
  <w:style w:type="character" w:customStyle="1" w:styleId="BalloonTextChar">
    <w:name w:val="Balloon Text Char"/>
    <w:basedOn w:val="DefaultParagraphFont"/>
    <w:link w:val="BalloonText"/>
    <w:rsid w:val="00CB6A54"/>
    <w:rPr>
      <w:rFonts w:ascii="Tahoma" w:eastAsia="Times New Roman" w:hAnsi="Tahoma" w:cs="Tahoma"/>
      <w:sz w:val="16"/>
      <w:szCs w:val="16"/>
    </w:rPr>
  </w:style>
  <w:style w:type="character" w:styleId="Hyperlink">
    <w:name w:val="Hyperlink"/>
    <w:basedOn w:val="DefaultParagraphFont"/>
    <w:uiPriority w:val="99"/>
    <w:semiHidden/>
    <w:unhideWhenUsed/>
    <w:rsid w:val="0059401C"/>
    <w:rPr>
      <w:color w:val="0000FF"/>
      <w:u w:val="single"/>
    </w:rPr>
  </w:style>
  <w:style w:type="character" w:styleId="FollowedHyperlink">
    <w:name w:val="FollowedHyperlink"/>
    <w:basedOn w:val="DefaultParagraphFont"/>
    <w:uiPriority w:val="99"/>
    <w:semiHidden/>
    <w:unhideWhenUsed/>
    <w:rsid w:val="0059401C"/>
    <w:rPr>
      <w:color w:val="800080"/>
      <w:u w:val="single"/>
    </w:rPr>
  </w:style>
  <w:style w:type="paragraph" w:customStyle="1" w:styleId="xl66">
    <w:name w:val="xl66"/>
    <w:basedOn w:val="Normal"/>
    <w:rsid w:val="0059401C"/>
    <w:pPr>
      <w:pBdr>
        <w:top w:val="single" w:sz="4" w:space="0" w:color="auto"/>
        <w:left w:val="single" w:sz="4" w:space="0" w:color="auto"/>
        <w:bottom w:val="single" w:sz="4" w:space="0" w:color="auto"/>
        <w:right w:val="single" w:sz="4" w:space="0" w:color="auto"/>
      </w:pBdr>
      <w:bidi w:val="0"/>
      <w:spacing w:before="100" w:beforeAutospacing="1" w:after="100" w:afterAutospacing="1"/>
    </w:pPr>
  </w:style>
  <w:style w:type="paragraph" w:customStyle="1" w:styleId="xl67">
    <w:name w:val="xl67"/>
    <w:basedOn w:val="Normal"/>
    <w:rsid w:val="0059401C"/>
    <w:pPr>
      <w:bidi w:val="0"/>
      <w:spacing w:before="100" w:beforeAutospacing="1" w:after="100" w:afterAutospacing="1"/>
    </w:pPr>
  </w:style>
  <w:style w:type="paragraph" w:customStyle="1" w:styleId="xl68">
    <w:name w:val="xl68"/>
    <w:basedOn w:val="Normal"/>
    <w:rsid w:val="005940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style>
  <w:style w:type="paragraph" w:customStyle="1" w:styleId="xl69">
    <w:name w:val="xl69"/>
    <w:basedOn w:val="Normal"/>
    <w:rsid w:val="005940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style>
  <w:style w:type="paragraph" w:customStyle="1" w:styleId="xl70">
    <w:name w:val="xl70"/>
    <w:basedOn w:val="Normal"/>
    <w:rsid w:val="0059401C"/>
    <w:pPr>
      <w:bidi w:val="0"/>
      <w:spacing w:before="100" w:beforeAutospacing="1" w:after="100" w:afterAutospacing="1"/>
      <w:jc w:val="center"/>
    </w:pPr>
  </w:style>
</w:styles>
</file>

<file path=word/webSettings.xml><?xml version="1.0" encoding="utf-8"?>
<w:webSettings xmlns:r="http://schemas.openxmlformats.org/officeDocument/2006/relationships" xmlns:w="http://schemas.openxmlformats.org/wordprocessingml/2006/main">
  <w:divs>
    <w:div w:id="30033045">
      <w:bodyDiv w:val="1"/>
      <w:marLeft w:val="0"/>
      <w:marRight w:val="0"/>
      <w:marTop w:val="0"/>
      <w:marBottom w:val="0"/>
      <w:divBdr>
        <w:top w:val="none" w:sz="0" w:space="0" w:color="auto"/>
        <w:left w:val="none" w:sz="0" w:space="0" w:color="auto"/>
        <w:bottom w:val="none" w:sz="0" w:space="0" w:color="auto"/>
        <w:right w:val="none" w:sz="0" w:space="0" w:color="auto"/>
      </w:divBdr>
    </w:div>
    <w:div w:id="209994777">
      <w:bodyDiv w:val="1"/>
      <w:marLeft w:val="0"/>
      <w:marRight w:val="0"/>
      <w:marTop w:val="0"/>
      <w:marBottom w:val="0"/>
      <w:divBdr>
        <w:top w:val="none" w:sz="0" w:space="0" w:color="auto"/>
        <w:left w:val="none" w:sz="0" w:space="0" w:color="auto"/>
        <w:bottom w:val="none" w:sz="0" w:space="0" w:color="auto"/>
        <w:right w:val="none" w:sz="0" w:space="0" w:color="auto"/>
      </w:divBdr>
    </w:div>
    <w:div w:id="230695055">
      <w:bodyDiv w:val="1"/>
      <w:marLeft w:val="0"/>
      <w:marRight w:val="0"/>
      <w:marTop w:val="0"/>
      <w:marBottom w:val="0"/>
      <w:divBdr>
        <w:top w:val="none" w:sz="0" w:space="0" w:color="auto"/>
        <w:left w:val="none" w:sz="0" w:space="0" w:color="auto"/>
        <w:bottom w:val="none" w:sz="0" w:space="0" w:color="auto"/>
        <w:right w:val="none" w:sz="0" w:space="0" w:color="auto"/>
      </w:divBdr>
    </w:div>
    <w:div w:id="232159362">
      <w:bodyDiv w:val="1"/>
      <w:marLeft w:val="0"/>
      <w:marRight w:val="0"/>
      <w:marTop w:val="0"/>
      <w:marBottom w:val="0"/>
      <w:divBdr>
        <w:top w:val="none" w:sz="0" w:space="0" w:color="auto"/>
        <w:left w:val="none" w:sz="0" w:space="0" w:color="auto"/>
        <w:bottom w:val="none" w:sz="0" w:space="0" w:color="auto"/>
        <w:right w:val="none" w:sz="0" w:space="0" w:color="auto"/>
      </w:divBdr>
    </w:div>
    <w:div w:id="396628190">
      <w:bodyDiv w:val="1"/>
      <w:marLeft w:val="0"/>
      <w:marRight w:val="0"/>
      <w:marTop w:val="0"/>
      <w:marBottom w:val="0"/>
      <w:divBdr>
        <w:top w:val="none" w:sz="0" w:space="0" w:color="auto"/>
        <w:left w:val="none" w:sz="0" w:space="0" w:color="auto"/>
        <w:bottom w:val="none" w:sz="0" w:space="0" w:color="auto"/>
        <w:right w:val="none" w:sz="0" w:space="0" w:color="auto"/>
      </w:divBdr>
    </w:div>
    <w:div w:id="438331441">
      <w:bodyDiv w:val="1"/>
      <w:marLeft w:val="0"/>
      <w:marRight w:val="0"/>
      <w:marTop w:val="0"/>
      <w:marBottom w:val="0"/>
      <w:divBdr>
        <w:top w:val="none" w:sz="0" w:space="0" w:color="auto"/>
        <w:left w:val="none" w:sz="0" w:space="0" w:color="auto"/>
        <w:bottom w:val="none" w:sz="0" w:space="0" w:color="auto"/>
        <w:right w:val="none" w:sz="0" w:space="0" w:color="auto"/>
      </w:divBdr>
    </w:div>
    <w:div w:id="515658554">
      <w:bodyDiv w:val="1"/>
      <w:marLeft w:val="0"/>
      <w:marRight w:val="0"/>
      <w:marTop w:val="0"/>
      <w:marBottom w:val="0"/>
      <w:divBdr>
        <w:top w:val="none" w:sz="0" w:space="0" w:color="auto"/>
        <w:left w:val="none" w:sz="0" w:space="0" w:color="auto"/>
        <w:bottom w:val="none" w:sz="0" w:space="0" w:color="auto"/>
        <w:right w:val="none" w:sz="0" w:space="0" w:color="auto"/>
      </w:divBdr>
    </w:div>
    <w:div w:id="916204324">
      <w:bodyDiv w:val="1"/>
      <w:marLeft w:val="0"/>
      <w:marRight w:val="0"/>
      <w:marTop w:val="0"/>
      <w:marBottom w:val="0"/>
      <w:divBdr>
        <w:top w:val="none" w:sz="0" w:space="0" w:color="auto"/>
        <w:left w:val="none" w:sz="0" w:space="0" w:color="auto"/>
        <w:bottom w:val="none" w:sz="0" w:space="0" w:color="auto"/>
        <w:right w:val="none" w:sz="0" w:space="0" w:color="auto"/>
      </w:divBdr>
    </w:div>
    <w:div w:id="1168641699">
      <w:bodyDiv w:val="1"/>
      <w:marLeft w:val="0"/>
      <w:marRight w:val="0"/>
      <w:marTop w:val="0"/>
      <w:marBottom w:val="0"/>
      <w:divBdr>
        <w:top w:val="none" w:sz="0" w:space="0" w:color="auto"/>
        <w:left w:val="none" w:sz="0" w:space="0" w:color="auto"/>
        <w:bottom w:val="none" w:sz="0" w:space="0" w:color="auto"/>
        <w:right w:val="none" w:sz="0" w:space="0" w:color="auto"/>
      </w:divBdr>
    </w:div>
    <w:div w:id="1272014773">
      <w:bodyDiv w:val="1"/>
      <w:marLeft w:val="0"/>
      <w:marRight w:val="0"/>
      <w:marTop w:val="0"/>
      <w:marBottom w:val="0"/>
      <w:divBdr>
        <w:top w:val="none" w:sz="0" w:space="0" w:color="auto"/>
        <w:left w:val="none" w:sz="0" w:space="0" w:color="auto"/>
        <w:bottom w:val="none" w:sz="0" w:space="0" w:color="auto"/>
        <w:right w:val="none" w:sz="0" w:space="0" w:color="auto"/>
      </w:divBdr>
    </w:div>
    <w:div w:id="1308390007">
      <w:bodyDiv w:val="1"/>
      <w:marLeft w:val="0"/>
      <w:marRight w:val="0"/>
      <w:marTop w:val="0"/>
      <w:marBottom w:val="0"/>
      <w:divBdr>
        <w:top w:val="none" w:sz="0" w:space="0" w:color="auto"/>
        <w:left w:val="none" w:sz="0" w:space="0" w:color="auto"/>
        <w:bottom w:val="none" w:sz="0" w:space="0" w:color="auto"/>
        <w:right w:val="none" w:sz="0" w:space="0" w:color="auto"/>
      </w:divBdr>
    </w:div>
    <w:div w:id="1365908449">
      <w:bodyDiv w:val="1"/>
      <w:marLeft w:val="0"/>
      <w:marRight w:val="0"/>
      <w:marTop w:val="0"/>
      <w:marBottom w:val="0"/>
      <w:divBdr>
        <w:top w:val="none" w:sz="0" w:space="0" w:color="auto"/>
        <w:left w:val="none" w:sz="0" w:space="0" w:color="auto"/>
        <w:bottom w:val="none" w:sz="0" w:space="0" w:color="auto"/>
        <w:right w:val="none" w:sz="0" w:space="0" w:color="auto"/>
      </w:divBdr>
    </w:div>
    <w:div w:id="1466584033">
      <w:bodyDiv w:val="1"/>
      <w:marLeft w:val="0"/>
      <w:marRight w:val="0"/>
      <w:marTop w:val="0"/>
      <w:marBottom w:val="0"/>
      <w:divBdr>
        <w:top w:val="none" w:sz="0" w:space="0" w:color="auto"/>
        <w:left w:val="none" w:sz="0" w:space="0" w:color="auto"/>
        <w:bottom w:val="none" w:sz="0" w:space="0" w:color="auto"/>
        <w:right w:val="none" w:sz="0" w:space="0" w:color="auto"/>
      </w:divBdr>
    </w:div>
    <w:div w:id="1575627014">
      <w:bodyDiv w:val="1"/>
      <w:marLeft w:val="0"/>
      <w:marRight w:val="0"/>
      <w:marTop w:val="0"/>
      <w:marBottom w:val="0"/>
      <w:divBdr>
        <w:top w:val="none" w:sz="0" w:space="0" w:color="auto"/>
        <w:left w:val="none" w:sz="0" w:space="0" w:color="auto"/>
        <w:bottom w:val="none" w:sz="0" w:space="0" w:color="auto"/>
        <w:right w:val="none" w:sz="0" w:space="0" w:color="auto"/>
      </w:divBdr>
    </w:div>
    <w:div w:id="1579361601">
      <w:bodyDiv w:val="1"/>
      <w:marLeft w:val="0"/>
      <w:marRight w:val="0"/>
      <w:marTop w:val="0"/>
      <w:marBottom w:val="0"/>
      <w:divBdr>
        <w:top w:val="none" w:sz="0" w:space="0" w:color="auto"/>
        <w:left w:val="none" w:sz="0" w:space="0" w:color="auto"/>
        <w:bottom w:val="none" w:sz="0" w:space="0" w:color="auto"/>
        <w:right w:val="none" w:sz="0" w:space="0" w:color="auto"/>
      </w:divBdr>
    </w:div>
    <w:div w:id="1640767275">
      <w:bodyDiv w:val="1"/>
      <w:marLeft w:val="0"/>
      <w:marRight w:val="0"/>
      <w:marTop w:val="0"/>
      <w:marBottom w:val="0"/>
      <w:divBdr>
        <w:top w:val="none" w:sz="0" w:space="0" w:color="auto"/>
        <w:left w:val="none" w:sz="0" w:space="0" w:color="auto"/>
        <w:bottom w:val="none" w:sz="0" w:space="0" w:color="auto"/>
        <w:right w:val="none" w:sz="0" w:space="0" w:color="auto"/>
      </w:divBdr>
    </w:div>
    <w:div w:id="1655917463">
      <w:bodyDiv w:val="1"/>
      <w:marLeft w:val="0"/>
      <w:marRight w:val="0"/>
      <w:marTop w:val="0"/>
      <w:marBottom w:val="0"/>
      <w:divBdr>
        <w:top w:val="none" w:sz="0" w:space="0" w:color="auto"/>
        <w:left w:val="none" w:sz="0" w:space="0" w:color="auto"/>
        <w:bottom w:val="none" w:sz="0" w:space="0" w:color="auto"/>
        <w:right w:val="none" w:sz="0" w:space="0" w:color="auto"/>
      </w:divBdr>
    </w:div>
    <w:div w:id="1737508641">
      <w:bodyDiv w:val="1"/>
      <w:marLeft w:val="0"/>
      <w:marRight w:val="0"/>
      <w:marTop w:val="0"/>
      <w:marBottom w:val="0"/>
      <w:divBdr>
        <w:top w:val="none" w:sz="0" w:space="0" w:color="auto"/>
        <w:left w:val="none" w:sz="0" w:space="0" w:color="auto"/>
        <w:bottom w:val="none" w:sz="0" w:space="0" w:color="auto"/>
        <w:right w:val="none" w:sz="0" w:space="0" w:color="auto"/>
      </w:divBdr>
    </w:div>
    <w:div w:id="1764766343">
      <w:bodyDiv w:val="1"/>
      <w:marLeft w:val="0"/>
      <w:marRight w:val="0"/>
      <w:marTop w:val="0"/>
      <w:marBottom w:val="0"/>
      <w:divBdr>
        <w:top w:val="none" w:sz="0" w:space="0" w:color="auto"/>
        <w:left w:val="none" w:sz="0" w:space="0" w:color="auto"/>
        <w:bottom w:val="none" w:sz="0" w:space="0" w:color="auto"/>
        <w:right w:val="none" w:sz="0" w:space="0" w:color="auto"/>
      </w:divBdr>
    </w:div>
    <w:div w:id="1775326964">
      <w:bodyDiv w:val="1"/>
      <w:marLeft w:val="0"/>
      <w:marRight w:val="0"/>
      <w:marTop w:val="0"/>
      <w:marBottom w:val="0"/>
      <w:divBdr>
        <w:top w:val="none" w:sz="0" w:space="0" w:color="auto"/>
        <w:left w:val="none" w:sz="0" w:space="0" w:color="auto"/>
        <w:bottom w:val="none" w:sz="0" w:space="0" w:color="auto"/>
        <w:right w:val="none" w:sz="0" w:space="0" w:color="auto"/>
      </w:divBdr>
    </w:div>
    <w:div w:id="1837458054">
      <w:bodyDiv w:val="1"/>
      <w:marLeft w:val="0"/>
      <w:marRight w:val="0"/>
      <w:marTop w:val="0"/>
      <w:marBottom w:val="0"/>
      <w:divBdr>
        <w:top w:val="none" w:sz="0" w:space="0" w:color="auto"/>
        <w:left w:val="none" w:sz="0" w:space="0" w:color="auto"/>
        <w:bottom w:val="none" w:sz="0" w:space="0" w:color="auto"/>
        <w:right w:val="none" w:sz="0" w:space="0" w:color="auto"/>
      </w:divBdr>
    </w:div>
    <w:div w:id="194271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9C8A31855694BD585CF23DE1495765E"/>
        <w:category>
          <w:name w:val="General"/>
          <w:gallery w:val="placeholder"/>
        </w:category>
        <w:types>
          <w:type w:val="bbPlcHdr"/>
        </w:types>
        <w:behaviors>
          <w:behavior w:val="content"/>
        </w:behaviors>
        <w:guid w:val="{41242B99-13BC-45A5-925B-AD006CDDB3F4}"/>
      </w:docPartPr>
      <w:docPartBody>
        <w:p w:rsidR="005F2B91" w:rsidRDefault="005F2B91" w:rsidP="005F2B91">
          <w:pPr>
            <w:pStyle w:val="39C8A31855694BD585CF23DE1495765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otus">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B Zar">
    <w:altName w:val="Microsoft Sans Serif"/>
    <w:charset w:val="B2"/>
    <w:family w:val="auto"/>
    <w:pitch w:val="variable"/>
    <w:sig w:usb0="00002001" w:usb1="00000000" w:usb2="00000000" w:usb3="00000000" w:csb0="00000040" w:csb1="00000000"/>
  </w:font>
  <w:font w:name="2  Arash">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F2B91"/>
    <w:rsid w:val="001F0DB0"/>
    <w:rsid w:val="00206DB5"/>
    <w:rsid w:val="00232683"/>
    <w:rsid w:val="002842B7"/>
    <w:rsid w:val="003C767F"/>
    <w:rsid w:val="00597BAD"/>
    <w:rsid w:val="005D3D50"/>
    <w:rsid w:val="005F2B91"/>
    <w:rsid w:val="006502FB"/>
    <w:rsid w:val="00973FAA"/>
    <w:rsid w:val="00A01FA9"/>
    <w:rsid w:val="00F50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6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C8A31855694BD585CF23DE1495765E">
    <w:name w:val="39C8A31855694BD585CF23DE1495765E"/>
    <w:rsid w:val="005F2B9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C4149-5C09-4370-84EF-54E62182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104</Pages>
  <Words>21522</Words>
  <Characters>122678</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طرح اكتشافات موادمعدني در استانهاي خراسان رضوي، جنوبي، شمالي </vt:lpstr>
    </vt:vector>
  </TitlesOfParts>
  <Company>Gsi</Company>
  <LinksUpToDate>false</LinksUpToDate>
  <CharactersWithSpaces>143913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طرح اكتشافات موادمعدني در استانهاي خراسان رضوي، جنوبي، شمالي </dc:title>
  <dc:subject/>
  <dc:creator>0900857773</dc:creator>
  <cp:keywords/>
  <dc:description/>
  <cp:lastModifiedBy>0900857773</cp:lastModifiedBy>
  <cp:revision>38</cp:revision>
  <cp:lastPrinted>2011-02-19T06:34:00Z</cp:lastPrinted>
  <dcterms:created xsi:type="dcterms:W3CDTF">2011-01-31T06:39:00Z</dcterms:created>
  <dcterms:modified xsi:type="dcterms:W3CDTF">2011-02-26T07:21:00Z</dcterms:modified>
</cp:coreProperties>
</file>